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6CA8CAE" w14:textId="54382CFA" w:rsidR="00DC70CB" w:rsidRDefault="0031319C" w:rsidP="00C30698">
      <w:pPr>
        <w:widowControl w:val="0"/>
        <w:pBdr>
          <w:top w:val="nil"/>
          <w:left w:val="nil"/>
          <w:bottom w:val="nil"/>
          <w:right w:val="nil"/>
          <w:between w:val="nil"/>
        </w:pBdr>
        <w:spacing w:line="240" w:lineRule="auto"/>
        <w:ind w:left="144"/>
        <w:rPr>
          <w:rFonts w:ascii="Calibri" w:eastAsia="Calibri" w:hAnsi="Calibri" w:cs="Calibri"/>
          <w:color w:val="000000"/>
        </w:rPr>
      </w:pPr>
      <w:r>
        <w:rPr>
          <w:rFonts w:ascii="Calibri" w:eastAsia="Calibri" w:hAnsi="Calibri" w:cs="Calibri"/>
          <w:color w:val="000000"/>
        </w:rPr>
        <w:t>Davis Publications, Inc.</w:t>
      </w:r>
      <w:r w:rsidR="00DE274E">
        <w:rPr>
          <w:rFonts w:ascii="Calibri" w:eastAsia="Calibri" w:hAnsi="Calibri" w:cs="Calibri"/>
          <w:color w:val="000000"/>
        </w:rPr>
        <w:t xml:space="preserve"> </w:t>
      </w:r>
      <w:r w:rsidR="00D54DCA">
        <w:rPr>
          <w:rFonts w:ascii="Calibri" w:eastAsia="Calibri" w:hAnsi="Calibri" w:cs="Calibri"/>
          <w:i/>
          <w:iCs/>
          <w:color w:val="000000"/>
        </w:rPr>
        <w:t>Focus on Photography</w:t>
      </w:r>
      <w:r w:rsidR="00AB3BED" w:rsidRPr="00AB3BED">
        <w:rPr>
          <w:rFonts w:ascii="Calibri" w:eastAsia="Calibri" w:hAnsi="Calibri" w:cs="Calibri"/>
          <w:color w:val="000000"/>
        </w:rPr>
        <w:t xml:space="preserve">, </w:t>
      </w:r>
      <w:r w:rsidR="00D54DCA">
        <w:rPr>
          <w:rFonts w:ascii="Calibri" w:eastAsia="Calibri" w:hAnsi="Calibri" w:cs="Calibri"/>
          <w:color w:val="000000"/>
        </w:rPr>
        <w:t xml:space="preserve">Second </w:t>
      </w:r>
      <w:r w:rsidR="00AB3BED" w:rsidRPr="00AB3BED">
        <w:rPr>
          <w:rFonts w:ascii="Calibri" w:eastAsia="Calibri" w:hAnsi="Calibri" w:cs="Calibri"/>
          <w:color w:val="000000"/>
        </w:rPr>
        <w:t>Edition</w:t>
      </w:r>
      <w:r w:rsidR="00DE274E">
        <w:rPr>
          <w:rFonts w:ascii="Calibri" w:eastAsia="Calibri" w:hAnsi="Calibri" w:cs="Calibri"/>
          <w:color w:val="000000"/>
        </w:rPr>
        <w:t xml:space="preserve"> </w:t>
      </w:r>
    </w:p>
    <w:p w14:paraId="64D825C4" w14:textId="77777777" w:rsidR="00C30698" w:rsidRDefault="00C30698" w:rsidP="00A9759B">
      <w:pPr>
        <w:widowControl w:val="0"/>
        <w:pBdr>
          <w:top w:val="nil"/>
          <w:left w:val="nil"/>
          <w:bottom w:val="nil"/>
          <w:right w:val="nil"/>
          <w:between w:val="nil"/>
        </w:pBdr>
        <w:spacing w:before="11" w:line="240" w:lineRule="auto"/>
        <w:jc w:val="center"/>
        <w:rPr>
          <w:rFonts w:ascii="Calibri" w:eastAsia="Calibri" w:hAnsi="Calibri" w:cs="Calibri"/>
          <w:color w:val="000000"/>
        </w:rPr>
      </w:pPr>
    </w:p>
    <w:p w14:paraId="1383BF50" w14:textId="61C5303B" w:rsidR="00DC70CB" w:rsidRDefault="00DE274E" w:rsidP="00A9759B">
      <w:pPr>
        <w:widowControl w:val="0"/>
        <w:pBdr>
          <w:top w:val="nil"/>
          <w:left w:val="nil"/>
          <w:bottom w:val="nil"/>
          <w:right w:val="nil"/>
          <w:between w:val="nil"/>
        </w:pBdr>
        <w:spacing w:before="11" w:line="240" w:lineRule="auto"/>
        <w:jc w:val="center"/>
        <w:rPr>
          <w:rFonts w:ascii="Calibri" w:eastAsia="Calibri" w:hAnsi="Calibri" w:cs="Calibri"/>
          <w:color w:val="000000"/>
        </w:rPr>
      </w:pPr>
      <w:r>
        <w:rPr>
          <w:rFonts w:ascii="Calibri" w:eastAsia="Calibri" w:hAnsi="Calibri" w:cs="Calibri"/>
          <w:color w:val="000000"/>
        </w:rPr>
        <w:t>CORRELATIONS WITH</w:t>
      </w:r>
    </w:p>
    <w:p w14:paraId="404F1A35" w14:textId="01C5B3C0" w:rsidR="00DC70CB" w:rsidRDefault="00DE274E" w:rsidP="00A9759B">
      <w:pPr>
        <w:widowControl w:val="0"/>
        <w:pBdr>
          <w:top w:val="nil"/>
          <w:left w:val="nil"/>
          <w:bottom w:val="nil"/>
          <w:right w:val="nil"/>
          <w:between w:val="nil"/>
        </w:pBdr>
        <w:spacing w:before="11" w:line="240" w:lineRule="auto"/>
        <w:jc w:val="center"/>
        <w:rPr>
          <w:rFonts w:ascii="Calibri" w:eastAsia="Calibri" w:hAnsi="Calibri" w:cs="Calibri"/>
          <w:color w:val="000000"/>
        </w:rPr>
      </w:pPr>
      <w:r>
        <w:rPr>
          <w:rFonts w:ascii="Calibri" w:eastAsia="Calibri" w:hAnsi="Calibri" w:cs="Calibri"/>
          <w:color w:val="000000"/>
        </w:rPr>
        <w:t>OKLAHOMA ACADEMIC STANDARDS</w:t>
      </w:r>
    </w:p>
    <w:p w14:paraId="65EAA833" w14:textId="1FE7DBD2" w:rsidR="00DC70CB" w:rsidRDefault="00DE274E" w:rsidP="007925D1">
      <w:pPr>
        <w:widowControl w:val="0"/>
        <w:pBdr>
          <w:top w:val="nil"/>
          <w:left w:val="nil"/>
          <w:bottom w:val="nil"/>
          <w:right w:val="nil"/>
          <w:between w:val="nil"/>
        </w:pBdr>
        <w:spacing w:before="278" w:line="240" w:lineRule="auto"/>
        <w:ind w:left="137"/>
        <w:rPr>
          <w:rFonts w:ascii="Questrial" w:eastAsia="Questrial" w:hAnsi="Questrial" w:cs="Questrial"/>
          <w:color w:val="000000"/>
          <w:sz w:val="20"/>
          <w:szCs w:val="20"/>
        </w:rPr>
      </w:pPr>
      <w:r>
        <w:rPr>
          <w:rFonts w:ascii="Questrial" w:eastAsia="Questrial" w:hAnsi="Questrial" w:cs="Questrial"/>
          <w:color w:val="000000"/>
          <w:sz w:val="20"/>
          <w:szCs w:val="20"/>
        </w:rPr>
        <w:t xml:space="preserve">Grades PreK-12 </w:t>
      </w:r>
      <w:r w:rsidR="007925D1">
        <w:rPr>
          <w:rFonts w:ascii="Questrial" w:eastAsia="Questrial" w:hAnsi="Questrial" w:cs="Questrial"/>
          <w:color w:val="000000"/>
          <w:sz w:val="20"/>
          <w:szCs w:val="20"/>
        </w:rPr>
        <w:t>The Arts</w:t>
      </w:r>
    </w:p>
    <w:p w14:paraId="7643A66F" w14:textId="56C537B7" w:rsidR="00DC70CB" w:rsidRDefault="009B3647" w:rsidP="00A9759B">
      <w:pPr>
        <w:widowControl w:val="0"/>
        <w:pBdr>
          <w:top w:val="nil"/>
          <w:left w:val="nil"/>
          <w:bottom w:val="nil"/>
          <w:right w:val="nil"/>
          <w:between w:val="nil"/>
        </w:pBdr>
        <w:spacing w:before="473" w:line="240" w:lineRule="auto"/>
        <w:jc w:val="center"/>
        <w:rPr>
          <w:rFonts w:ascii="Questrial" w:eastAsia="Questrial" w:hAnsi="Questrial" w:cs="Questrial"/>
          <w:color w:val="000000"/>
          <w:sz w:val="26"/>
          <w:szCs w:val="26"/>
        </w:rPr>
      </w:pPr>
      <w:r>
        <w:rPr>
          <w:rFonts w:ascii="Questrial" w:eastAsia="Questrial" w:hAnsi="Questrial" w:cs="Questrial"/>
          <w:color w:val="000000"/>
          <w:sz w:val="26"/>
          <w:szCs w:val="26"/>
        </w:rPr>
        <w:t>High School</w:t>
      </w:r>
    </w:p>
    <w:p w14:paraId="1C54DE79" w14:textId="095E0E61" w:rsidR="00DC70CB" w:rsidRDefault="00A9759B" w:rsidP="00A9759B">
      <w:pPr>
        <w:widowControl w:val="0"/>
        <w:pBdr>
          <w:top w:val="nil"/>
          <w:left w:val="nil"/>
          <w:bottom w:val="nil"/>
          <w:right w:val="nil"/>
          <w:between w:val="nil"/>
        </w:pBdr>
        <w:spacing w:before="32"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VISUAL ARTS (VA)</w:t>
      </w:r>
    </w:p>
    <w:p w14:paraId="7EE77C07" w14:textId="12BD2FFC" w:rsidR="00DC70CB" w:rsidRDefault="00A9759B" w:rsidP="00A9759B">
      <w:pPr>
        <w:widowControl w:val="0"/>
        <w:pBdr>
          <w:top w:val="nil"/>
          <w:left w:val="nil"/>
          <w:bottom w:val="nil"/>
          <w:right w:val="nil"/>
          <w:between w:val="nil"/>
        </w:pBdr>
        <w:spacing w:before="31"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Creative Process (CP)</w:t>
      </w:r>
    </w:p>
    <w:p w14:paraId="118E21F7" w14:textId="1E56D5D8" w:rsidR="00DC70CB" w:rsidRDefault="00DE274E">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t xml:space="preserve">Content Standard </w:t>
      </w:r>
      <w:r w:rsidR="00A9759B">
        <w:rPr>
          <w:rFonts w:ascii="Calibri" w:eastAsia="Calibri" w:hAnsi="Calibri" w:cs="Calibri"/>
          <w:b/>
          <w:color w:val="211D1E"/>
          <w:sz w:val="20"/>
          <w:szCs w:val="20"/>
        </w:rPr>
        <w:t>VA.CP.1</w:t>
      </w:r>
      <w:r>
        <w:rPr>
          <w:rFonts w:ascii="Calibri" w:eastAsia="Calibri" w:hAnsi="Calibri" w:cs="Calibri"/>
          <w:b/>
          <w:color w:val="211D1E"/>
          <w:sz w:val="20"/>
          <w:szCs w:val="20"/>
        </w:rPr>
        <w:t xml:space="preserve">: </w:t>
      </w:r>
      <w:r w:rsidR="00A9759B" w:rsidRPr="00A9759B">
        <w:rPr>
          <w:rFonts w:ascii="Avenir" w:eastAsia="Avenir" w:hAnsi="Avenir" w:cs="Avenir"/>
          <w:color w:val="000000"/>
        </w:rPr>
        <w:t>Learn and use vocabulary and concepts related to visual arts.</w:t>
      </w:r>
    </w:p>
    <w:p w14:paraId="54CAF4B4" w14:textId="7B4F878D" w:rsidR="00CA1E14" w:rsidRDefault="00484778">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DE274E">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CA1E14" w14:paraId="4099F5AE" w14:textId="77777777" w:rsidTr="00CA1E14">
        <w:tc>
          <w:tcPr>
            <w:tcW w:w="2287" w:type="dxa"/>
          </w:tcPr>
          <w:p w14:paraId="11B14800" w14:textId="48D95149" w:rsidR="00823281" w:rsidRDefault="000C78C9" w:rsidP="000C78C9">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sidR="00823281">
              <w:rPr>
                <w:rFonts w:ascii="Calibri" w:eastAsia="Calibri" w:hAnsi="Calibri" w:cs="Calibri"/>
                <w:color w:val="000000"/>
              </w:rPr>
              <w:t>:</w:t>
            </w:r>
            <w:r w:rsidR="00823281">
              <w:rPr>
                <w:rFonts w:ascii="Calibri" w:eastAsia="Calibri" w:hAnsi="Calibri" w:cs="Calibri"/>
                <w:color w:val="000000"/>
              </w:rPr>
              <w:br/>
              <w:t xml:space="preserve">Pages 80–82, </w:t>
            </w:r>
            <w:r w:rsidR="009305D4">
              <w:rPr>
                <w:rFonts w:ascii="Calibri" w:eastAsia="Calibri" w:hAnsi="Calibri" w:cs="Calibri"/>
                <w:color w:val="000000"/>
              </w:rPr>
              <w:t xml:space="preserve">132–133, </w:t>
            </w:r>
            <w:r w:rsidR="00823281">
              <w:rPr>
                <w:rFonts w:ascii="Calibri" w:eastAsia="Calibri" w:hAnsi="Calibri" w:cs="Calibri"/>
                <w:color w:val="000000"/>
              </w:rPr>
              <w:t>134–142, 143–154</w:t>
            </w:r>
            <w:r w:rsidR="009864C1">
              <w:rPr>
                <w:rFonts w:ascii="Calibri" w:eastAsia="Calibri" w:hAnsi="Calibri" w:cs="Calibri"/>
                <w:color w:val="000000"/>
              </w:rPr>
              <w:t xml:space="preserve">, </w:t>
            </w:r>
            <w:r w:rsidR="00EE6527">
              <w:rPr>
                <w:rFonts w:ascii="Calibri" w:eastAsia="Calibri" w:hAnsi="Calibri" w:cs="Calibri"/>
                <w:color w:val="000000"/>
              </w:rPr>
              <w:t xml:space="preserve">168–171, </w:t>
            </w:r>
            <w:r w:rsidR="005A1A2E">
              <w:rPr>
                <w:rFonts w:ascii="Calibri" w:eastAsia="Calibri" w:hAnsi="Calibri" w:cs="Calibri"/>
                <w:color w:val="000000"/>
              </w:rPr>
              <w:t xml:space="preserve">173, </w:t>
            </w:r>
            <w:r w:rsidR="009864C1">
              <w:rPr>
                <w:rFonts w:ascii="Calibri" w:eastAsia="Calibri" w:hAnsi="Calibri" w:cs="Calibri"/>
                <w:color w:val="000000"/>
              </w:rPr>
              <w:t>183</w:t>
            </w:r>
            <w:r w:rsidR="005A1A2E">
              <w:rPr>
                <w:rFonts w:ascii="Calibri" w:eastAsia="Calibri" w:hAnsi="Calibri" w:cs="Calibri"/>
                <w:color w:val="000000"/>
              </w:rPr>
              <w:t>, 236</w:t>
            </w:r>
            <w:r w:rsidR="00D45BF8">
              <w:rPr>
                <w:rFonts w:ascii="Calibri" w:eastAsia="Calibri" w:hAnsi="Calibri" w:cs="Calibri"/>
                <w:color w:val="000000"/>
              </w:rPr>
              <w:t xml:space="preserve">, </w:t>
            </w:r>
            <w:r w:rsidR="00462E86">
              <w:rPr>
                <w:rFonts w:ascii="Calibri" w:eastAsia="Calibri" w:hAnsi="Calibri" w:cs="Calibri"/>
                <w:color w:val="000000"/>
              </w:rPr>
              <w:t xml:space="preserve">255, </w:t>
            </w:r>
            <w:r w:rsidR="00D45BF8">
              <w:rPr>
                <w:rFonts w:ascii="Calibri" w:eastAsia="Calibri" w:hAnsi="Calibri" w:cs="Calibri"/>
                <w:color w:val="000000"/>
              </w:rPr>
              <w:t>273</w:t>
            </w:r>
            <w:r w:rsidR="005000C4">
              <w:rPr>
                <w:rFonts w:ascii="Calibri" w:eastAsia="Calibri" w:hAnsi="Calibri" w:cs="Calibri"/>
                <w:color w:val="000000"/>
              </w:rPr>
              <w:t>, 310</w:t>
            </w:r>
            <w:r w:rsidR="005C77FB">
              <w:rPr>
                <w:rFonts w:ascii="Calibri" w:eastAsia="Calibri" w:hAnsi="Calibri" w:cs="Calibri"/>
                <w:color w:val="000000"/>
              </w:rPr>
              <w:t xml:space="preserve">, </w:t>
            </w:r>
            <w:r w:rsidR="000F20A8">
              <w:rPr>
                <w:rFonts w:ascii="Calibri" w:eastAsia="Calibri" w:hAnsi="Calibri" w:cs="Calibri"/>
                <w:color w:val="000000"/>
              </w:rPr>
              <w:t xml:space="preserve">348, </w:t>
            </w:r>
            <w:r w:rsidR="005C77FB">
              <w:rPr>
                <w:rFonts w:ascii="Calibri" w:eastAsia="Calibri" w:hAnsi="Calibri" w:cs="Calibri"/>
                <w:color w:val="000000"/>
              </w:rPr>
              <w:t>350</w:t>
            </w:r>
            <w:r w:rsidR="002156D5">
              <w:rPr>
                <w:rFonts w:ascii="Calibri" w:eastAsia="Calibri" w:hAnsi="Calibri" w:cs="Calibri"/>
                <w:color w:val="000000"/>
              </w:rPr>
              <w:t xml:space="preserve">, </w:t>
            </w:r>
            <w:r w:rsidR="00E53EE9">
              <w:rPr>
                <w:rFonts w:ascii="Calibri" w:eastAsia="Calibri" w:hAnsi="Calibri" w:cs="Calibri"/>
                <w:color w:val="000000"/>
              </w:rPr>
              <w:t xml:space="preserve">369, </w:t>
            </w:r>
            <w:r w:rsidR="002156D5">
              <w:rPr>
                <w:rFonts w:ascii="Calibri" w:eastAsia="Calibri" w:hAnsi="Calibri" w:cs="Calibri"/>
                <w:color w:val="000000"/>
              </w:rPr>
              <w:t>382</w:t>
            </w:r>
            <w:r w:rsidR="00004CB5">
              <w:rPr>
                <w:rFonts w:ascii="Calibri" w:eastAsia="Calibri" w:hAnsi="Calibri" w:cs="Calibri"/>
                <w:color w:val="000000"/>
              </w:rPr>
              <w:t xml:space="preserve">, </w:t>
            </w:r>
            <w:r w:rsidR="000F20A8">
              <w:rPr>
                <w:rFonts w:ascii="Calibri" w:eastAsia="Calibri" w:hAnsi="Calibri" w:cs="Calibri"/>
                <w:color w:val="000000"/>
              </w:rPr>
              <w:t xml:space="preserve">410, </w:t>
            </w:r>
            <w:r w:rsidR="00004CB5">
              <w:rPr>
                <w:rFonts w:ascii="Calibri" w:eastAsia="Calibri" w:hAnsi="Calibri" w:cs="Calibri"/>
                <w:color w:val="000000"/>
              </w:rPr>
              <w:t>412</w:t>
            </w:r>
            <w:r w:rsidR="001A2830">
              <w:rPr>
                <w:rFonts w:ascii="Calibri" w:eastAsia="Calibri" w:hAnsi="Calibri" w:cs="Calibri"/>
                <w:color w:val="000000"/>
              </w:rPr>
              <w:t>, 451</w:t>
            </w:r>
            <w:r w:rsidR="00302EC2">
              <w:rPr>
                <w:rFonts w:ascii="Calibri" w:eastAsia="Calibri" w:hAnsi="Calibri" w:cs="Calibri"/>
                <w:color w:val="000000"/>
              </w:rPr>
              <w:t>, 468</w:t>
            </w:r>
          </w:p>
          <w:p w14:paraId="48C99070" w14:textId="445E8B43" w:rsidR="00246633" w:rsidRPr="00CA1E14" w:rsidRDefault="000C78C9" w:rsidP="000C78C9">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 xml:space="preserve">Teacher Edition: </w:t>
            </w:r>
            <w:r>
              <w:rPr>
                <w:rFonts w:ascii="Calibri" w:eastAsia="Calibri" w:hAnsi="Calibri" w:cs="Calibri"/>
                <w:color w:val="000000"/>
              </w:rPr>
              <w:br/>
            </w:r>
            <w:r w:rsidR="00CA1E14">
              <w:rPr>
                <w:rFonts w:ascii="Calibri" w:eastAsia="Calibri" w:hAnsi="Calibri" w:cs="Calibri"/>
                <w:color w:val="000000"/>
              </w:rPr>
              <w:t>Pages</w:t>
            </w:r>
            <w:r w:rsidR="00823281">
              <w:rPr>
                <w:rFonts w:ascii="Calibri" w:eastAsia="Calibri" w:hAnsi="Calibri" w:cs="Calibri"/>
                <w:color w:val="000000"/>
              </w:rPr>
              <w:t xml:space="preserve"> T</w:t>
            </w:r>
            <w:r w:rsidR="00020AF5">
              <w:rPr>
                <w:rFonts w:ascii="Calibri" w:eastAsia="Calibri" w:hAnsi="Calibri" w:cs="Calibri"/>
                <w:color w:val="000000"/>
              </w:rPr>
              <w:noBreakHyphen/>
            </w:r>
            <w:r w:rsidR="00823281">
              <w:rPr>
                <w:rFonts w:ascii="Calibri" w:eastAsia="Calibri" w:hAnsi="Calibri" w:cs="Calibri"/>
                <w:color w:val="000000"/>
              </w:rPr>
              <w:t>80–T</w:t>
            </w:r>
            <w:r w:rsidR="00020AF5">
              <w:rPr>
                <w:rFonts w:ascii="Calibri" w:eastAsia="Calibri" w:hAnsi="Calibri" w:cs="Calibri"/>
                <w:color w:val="000000"/>
              </w:rPr>
              <w:noBreakHyphen/>
            </w:r>
            <w:r w:rsidR="00823281">
              <w:rPr>
                <w:rFonts w:ascii="Calibri" w:eastAsia="Calibri" w:hAnsi="Calibri" w:cs="Calibri"/>
                <w:color w:val="000000"/>
              </w:rPr>
              <w:t xml:space="preserve">82, </w:t>
            </w:r>
            <w:r w:rsidR="009305D4">
              <w:rPr>
                <w:rFonts w:ascii="Calibri" w:eastAsia="Calibri" w:hAnsi="Calibri" w:cs="Calibri"/>
                <w:color w:val="000000"/>
              </w:rPr>
              <w:t>T</w:t>
            </w:r>
            <w:r w:rsidR="009305D4">
              <w:rPr>
                <w:rFonts w:ascii="Calibri" w:eastAsia="Calibri" w:hAnsi="Calibri" w:cs="Calibri"/>
                <w:color w:val="000000"/>
              </w:rPr>
              <w:noBreakHyphen/>
              <w:t>132–T</w:t>
            </w:r>
            <w:r w:rsidR="009305D4">
              <w:rPr>
                <w:rFonts w:ascii="Calibri" w:eastAsia="Calibri" w:hAnsi="Calibri" w:cs="Calibri"/>
                <w:color w:val="000000"/>
              </w:rPr>
              <w:noBreakHyphen/>
              <w:t xml:space="preserve">133, </w:t>
            </w:r>
            <w:r w:rsidR="00823281">
              <w:rPr>
                <w:rFonts w:ascii="Calibri" w:eastAsia="Calibri" w:hAnsi="Calibri" w:cs="Calibri"/>
                <w:color w:val="000000"/>
              </w:rPr>
              <w:t>T</w:t>
            </w:r>
            <w:r w:rsidR="00823281">
              <w:rPr>
                <w:rFonts w:ascii="Calibri" w:eastAsia="Calibri" w:hAnsi="Calibri" w:cs="Calibri"/>
                <w:color w:val="000000"/>
              </w:rPr>
              <w:noBreakHyphen/>
              <w:t>134–T</w:t>
            </w:r>
            <w:r w:rsidR="009305D4">
              <w:rPr>
                <w:rFonts w:ascii="Calibri" w:eastAsia="Calibri" w:hAnsi="Calibri" w:cs="Calibri"/>
                <w:color w:val="000000"/>
              </w:rPr>
              <w:noBreakHyphen/>
            </w:r>
            <w:r w:rsidR="00823281">
              <w:rPr>
                <w:rFonts w:ascii="Calibri" w:eastAsia="Calibri" w:hAnsi="Calibri" w:cs="Calibri"/>
                <w:color w:val="000000"/>
              </w:rPr>
              <w:t>142, T-143–T</w:t>
            </w:r>
            <w:r w:rsidR="00823281">
              <w:rPr>
                <w:rFonts w:ascii="Calibri" w:eastAsia="Calibri" w:hAnsi="Calibri" w:cs="Calibri"/>
                <w:color w:val="000000"/>
              </w:rPr>
              <w:noBreakHyphen/>
              <w:t>154</w:t>
            </w:r>
            <w:r w:rsidR="009864C1">
              <w:rPr>
                <w:rFonts w:ascii="Calibri" w:eastAsia="Calibri" w:hAnsi="Calibri" w:cs="Calibri"/>
                <w:color w:val="000000"/>
              </w:rPr>
              <w:t xml:space="preserve">, </w:t>
            </w:r>
            <w:r w:rsidR="00EE6527">
              <w:rPr>
                <w:rFonts w:ascii="Calibri" w:eastAsia="Calibri" w:hAnsi="Calibri" w:cs="Calibri"/>
                <w:color w:val="000000"/>
              </w:rPr>
              <w:t>T</w:t>
            </w:r>
            <w:r w:rsidR="00EE6527">
              <w:rPr>
                <w:rFonts w:ascii="Calibri" w:eastAsia="Calibri" w:hAnsi="Calibri" w:cs="Calibri"/>
                <w:color w:val="000000"/>
              </w:rPr>
              <w:noBreakHyphen/>
              <w:t>168–T</w:t>
            </w:r>
            <w:r w:rsidR="00EE6527">
              <w:rPr>
                <w:rFonts w:ascii="Calibri" w:eastAsia="Calibri" w:hAnsi="Calibri" w:cs="Calibri"/>
                <w:color w:val="000000"/>
              </w:rPr>
              <w:noBreakHyphen/>
              <w:t xml:space="preserve">171, </w:t>
            </w:r>
            <w:r w:rsidR="005A1A2E">
              <w:rPr>
                <w:rFonts w:ascii="Calibri" w:eastAsia="Calibri" w:hAnsi="Calibri" w:cs="Calibri"/>
                <w:color w:val="000000"/>
              </w:rPr>
              <w:t>T</w:t>
            </w:r>
            <w:r w:rsidR="005A1A2E">
              <w:rPr>
                <w:rFonts w:ascii="Calibri" w:eastAsia="Calibri" w:hAnsi="Calibri" w:cs="Calibri"/>
                <w:color w:val="000000"/>
              </w:rPr>
              <w:noBreakHyphen/>
              <w:t xml:space="preserve">173, </w:t>
            </w:r>
            <w:r w:rsidR="009864C1">
              <w:rPr>
                <w:rFonts w:ascii="Calibri" w:eastAsia="Calibri" w:hAnsi="Calibri" w:cs="Calibri"/>
                <w:color w:val="000000"/>
              </w:rPr>
              <w:t>T</w:t>
            </w:r>
            <w:r w:rsidR="009864C1">
              <w:rPr>
                <w:rFonts w:ascii="Calibri" w:eastAsia="Calibri" w:hAnsi="Calibri" w:cs="Calibri"/>
                <w:color w:val="000000"/>
              </w:rPr>
              <w:noBreakHyphen/>
              <w:t xml:space="preserve">183, </w:t>
            </w:r>
            <w:r w:rsidR="005A1A2E">
              <w:rPr>
                <w:rFonts w:ascii="Calibri" w:eastAsia="Calibri" w:hAnsi="Calibri" w:cs="Calibri"/>
                <w:color w:val="000000"/>
              </w:rPr>
              <w:t>T</w:t>
            </w:r>
            <w:r w:rsidR="005A1A2E">
              <w:rPr>
                <w:rFonts w:ascii="Calibri" w:eastAsia="Calibri" w:hAnsi="Calibri" w:cs="Calibri"/>
                <w:color w:val="000000"/>
              </w:rPr>
              <w:noBreakHyphen/>
              <w:t>236</w:t>
            </w:r>
            <w:r w:rsidR="00D45BF8">
              <w:rPr>
                <w:rFonts w:ascii="Calibri" w:eastAsia="Calibri" w:hAnsi="Calibri" w:cs="Calibri"/>
                <w:color w:val="000000"/>
              </w:rPr>
              <w:t>,</w:t>
            </w:r>
            <w:r w:rsidR="000D1DFB">
              <w:rPr>
                <w:rFonts w:ascii="Calibri" w:eastAsia="Calibri" w:hAnsi="Calibri" w:cs="Calibri"/>
                <w:color w:val="000000"/>
              </w:rPr>
              <w:t xml:space="preserve"> T</w:t>
            </w:r>
            <w:r w:rsidR="000D1DFB">
              <w:rPr>
                <w:rFonts w:ascii="Calibri" w:eastAsia="Calibri" w:hAnsi="Calibri" w:cs="Calibri"/>
                <w:color w:val="000000"/>
              </w:rPr>
              <w:noBreakHyphen/>
              <w:t>242,</w:t>
            </w:r>
            <w:r w:rsidR="00D45BF8">
              <w:rPr>
                <w:rFonts w:ascii="Calibri" w:eastAsia="Calibri" w:hAnsi="Calibri" w:cs="Calibri"/>
                <w:color w:val="000000"/>
              </w:rPr>
              <w:t xml:space="preserve"> </w:t>
            </w:r>
            <w:r w:rsidR="005C59BA">
              <w:rPr>
                <w:rFonts w:ascii="Calibri" w:eastAsia="Calibri" w:hAnsi="Calibri" w:cs="Calibri"/>
                <w:color w:val="000000"/>
              </w:rPr>
              <w:t>T</w:t>
            </w:r>
            <w:r w:rsidR="005C59BA">
              <w:rPr>
                <w:rFonts w:ascii="Calibri" w:eastAsia="Calibri" w:hAnsi="Calibri" w:cs="Calibri"/>
                <w:color w:val="000000"/>
              </w:rPr>
              <w:noBreakHyphen/>
              <w:t xml:space="preserve">254, </w:t>
            </w:r>
            <w:r w:rsidR="00D45BF8">
              <w:rPr>
                <w:rFonts w:ascii="Calibri" w:eastAsia="Calibri" w:hAnsi="Calibri" w:cs="Calibri"/>
                <w:color w:val="000000"/>
              </w:rPr>
              <w:t>T</w:t>
            </w:r>
            <w:r w:rsidR="00D45BF8">
              <w:rPr>
                <w:rFonts w:ascii="Calibri" w:eastAsia="Calibri" w:hAnsi="Calibri" w:cs="Calibri"/>
                <w:color w:val="000000"/>
              </w:rPr>
              <w:noBreakHyphen/>
              <w:t>273</w:t>
            </w:r>
            <w:r w:rsidR="005000C4">
              <w:rPr>
                <w:rFonts w:ascii="Calibri" w:eastAsia="Calibri" w:hAnsi="Calibri" w:cs="Calibri"/>
                <w:color w:val="000000"/>
              </w:rPr>
              <w:t xml:space="preserve">, </w:t>
            </w:r>
            <w:r w:rsidR="00CA07AE">
              <w:rPr>
                <w:rFonts w:ascii="Calibri" w:eastAsia="Calibri" w:hAnsi="Calibri" w:cs="Calibri"/>
                <w:color w:val="000000"/>
              </w:rPr>
              <w:t>T</w:t>
            </w:r>
            <w:r w:rsidR="00CA07AE">
              <w:rPr>
                <w:rFonts w:ascii="Calibri" w:eastAsia="Calibri" w:hAnsi="Calibri" w:cs="Calibri"/>
                <w:color w:val="000000"/>
              </w:rPr>
              <w:noBreakHyphen/>
              <w:t xml:space="preserve">296, </w:t>
            </w:r>
            <w:r w:rsidR="005000C4">
              <w:rPr>
                <w:rFonts w:ascii="Calibri" w:eastAsia="Calibri" w:hAnsi="Calibri" w:cs="Calibri"/>
                <w:color w:val="000000"/>
              </w:rPr>
              <w:t>T</w:t>
            </w:r>
            <w:r w:rsidR="005000C4">
              <w:rPr>
                <w:rFonts w:ascii="Calibri" w:eastAsia="Calibri" w:hAnsi="Calibri" w:cs="Calibri"/>
                <w:color w:val="000000"/>
              </w:rPr>
              <w:noBreakHyphen/>
              <w:t>310</w:t>
            </w:r>
            <w:r w:rsidR="005C77FB">
              <w:rPr>
                <w:rFonts w:ascii="Calibri" w:eastAsia="Calibri" w:hAnsi="Calibri" w:cs="Calibri"/>
                <w:color w:val="000000"/>
              </w:rPr>
              <w:t>, T</w:t>
            </w:r>
            <w:r w:rsidR="005C77FB">
              <w:rPr>
                <w:rFonts w:ascii="Calibri" w:eastAsia="Calibri" w:hAnsi="Calibri" w:cs="Calibri"/>
                <w:color w:val="000000"/>
              </w:rPr>
              <w:noBreakHyphen/>
              <w:t>350</w:t>
            </w:r>
            <w:r w:rsidR="002156D5">
              <w:rPr>
                <w:rFonts w:ascii="Calibri" w:eastAsia="Calibri" w:hAnsi="Calibri" w:cs="Calibri"/>
                <w:color w:val="000000"/>
              </w:rPr>
              <w:t>, T</w:t>
            </w:r>
            <w:r w:rsidR="002156D5">
              <w:rPr>
                <w:rFonts w:ascii="Calibri" w:eastAsia="Calibri" w:hAnsi="Calibri" w:cs="Calibri"/>
                <w:color w:val="000000"/>
              </w:rPr>
              <w:noBreakHyphen/>
              <w:t>382</w:t>
            </w:r>
            <w:r w:rsidR="00004CB5">
              <w:rPr>
                <w:rFonts w:ascii="Calibri" w:eastAsia="Calibri" w:hAnsi="Calibri" w:cs="Calibri"/>
                <w:color w:val="000000"/>
              </w:rPr>
              <w:t>, T</w:t>
            </w:r>
            <w:r w:rsidR="00004CB5">
              <w:rPr>
                <w:rFonts w:ascii="Calibri" w:eastAsia="Calibri" w:hAnsi="Calibri" w:cs="Calibri"/>
                <w:color w:val="000000"/>
              </w:rPr>
              <w:noBreakHyphen/>
              <w:t>412</w:t>
            </w:r>
            <w:r w:rsidR="001A2830">
              <w:rPr>
                <w:rFonts w:ascii="Calibri" w:eastAsia="Calibri" w:hAnsi="Calibri" w:cs="Calibri"/>
                <w:color w:val="000000"/>
              </w:rPr>
              <w:t>, T</w:t>
            </w:r>
            <w:r w:rsidR="001A2830">
              <w:rPr>
                <w:rFonts w:ascii="Calibri" w:eastAsia="Calibri" w:hAnsi="Calibri" w:cs="Calibri"/>
                <w:color w:val="000000"/>
              </w:rPr>
              <w:noBreakHyphen/>
              <w:t>451</w:t>
            </w:r>
            <w:r w:rsidR="00302EC2">
              <w:rPr>
                <w:rFonts w:ascii="Calibri" w:eastAsia="Calibri" w:hAnsi="Calibri" w:cs="Calibri"/>
                <w:color w:val="000000"/>
              </w:rPr>
              <w:t>, T</w:t>
            </w:r>
            <w:r w:rsidR="00302EC2">
              <w:rPr>
                <w:rFonts w:ascii="Calibri" w:eastAsia="Calibri" w:hAnsi="Calibri" w:cs="Calibri"/>
                <w:color w:val="000000"/>
              </w:rPr>
              <w:noBreakHyphen/>
              <w:t>468</w:t>
            </w:r>
          </w:p>
        </w:tc>
        <w:tc>
          <w:tcPr>
            <w:tcW w:w="7365" w:type="dxa"/>
          </w:tcPr>
          <w:p w14:paraId="77B6F31F" w14:textId="037EEE25" w:rsidR="00CA1E14" w:rsidRPr="00A9759B" w:rsidRDefault="009B3647" w:rsidP="009B3647">
            <w:pPr>
              <w:widowControl w:val="0"/>
              <w:spacing w:before="120" w:after="120"/>
              <w:jc w:val="both"/>
              <w:rPr>
                <w:rFonts w:ascii="Avenir" w:eastAsia="Avenir" w:hAnsi="Avenir" w:cs="Avenir"/>
                <w:color w:val="000000"/>
              </w:rPr>
            </w:pPr>
            <w:r w:rsidRPr="009B3647">
              <w:rPr>
                <w:rFonts w:ascii="Avenir" w:eastAsia="Avenir" w:hAnsi="Avenir" w:cs="Avenir"/>
                <w:color w:val="000000"/>
              </w:rPr>
              <w:t>I.VA.CP.1.1 Use the elements of art and principles</w:t>
            </w:r>
            <w:r>
              <w:rPr>
                <w:rFonts w:ascii="Avenir" w:eastAsia="Avenir" w:hAnsi="Avenir" w:cs="Avenir"/>
                <w:color w:val="000000"/>
              </w:rPr>
              <w:t xml:space="preserve"> </w:t>
            </w:r>
            <w:r w:rsidRPr="009B3647">
              <w:rPr>
                <w:rFonts w:ascii="Avenir" w:eastAsia="Avenir" w:hAnsi="Avenir" w:cs="Avenir"/>
                <w:color w:val="000000"/>
              </w:rPr>
              <w:t>of design to develop multiple approaches to create</w:t>
            </w:r>
            <w:r>
              <w:rPr>
                <w:rFonts w:ascii="Avenir" w:eastAsia="Avenir" w:hAnsi="Avenir" w:cs="Avenir"/>
                <w:color w:val="000000"/>
              </w:rPr>
              <w:t xml:space="preserve"> </w:t>
            </w:r>
            <w:r w:rsidRPr="009B3647">
              <w:rPr>
                <w:rFonts w:ascii="Avenir" w:eastAsia="Avenir" w:hAnsi="Avenir" w:cs="Avenir"/>
                <w:color w:val="000000"/>
              </w:rPr>
              <w:t>art.</w:t>
            </w:r>
          </w:p>
        </w:tc>
      </w:tr>
      <w:tr w:rsidR="00CA1E14" w14:paraId="46382ECC" w14:textId="77777777" w:rsidTr="00CA1E14">
        <w:tc>
          <w:tcPr>
            <w:tcW w:w="2287" w:type="dxa"/>
          </w:tcPr>
          <w:p w14:paraId="52EF181C" w14:textId="0D5456A6" w:rsidR="00955473" w:rsidRDefault="00F01136" w:rsidP="0014651E">
            <w:pPr>
              <w:widowControl w:val="0"/>
              <w:spacing w:before="120" w:after="120"/>
              <w:rPr>
                <w:rFonts w:ascii="Calibri" w:eastAsia="Calibri" w:hAnsi="Calibri" w:cs="Calibri"/>
                <w:color w:val="000000"/>
              </w:rPr>
            </w:pPr>
            <w:r>
              <w:rPr>
                <w:rFonts w:ascii="Calibri" w:eastAsia="Calibri" w:hAnsi="Calibri" w:cs="Calibri"/>
                <w:color w:val="000000"/>
              </w:rPr>
              <w:t>Student Edition</w:t>
            </w:r>
            <w:r w:rsidR="00955473">
              <w:rPr>
                <w:rFonts w:ascii="Calibri" w:eastAsia="Calibri" w:hAnsi="Calibri" w:cs="Calibri"/>
                <w:color w:val="000000"/>
              </w:rPr>
              <w:t>:</w:t>
            </w:r>
            <w:r w:rsidR="00955473">
              <w:rPr>
                <w:rFonts w:ascii="Calibri" w:eastAsia="Calibri" w:hAnsi="Calibri" w:cs="Calibri"/>
                <w:color w:val="000000"/>
              </w:rPr>
              <w:br/>
              <w:t xml:space="preserve">Pages </w:t>
            </w:r>
            <w:r w:rsidR="00C9556F">
              <w:rPr>
                <w:rFonts w:ascii="Calibri" w:eastAsia="Calibri" w:hAnsi="Calibri" w:cs="Calibri"/>
                <w:color w:val="000000"/>
              </w:rPr>
              <w:t>121–123, 215–218, 254–256, 296–298, 333–336, 368–370, 397–399, 432–434, 491–494</w:t>
            </w:r>
          </w:p>
          <w:p w14:paraId="6D72F325" w14:textId="3D2846B5" w:rsidR="00CA1E14" w:rsidRDefault="00F01136" w:rsidP="0014651E">
            <w:pPr>
              <w:widowControl w:val="0"/>
              <w:spacing w:before="120" w:after="120"/>
              <w:rPr>
                <w:rFonts w:ascii="Calibri" w:eastAsia="Calibri" w:hAnsi="Calibri" w:cs="Calibri"/>
                <w:b/>
                <w:color w:val="000000"/>
              </w:rPr>
            </w:pPr>
            <w:r>
              <w:rPr>
                <w:rFonts w:ascii="Calibri" w:eastAsia="Calibri" w:hAnsi="Calibri" w:cs="Calibri"/>
                <w:color w:val="000000"/>
              </w:rPr>
              <w:t xml:space="preserve">Teacher Edition: </w:t>
            </w:r>
            <w:r>
              <w:rPr>
                <w:rFonts w:ascii="Calibri" w:eastAsia="Calibri" w:hAnsi="Calibri" w:cs="Calibri"/>
                <w:color w:val="000000"/>
              </w:rPr>
              <w:br/>
              <w:t>Pages</w:t>
            </w:r>
            <w:r w:rsidR="009B56BB">
              <w:rPr>
                <w:rFonts w:ascii="Calibri" w:eastAsia="Calibri" w:hAnsi="Calibri" w:cs="Calibri"/>
                <w:color w:val="000000"/>
              </w:rPr>
              <w:t xml:space="preserve"> T</w:t>
            </w:r>
            <w:r w:rsidR="009B56BB">
              <w:rPr>
                <w:rFonts w:ascii="Calibri" w:eastAsia="Calibri" w:hAnsi="Calibri" w:cs="Calibri"/>
                <w:color w:val="000000"/>
              </w:rPr>
              <w:noBreakHyphen/>
              <w:t>121–T</w:t>
            </w:r>
            <w:r w:rsidR="009B56BB">
              <w:rPr>
                <w:rFonts w:ascii="Calibri" w:eastAsia="Calibri" w:hAnsi="Calibri" w:cs="Calibri"/>
                <w:color w:val="000000"/>
              </w:rPr>
              <w:noBreakHyphen/>
              <w:t>123, T</w:t>
            </w:r>
            <w:r w:rsidR="009B56BB">
              <w:rPr>
                <w:rFonts w:ascii="Calibri" w:eastAsia="Calibri" w:hAnsi="Calibri" w:cs="Calibri"/>
                <w:color w:val="000000"/>
              </w:rPr>
              <w:noBreakHyphen/>
              <w:t>215–T</w:t>
            </w:r>
            <w:r w:rsidR="009B56BB">
              <w:rPr>
                <w:rFonts w:ascii="Calibri" w:eastAsia="Calibri" w:hAnsi="Calibri" w:cs="Calibri"/>
                <w:color w:val="000000"/>
              </w:rPr>
              <w:noBreakHyphen/>
              <w:t>218, T</w:t>
            </w:r>
            <w:r w:rsidR="009B56BB">
              <w:rPr>
                <w:rFonts w:ascii="Calibri" w:eastAsia="Calibri" w:hAnsi="Calibri" w:cs="Calibri"/>
                <w:color w:val="000000"/>
              </w:rPr>
              <w:noBreakHyphen/>
              <w:t>254–T</w:t>
            </w:r>
            <w:r w:rsidR="009B56BB">
              <w:rPr>
                <w:rFonts w:ascii="Calibri" w:eastAsia="Calibri" w:hAnsi="Calibri" w:cs="Calibri"/>
                <w:color w:val="000000"/>
              </w:rPr>
              <w:noBreakHyphen/>
              <w:t>256, T</w:t>
            </w:r>
            <w:r w:rsidR="009B56BB">
              <w:rPr>
                <w:rFonts w:ascii="Calibri" w:eastAsia="Calibri" w:hAnsi="Calibri" w:cs="Calibri"/>
                <w:color w:val="000000"/>
              </w:rPr>
              <w:noBreakHyphen/>
              <w:t>296–T</w:t>
            </w:r>
            <w:r w:rsidR="009B56BB">
              <w:rPr>
                <w:rFonts w:ascii="Calibri" w:eastAsia="Calibri" w:hAnsi="Calibri" w:cs="Calibri"/>
                <w:color w:val="000000"/>
              </w:rPr>
              <w:noBreakHyphen/>
              <w:t>298, T</w:t>
            </w:r>
            <w:r w:rsidR="009B56BB">
              <w:rPr>
                <w:rFonts w:ascii="Calibri" w:eastAsia="Calibri" w:hAnsi="Calibri" w:cs="Calibri"/>
                <w:color w:val="000000"/>
              </w:rPr>
              <w:noBreakHyphen/>
              <w:t>333–T</w:t>
            </w:r>
            <w:r w:rsidR="009B56BB">
              <w:rPr>
                <w:rFonts w:ascii="Calibri" w:eastAsia="Calibri" w:hAnsi="Calibri" w:cs="Calibri"/>
                <w:color w:val="000000"/>
              </w:rPr>
              <w:noBreakHyphen/>
              <w:t>336, T</w:t>
            </w:r>
            <w:r w:rsidR="009B56BB">
              <w:rPr>
                <w:rFonts w:ascii="Calibri" w:eastAsia="Calibri" w:hAnsi="Calibri" w:cs="Calibri"/>
                <w:color w:val="000000"/>
              </w:rPr>
              <w:noBreakHyphen/>
              <w:t>368–</w:t>
            </w:r>
            <w:r w:rsidR="009B56BB">
              <w:rPr>
                <w:rFonts w:ascii="Calibri" w:eastAsia="Calibri" w:hAnsi="Calibri" w:cs="Calibri"/>
                <w:color w:val="000000"/>
              </w:rPr>
              <w:lastRenderedPageBreak/>
              <w:t>T</w:t>
            </w:r>
            <w:r w:rsidR="009B56BB">
              <w:rPr>
                <w:rFonts w:ascii="Calibri" w:eastAsia="Calibri" w:hAnsi="Calibri" w:cs="Calibri"/>
                <w:color w:val="000000"/>
              </w:rPr>
              <w:noBreakHyphen/>
              <w:t>370, T</w:t>
            </w:r>
            <w:r w:rsidR="009B56BB">
              <w:rPr>
                <w:rFonts w:ascii="Calibri" w:eastAsia="Calibri" w:hAnsi="Calibri" w:cs="Calibri"/>
                <w:color w:val="000000"/>
              </w:rPr>
              <w:noBreakHyphen/>
              <w:t>397–T</w:t>
            </w:r>
            <w:r w:rsidR="009B56BB">
              <w:rPr>
                <w:rFonts w:ascii="Calibri" w:eastAsia="Calibri" w:hAnsi="Calibri" w:cs="Calibri"/>
                <w:color w:val="000000"/>
              </w:rPr>
              <w:noBreakHyphen/>
              <w:t>399, T</w:t>
            </w:r>
            <w:r w:rsidR="009B56BB">
              <w:rPr>
                <w:rFonts w:ascii="Calibri" w:eastAsia="Calibri" w:hAnsi="Calibri" w:cs="Calibri"/>
                <w:color w:val="000000"/>
              </w:rPr>
              <w:noBreakHyphen/>
              <w:t>432–T</w:t>
            </w:r>
            <w:r w:rsidR="009B56BB">
              <w:rPr>
                <w:rFonts w:ascii="Calibri" w:eastAsia="Calibri" w:hAnsi="Calibri" w:cs="Calibri"/>
                <w:color w:val="000000"/>
              </w:rPr>
              <w:noBreakHyphen/>
              <w:t>434, T</w:t>
            </w:r>
            <w:r w:rsidR="009B56BB">
              <w:rPr>
                <w:rFonts w:ascii="Calibri" w:eastAsia="Calibri" w:hAnsi="Calibri" w:cs="Calibri"/>
                <w:color w:val="000000"/>
              </w:rPr>
              <w:noBreakHyphen/>
              <w:t>491–T</w:t>
            </w:r>
            <w:r w:rsidR="009B56BB">
              <w:rPr>
                <w:rFonts w:ascii="Calibri" w:eastAsia="Calibri" w:hAnsi="Calibri" w:cs="Calibri"/>
                <w:color w:val="000000"/>
              </w:rPr>
              <w:noBreakHyphen/>
              <w:t>494</w:t>
            </w:r>
          </w:p>
        </w:tc>
        <w:tc>
          <w:tcPr>
            <w:tcW w:w="7365" w:type="dxa"/>
          </w:tcPr>
          <w:p w14:paraId="6DE6B199" w14:textId="7F7BD8C6" w:rsidR="00CA1E14" w:rsidRPr="00694197" w:rsidRDefault="00910A15" w:rsidP="00910A15">
            <w:pPr>
              <w:widowControl w:val="0"/>
              <w:spacing w:before="120" w:after="120"/>
              <w:jc w:val="both"/>
              <w:rPr>
                <w:rFonts w:ascii="Avenir" w:eastAsia="Avenir" w:hAnsi="Avenir" w:cs="Avenir"/>
                <w:color w:val="000000"/>
              </w:rPr>
            </w:pPr>
            <w:r w:rsidRPr="00910A15">
              <w:rPr>
                <w:rFonts w:ascii="Avenir" w:eastAsia="Avenir" w:hAnsi="Avenir" w:cs="Avenir"/>
                <w:color w:val="000000"/>
              </w:rPr>
              <w:lastRenderedPageBreak/>
              <w:t>I.VA.CP.1.2 Shape a personal artistic vision using</w:t>
            </w:r>
            <w:r>
              <w:rPr>
                <w:rFonts w:ascii="Avenir" w:eastAsia="Avenir" w:hAnsi="Avenir" w:cs="Avenir"/>
                <w:color w:val="000000"/>
              </w:rPr>
              <w:t xml:space="preserve"> </w:t>
            </w:r>
            <w:r w:rsidRPr="00910A15">
              <w:rPr>
                <w:rFonts w:ascii="Avenir" w:eastAsia="Avenir" w:hAnsi="Avenir" w:cs="Avenir"/>
                <w:color w:val="000000"/>
              </w:rPr>
              <w:t>a contemporary practice of art and design.</w:t>
            </w:r>
          </w:p>
        </w:tc>
      </w:tr>
    </w:tbl>
    <w:p w14:paraId="110277E9" w14:textId="3A28D97E" w:rsidR="00484778" w:rsidRDefault="00484778" w:rsidP="00484778">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 (II)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6879FAAA" w14:textId="77777777" w:rsidTr="00AF3599">
        <w:tc>
          <w:tcPr>
            <w:tcW w:w="2287" w:type="dxa"/>
          </w:tcPr>
          <w:p w14:paraId="3C933D14" w14:textId="27408889" w:rsidR="00E45D51"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0737E2">
              <w:rPr>
                <w:rFonts w:ascii="Calibri" w:eastAsia="Calibri" w:hAnsi="Calibri" w:cs="Calibri"/>
                <w:color w:val="000000"/>
              </w:rPr>
              <w:t>Student Edition</w:t>
            </w:r>
            <w:r w:rsidR="00E45D51">
              <w:rPr>
                <w:rFonts w:ascii="Calibri" w:eastAsia="Calibri" w:hAnsi="Calibri" w:cs="Calibri"/>
                <w:color w:val="000000"/>
              </w:rPr>
              <w:t>:</w:t>
            </w:r>
            <w:r w:rsidR="00E45D51">
              <w:rPr>
                <w:rFonts w:ascii="Calibri" w:eastAsia="Calibri" w:hAnsi="Calibri" w:cs="Calibri"/>
                <w:color w:val="000000"/>
              </w:rPr>
              <w:br/>
              <w:t xml:space="preserve">Pages 80–82, </w:t>
            </w:r>
            <w:r w:rsidR="003A653A">
              <w:rPr>
                <w:rFonts w:ascii="Calibri" w:eastAsia="Calibri" w:hAnsi="Calibri" w:cs="Calibri"/>
                <w:color w:val="000000"/>
              </w:rPr>
              <w:t xml:space="preserve">84, </w:t>
            </w:r>
            <w:r w:rsidR="00E45D51">
              <w:rPr>
                <w:rFonts w:ascii="Calibri" w:eastAsia="Calibri" w:hAnsi="Calibri" w:cs="Calibri"/>
                <w:color w:val="000000"/>
              </w:rPr>
              <w:t xml:space="preserve">121–123, </w:t>
            </w:r>
            <w:r w:rsidR="003A653A">
              <w:rPr>
                <w:rFonts w:ascii="Calibri" w:eastAsia="Calibri" w:hAnsi="Calibri" w:cs="Calibri"/>
                <w:color w:val="000000"/>
              </w:rPr>
              <w:t xml:space="preserve">125, </w:t>
            </w:r>
            <w:r w:rsidR="00897B11">
              <w:rPr>
                <w:rFonts w:ascii="Calibri" w:eastAsia="Calibri" w:hAnsi="Calibri" w:cs="Calibri"/>
                <w:color w:val="000000"/>
              </w:rPr>
              <w:t xml:space="preserve">215–218, </w:t>
            </w:r>
            <w:r w:rsidR="003A653A">
              <w:rPr>
                <w:rFonts w:ascii="Calibri" w:eastAsia="Calibri" w:hAnsi="Calibri" w:cs="Calibri"/>
                <w:color w:val="000000"/>
              </w:rPr>
              <w:t xml:space="preserve">221, </w:t>
            </w:r>
            <w:r w:rsidR="00926164">
              <w:rPr>
                <w:rFonts w:ascii="Calibri" w:eastAsia="Calibri" w:hAnsi="Calibri" w:cs="Calibri"/>
                <w:color w:val="000000"/>
              </w:rPr>
              <w:t xml:space="preserve">254–256, 296–298, </w:t>
            </w:r>
            <w:r w:rsidR="003A653A">
              <w:rPr>
                <w:rFonts w:ascii="Calibri" w:eastAsia="Calibri" w:hAnsi="Calibri" w:cs="Calibri"/>
                <w:color w:val="000000"/>
              </w:rPr>
              <w:t xml:space="preserve">300, </w:t>
            </w:r>
            <w:r w:rsidR="001608A0">
              <w:rPr>
                <w:rFonts w:ascii="Calibri" w:eastAsia="Calibri" w:hAnsi="Calibri" w:cs="Calibri"/>
                <w:color w:val="000000"/>
              </w:rPr>
              <w:t xml:space="preserve">333–336, </w:t>
            </w:r>
            <w:r w:rsidR="006E4B8B">
              <w:rPr>
                <w:rFonts w:ascii="Calibri" w:eastAsia="Calibri" w:hAnsi="Calibri" w:cs="Calibri"/>
                <w:color w:val="000000"/>
              </w:rPr>
              <w:t xml:space="preserve">368–370, </w:t>
            </w:r>
            <w:r w:rsidR="00E53F10">
              <w:rPr>
                <w:rFonts w:ascii="Calibri" w:eastAsia="Calibri" w:hAnsi="Calibri" w:cs="Calibri"/>
                <w:color w:val="000000"/>
              </w:rPr>
              <w:t xml:space="preserve">432–434, </w:t>
            </w:r>
            <w:r w:rsidR="00E86410">
              <w:rPr>
                <w:rFonts w:ascii="Calibri" w:eastAsia="Calibri" w:hAnsi="Calibri" w:cs="Calibri"/>
                <w:color w:val="000000"/>
              </w:rPr>
              <w:t>491–494</w:t>
            </w:r>
          </w:p>
          <w:p w14:paraId="26BED97F" w14:textId="2F94BE96"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0737E2">
              <w:rPr>
                <w:rFonts w:ascii="Calibri" w:eastAsia="Calibri" w:hAnsi="Calibri" w:cs="Calibri"/>
                <w:color w:val="000000"/>
              </w:rPr>
              <w:t xml:space="preserve">Teacher Edition: </w:t>
            </w:r>
            <w:r w:rsidRPr="000737E2">
              <w:rPr>
                <w:rFonts w:ascii="Calibri" w:eastAsia="Calibri" w:hAnsi="Calibri" w:cs="Calibri"/>
                <w:color w:val="000000"/>
              </w:rPr>
              <w:br/>
              <w:t>Pages</w:t>
            </w:r>
            <w:r w:rsidR="00B164AF">
              <w:rPr>
                <w:rFonts w:ascii="Calibri" w:eastAsia="Calibri" w:hAnsi="Calibri" w:cs="Calibri"/>
                <w:color w:val="000000"/>
              </w:rPr>
              <w:t xml:space="preserve"> T</w:t>
            </w:r>
            <w:r w:rsidR="00B164AF">
              <w:rPr>
                <w:rFonts w:ascii="Calibri" w:eastAsia="Calibri" w:hAnsi="Calibri" w:cs="Calibri"/>
                <w:color w:val="000000"/>
              </w:rPr>
              <w:noBreakHyphen/>
              <w:t>80–T</w:t>
            </w:r>
            <w:r w:rsidR="00B164AF">
              <w:rPr>
                <w:rFonts w:ascii="Calibri" w:eastAsia="Calibri" w:hAnsi="Calibri" w:cs="Calibri"/>
                <w:color w:val="000000"/>
              </w:rPr>
              <w:noBreakHyphen/>
              <w:t>82, T</w:t>
            </w:r>
            <w:r w:rsidR="00B164AF">
              <w:rPr>
                <w:rFonts w:ascii="Calibri" w:eastAsia="Calibri" w:hAnsi="Calibri" w:cs="Calibri"/>
                <w:color w:val="000000"/>
              </w:rPr>
              <w:noBreakHyphen/>
              <w:t>121–T</w:t>
            </w:r>
            <w:r w:rsidR="00B164AF">
              <w:rPr>
                <w:rFonts w:ascii="Calibri" w:eastAsia="Calibri" w:hAnsi="Calibri" w:cs="Calibri"/>
                <w:color w:val="000000"/>
              </w:rPr>
              <w:noBreakHyphen/>
              <w:t xml:space="preserve">123, </w:t>
            </w:r>
            <w:r w:rsidR="009E7132">
              <w:rPr>
                <w:rFonts w:ascii="Calibri" w:eastAsia="Calibri" w:hAnsi="Calibri" w:cs="Calibri"/>
                <w:color w:val="000000"/>
              </w:rPr>
              <w:t>T</w:t>
            </w:r>
            <w:r w:rsidR="009E7132">
              <w:rPr>
                <w:rFonts w:ascii="Calibri" w:eastAsia="Calibri" w:hAnsi="Calibri" w:cs="Calibri"/>
                <w:color w:val="000000"/>
              </w:rPr>
              <w:noBreakHyphen/>
            </w:r>
            <w:r w:rsidR="00B164AF">
              <w:rPr>
                <w:rFonts w:ascii="Calibri" w:eastAsia="Calibri" w:hAnsi="Calibri" w:cs="Calibri"/>
                <w:color w:val="000000"/>
              </w:rPr>
              <w:t>215–</w:t>
            </w:r>
            <w:r w:rsidR="009E7132">
              <w:rPr>
                <w:rFonts w:ascii="Calibri" w:eastAsia="Calibri" w:hAnsi="Calibri" w:cs="Calibri"/>
                <w:color w:val="000000"/>
              </w:rPr>
              <w:t>T</w:t>
            </w:r>
            <w:r w:rsidR="009E7132">
              <w:rPr>
                <w:rFonts w:ascii="Calibri" w:eastAsia="Calibri" w:hAnsi="Calibri" w:cs="Calibri"/>
                <w:color w:val="000000"/>
              </w:rPr>
              <w:noBreakHyphen/>
            </w:r>
            <w:r w:rsidR="00B164AF">
              <w:rPr>
                <w:rFonts w:ascii="Calibri" w:eastAsia="Calibri" w:hAnsi="Calibri" w:cs="Calibri"/>
                <w:color w:val="000000"/>
              </w:rPr>
              <w:t xml:space="preserve">218, </w:t>
            </w:r>
            <w:r w:rsidR="009E7132">
              <w:rPr>
                <w:rFonts w:ascii="Calibri" w:eastAsia="Calibri" w:hAnsi="Calibri" w:cs="Calibri"/>
                <w:color w:val="000000"/>
              </w:rPr>
              <w:t>T</w:t>
            </w:r>
            <w:r w:rsidR="009E7132">
              <w:rPr>
                <w:rFonts w:ascii="Calibri" w:eastAsia="Calibri" w:hAnsi="Calibri" w:cs="Calibri"/>
                <w:color w:val="000000"/>
              </w:rPr>
              <w:noBreakHyphen/>
            </w:r>
            <w:r w:rsidR="00B164AF">
              <w:rPr>
                <w:rFonts w:ascii="Calibri" w:eastAsia="Calibri" w:hAnsi="Calibri" w:cs="Calibri"/>
                <w:color w:val="000000"/>
              </w:rPr>
              <w:t>254–</w:t>
            </w:r>
            <w:r w:rsidR="009E7132">
              <w:rPr>
                <w:rFonts w:ascii="Calibri" w:eastAsia="Calibri" w:hAnsi="Calibri" w:cs="Calibri"/>
                <w:color w:val="000000"/>
              </w:rPr>
              <w:t>T</w:t>
            </w:r>
            <w:r w:rsidR="009E7132">
              <w:rPr>
                <w:rFonts w:ascii="Calibri" w:eastAsia="Calibri" w:hAnsi="Calibri" w:cs="Calibri"/>
                <w:color w:val="000000"/>
              </w:rPr>
              <w:noBreakHyphen/>
            </w:r>
            <w:r w:rsidR="00B164AF">
              <w:rPr>
                <w:rFonts w:ascii="Calibri" w:eastAsia="Calibri" w:hAnsi="Calibri" w:cs="Calibri"/>
                <w:color w:val="000000"/>
              </w:rPr>
              <w:t xml:space="preserve">256, </w:t>
            </w:r>
            <w:r w:rsidR="009E7132">
              <w:rPr>
                <w:rFonts w:ascii="Calibri" w:eastAsia="Calibri" w:hAnsi="Calibri" w:cs="Calibri"/>
                <w:color w:val="000000"/>
              </w:rPr>
              <w:t>T</w:t>
            </w:r>
            <w:r w:rsidR="009E7132">
              <w:rPr>
                <w:rFonts w:ascii="Calibri" w:eastAsia="Calibri" w:hAnsi="Calibri" w:cs="Calibri"/>
                <w:color w:val="000000"/>
              </w:rPr>
              <w:noBreakHyphen/>
            </w:r>
            <w:r w:rsidR="00B164AF">
              <w:rPr>
                <w:rFonts w:ascii="Calibri" w:eastAsia="Calibri" w:hAnsi="Calibri" w:cs="Calibri"/>
                <w:color w:val="000000"/>
              </w:rPr>
              <w:t>296–</w:t>
            </w:r>
            <w:r w:rsidR="009E7132">
              <w:rPr>
                <w:rFonts w:ascii="Calibri" w:eastAsia="Calibri" w:hAnsi="Calibri" w:cs="Calibri"/>
                <w:color w:val="000000"/>
              </w:rPr>
              <w:t>T</w:t>
            </w:r>
            <w:r w:rsidR="009E7132">
              <w:rPr>
                <w:rFonts w:ascii="Calibri" w:eastAsia="Calibri" w:hAnsi="Calibri" w:cs="Calibri"/>
                <w:color w:val="000000"/>
              </w:rPr>
              <w:noBreakHyphen/>
            </w:r>
            <w:r w:rsidR="00B164AF">
              <w:rPr>
                <w:rFonts w:ascii="Calibri" w:eastAsia="Calibri" w:hAnsi="Calibri" w:cs="Calibri"/>
                <w:color w:val="000000"/>
              </w:rPr>
              <w:t xml:space="preserve">298, </w:t>
            </w:r>
            <w:r w:rsidR="009E7132">
              <w:rPr>
                <w:rFonts w:ascii="Calibri" w:eastAsia="Calibri" w:hAnsi="Calibri" w:cs="Calibri"/>
                <w:color w:val="000000"/>
              </w:rPr>
              <w:t>T</w:t>
            </w:r>
            <w:r w:rsidR="009E7132">
              <w:rPr>
                <w:rFonts w:ascii="Calibri" w:eastAsia="Calibri" w:hAnsi="Calibri" w:cs="Calibri"/>
                <w:color w:val="000000"/>
              </w:rPr>
              <w:noBreakHyphen/>
            </w:r>
            <w:r w:rsidR="00B164AF">
              <w:rPr>
                <w:rFonts w:ascii="Calibri" w:eastAsia="Calibri" w:hAnsi="Calibri" w:cs="Calibri"/>
                <w:color w:val="000000"/>
              </w:rPr>
              <w:t>333–</w:t>
            </w:r>
            <w:r w:rsidR="009E7132">
              <w:rPr>
                <w:rFonts w:ascii="Calibri" w:eastAsia="Calibri" w:hAnsi="Calibri" w:cs="Calibri"/>
                <w:color w:val="000000"/>
              </w:rPr>
              <w:t>T</w:t>
            </w:r>
            <w:r w:rsidR="009E7132">
              <w:rPr>
                <w:rFonts w:ascii="Calibri" w:eastAsia="Calibri" w:hAnsi="Calibri" w:cs="Calibri"/>
                <w:color w:val="000000"/>
              </w:rPr>
              <w:noBreakHyphen/>
            </w:r>
            <w:r w:rsidR="00B164AF">
              <w:rPr>
                <w:rFonts w:ascii="Calibri" w:eastAsia="Calibri" w:hAnsi="Calibri" w:cs="Calibri"/>
                <w:color w:val="000000"/>
              </w:rPr>
              <w:t xml:space="preserve">336, </w:t>
            </w:r>
            <w:r w:rsidR="009E7132">
              <w:rPr>
                <w:rFonts w:ascii="Calibri" w:eastAsia="Calibri" w:hAnsi="Calibri" w:cs="Calibri"/>
                <w:color w:val="000000"/>
              </w:rPr>
              <w:t>T</w:t>
            </w:r>
            <w:r w:rsidR="009E7132">
              <w:rPr>
                <w:rFonts w:ascii="Calibri" w:eastAsia="Calibri" w:hAnsi="Calibri" w:cs="Calibri"/>
                <w:color w:val="000000"/>
              </w:rPr>
              <w:noBreakHyphen/>
            </w:r>
            <w:r w:rsidR="00B164AF">
              <w:rPr>
                <w:rFonts w:ascii="Calibri" w:eastAsia="Calibri" w:hAnsi="Calibri" w:cs="Calibri"/>
                <w:color w:val="000000"/>
              </w:rPr>
              <w:t>368–</w:t>
            </w:r>
            <w:r w:rsidR="009E7132">
              <w:rPr>
                <w:rFonts w:ascii="Calibri" w:eastAsia="Calibri" w:hAnsi="Calibri" w:cs="Calibri"/>
                <w:color w:val="000000"/>
              </w:rPr>
              <w:t>T</w:t>
            </w:r>
            <w:r w:rsidR="009E7132">
              <w:rPr>
                <w:rFonts w:ascii="Calibri" w:eastAsia="Calibri" w:hAnsi="Calibri" w:cs="Calibri"/>
                <w:color w:val="000000"/>
              </w:rPr>
              <w:noBreakHyphen/>
            </w:r>
            <w:r w:rsidR="00B164AF">
              <w:rPr>
                <w:rFonts w:ascii="Calibri" w:eastAsia="Calibri" w:hAnsi="Calibri" w:cs="Calibri"/>
                <w:color w:val="000000"/>
              </w:rPr>
              <w:t xml:space="preserve">370, </w:t>
            </w:r>
            <w:r w:rsidR="009E7132">
              <w:rPr>
                <w:rFonts w:ascii="Calibri" w:eastAsia="Calibri" w:hAnsi="Calibri" w:cs="Calibri"/>
                <w:color w:val="000000"/>
              </w:rPr>
              <w:t>T</w:t>
            </w:r>
            <w:r w:rsidR="009E7132">
              <w:rPr>
                <w:rFonts w:ascii="Calibri" w:eastAsia="Calibri" w:hAnsi="Calibri" w:cs="Calibri"/>
                <w:color w:val="000000"/>
              </w:rPr>
              <w:noBreakHyphen/>
            </w:r>
            <w:r w:rsidR="00B164AF">
              <w:rPr>
                <w:rFonts w:ascii="Calibri" w:eastAsia="Calibri" w:hAnsi="Calibri" w:cs="Calibri"/>
                <w:color w:val="000000"/>
              </w:rPr>
              <w:t>432–</w:t>
            </w:r>
            <w:r w:rsidR="009E7132">
              <w:rPr>
                <w:rFonts w:ascii="Calibri" w:eastAsia="Calibri" w:hAnsi="Calibri" w:cs="Calibri"/>
                <w:color w:val="000000"/>
              </w:rPr>
              <w:t>T</w:t>
            </w:r>
            <w:r w:rsidR="009E7132">
              <w:rPr>
                <w:rFonts w:ascii="Calibri" w:eastAsia="Calibri" w:hAnsi="Calibri" w:cs="Calibri"/>
                <w:color w:val="000000"/>
              </w:rPr>
              <w:noBreakHyphen/>
            </w:r>
            <w:r w:rsidR="00B164AF">
              <w:rPr>
                <w:rFonts w:ascii="Calibri" w:eastAsia="Calibri" w:hAnsi="Calibri" w:cs="Calibri"/>
                <w:color w:val="000000"/>
              </w:rPr>
              <w:t xml:space="preserve">434, </w:t>
            </w:r>
            <w:r w:rsidR="009E7132">
              <w:rPr>
                <w:rFonts w:ascii="Calibri" w:eastAsia="Calibri" w:hAnsi="Calibri" w:cs="Calibri"/>
                <w:color w:val="000000"/>
              </w:rPr>
              <w:t>T</w:t>
            </w:r>
            <w:r w:rsidR="009E7132">
              <w:rPr>
                <w:rFonts w:ascii="Calibri" w:eastAsia="Calibri" w:hAnsi="Calibri" w:cs="Calibri"/>
                <w:color w:val="000000"/>
              </w:rPr>
              <w:noBreakHyphen/>
            </w:r>
            <w:r w:rsidR="00B164AF">
              <w:rPr>
                <w:rFonts w:ascii="Calibri" w:eastAsia="Calibri" w:hAnsi="Calibri" w:cs="Calibri"/>
                <w:color w:val="000000"/>
              </w:rPr>
              <w:t>491–</w:t>
            </w:r>
            <w:r w:rsidR="009E7132">
              <w:rPr>
                <w:rFonts w:ascii="Calibri" w:eastAsia="Calibri" w:hAnsi="Calibri" w:cs="Calibri"/>
                <w:color w:val="000000"/>
              </w:rPr>
              <w:t>T</w:t>
            </w:r>
            <w:r w:rsidR="009E7132">
              <w:rPr>
                <w:rFonts w:ascii="Calibri" w:eastAsia="Calibri" w:hAnsi="Calibri" w:cs="Calibri"/>
                <w:color w:val="000000"/>
              </w:rPr>
              <w:noBreakHyphen/>
            </w:r>
            <w:r w:rsidR="00B164AF">
              <w:rPr>
                <w:rFonts w:ascii="Calibri" w:eastAsia="Calibri" w:hAnsi="Calibri" w:cs="Calibri"/>
                <w:color w:val="000000"/>
              </w:rPr>
              <w:t>494</w:t>
            </w:r>
          </w:p>
        </w:tc>
        <w:tc>
          <w:tcPr>
            <w:tcW w:w="7365" w:type="dxa"/>
          </w:tcPr>
          <w:p w14:paraId="02AAAB4A" w14:textId="2F19623C" w:rsidR="00F01136" w:rsidRPr="00A9759B" w:rsidRDefault="00F01136" w:rsidP="00F01136">
            <w:pPr>
              <w:widowControl w:val="0"/>
              <w:spacing w:before="120" w:after="120"/>
              <w:jc w:val="both"/>
              <w:rPr>
                <w:rFonts w:ascii="Avenir" w:eastAsia="Avenir" w:hAnsi="Avenir" w:cs="Avenir"/>
                <w:color w:val="000000"/>
              </w:rPr>
            </w:pPr>
            <w:r w:rsidRPr="00484778">
              <w:rPr>
                <w:rFonts w:ascii="Avenir" w:eastAsia="Avenir" w:hAnsi="Avenir" w:cs="Avenir"/>
                <w:color w:val="000000"/>
              </w:rPr>
              <w:t>II.VA.CP.1.1 Use the elements of art and principles</w:t>
            </w:r>
            <w:r>
              <w:rPr>
                <w:rFonts w:ascii="Avenir" w:eastAsia="Avenir" w:hAnsi="Avenir" w:cs="Avenir"/>
                <w:color w:val="000000"/>
              </w:rPr>
              <w:t xml:space="preserve"> </w:t>
            </w:r>
            <w:r w:rsidRPr="00484778">
              <w:rPr>
                <w:rFonts w:ascii="Avenir" w:eastAsia="Avenir" w:hAnsi="Avenir" w:cs="Avenir"/>
                <w:color w:val="000000"/>
              </w:rPr>
              <w:t>of design to create artwork for the development of</w:t>
            </w:r>
            <w:r>
              <w:rPr>
                <w:rFonts w:ascii="Avenir" w:eastAsia="Avenir" w:hAnsi="Avenir" w:cs="Avenir"/>
                <w:color w:val="000000"/>
              </w:rPr>
              <w:t xml:space="preserve"> </w:t>
            </w:r>
            <w:r w:rsidRPr="00484778">
              <w:rPr>
                <w:rFonts w:ascii="Avenir" w:eastAsia="Avenir" w:hAnsi="Avenir" w:cs="Avenir"/>
                <w:color w:val="000000"/>
              </w:rPr>
              <w:t>a portfolio.</w:t>
            </w:r>
          </w:p>
        </w:tc>
      </w:tr>
      <w:tr w:rsidR="00F01136" w14:paraId="43018188" w14:textId="77777777" w:rsidTr="00AF3599">
        <w:tc>
          <w:tcPr>
            <w:tcW w:w="2287" w:type="dxa"/>
          </w:tcPr>
          <w:p w14:paraId="76D2FD97" w14:textId="7F7C22B2" w:rsidR="009F7CB5" w:rsidRDefault="00F01136" w:rsidP="00F01136">
            <w:pPr>
              <w:widowControl w:val="0"/>
              <w:spacing w:before="120" w:after="120"/>
              <w:rPr>
                <w:rFonts w:ascii="Calibri" w:eastAsia="Calibri" w:hAnsi="Calibri" w:cs="Calibri"/>
                <w:color w:val="000000"/>
              </w:rPr>
            </w:pPr>
            <w:r w:rsidRPr="000737E2">
              <w:rPr>
                <w:rFonts w:ascii="Calibri" w:eastAsia="Calibri" w:hAnsi="Calibri" w:cs="Calibri"/>
                <w:color w:val="000000"/>
              </w:rPr>
              <w:t>Student Edition</w:t>
            </w:r>
            <w:r w:rsidR="009F7CB5">
              <w:rPr>
                <w:rFonts w:ascii="Calibri" w:eastAsia="Calibri" w:hAnsi="Calibri" w:cs="Calibri"/>
                <w:color w:val="000000"/>
              </w:rPr>
              <w:t>:</w:t>
            </w:r>
            <w:r w:rsidR="009F7CB5">
              <w:rPr>
                <w:rFonts w:ascii="Calibri" w:eastAsia="Calibri" w:hAnsi="Calibri" w:cs="Calibri"/>
                <w:color w:val="000000"/>
              </w:rPr>
              <w:br/>
              <w:t>Pages</w:t>
            </w:r>
            <w:r w:rsidR="009A588B">
              <w:rPr>
                <w:rFonts w:ascii="Calibri" w:eastAsia="Calibri" w:hAnsi="Calibri" w:cs="Calibri"/>
                <w:color w:val="000000"/>
              </w:rPr>
              <w:t xml:space="preserve"> 39–41, 80–82, 121–123, 215–218, 254–256, 296–298, </w:t>
            </w:r>
            <w:r w:rsidR="0017414D">
              <w:rPr>
                <w:rFonts w:ascii="Calibri" w:eastAsia="Calibri" w:hAnsi="Calibri" w:cs="Calibri"/>
                <w:color w:val="000000"/>
              </w:rPr>
              <w:t>333–336, 368–370, 397–399</w:t>
            </w:r>
            <w:r w:rsidR="00225AC3">
              <w:rPr>
                <w:rFonts w:ascii="Calibri" w:eastAsia="Calibri" w:hAnsi="Calibri" w:cs="Calibri"/>
                <w:color w:val="000000"/>
              </w:rPr>
              <w:t xml:space="preserve">, 432–434, 462–466, </w:t>
            </w:r>
            <w:r w:rsidR="008D790A">
              <w:rPr>
                <w:rFonts w:ascii="Calibri" w:eastAsia="Calibri" w:hAnsi="Calibri" w:cs="Calibri"/>
                <w:color w:val="000000"/>
              </w:rPr>
              <w:t>491–494</w:t>
            </w:r>
          </w:p>
          <w:p w14:paraId="2A924239" w14:textId="698DD8E1" w:rsidR="00F01136" w:rsidRDefault="00F01136" w:rsidP="00F01136">
            <w:pPr>
              <w:widowControl w:val="0"/>
              <w:spacing w:before="120" w:after="120"/>
              <w:rPr>
                <w:rFonts w:ascii="Calibri" w:eastAsia="Calibri" w:hAnsi="Calibri" w:cs="Calibri"/>
                <w:b/>
                <w:color w:val="000000"/>
              </w:rPr>
            </w:pPr>
            <w:r w:rsidRPr="000737E2">
              <w:rPr>
                <w:rFonts w:ascii="Calibri" w:eastAsia="Calibri" w:hAnsi="Calibri" w:cs="Calibri"/>
                <w:color w:val="000000"/>
              </w:rPr>
              <w:t xml:space="preserve">Teacher Edition: </w:t>
            </w:r>
            <w:r w:rsidRPr="000737E2">
              <w:rPr>
                <w:rFonts w:ascii="Calibri" w:eastAsia="Calibri" w:hAnsi="Calibri" w:cs="Calibri"/>
                <w:color w:val="000000"/>
              </w:rPr>
              <w:br/>
              <w:t>Pages</w:t>
            </w:r>
            <w:r w:rsidR="00A05629">
              <w:rPr>
                <w:rFonts w:ascii="Calibri" w:eastAsia="Calibri" w:hAnsi="Calibri" w:cs="Calibri"/>
                <w:color w:val="000000"/>
              </w:rPr>
              <w:t xml:space="preserve"> T</w:t>
            </w:r>
            <w:r w:rsidR="00A05629">
              <w:rPr>
                <w:rFonts w:ascii="Calibri" w:eastAsia="Calibri" w:hAnsi="Calibri" w:cs="Calibri"/>
                <w:color w:val="000000"/>
              </w:rPr>
              <w:noBreakHyphen/>
              <w:t>39–T</w:t>
            </w:r>
            <w:r w:rsidR="00A05629">
              <w:rPr>
                <w:rFonts w:ascii="Calibri" w:eastAsia="Calibri" w:hAnsi="Calibri" w:cs="Calibri"/>
                <w:color w:val="000000"/>
              </w:rPr>
              <w:noBreakHyphen/>
              <w:t>41, T</w:t>
            </w:r>
            <w:r w:rsidR="00A05629">
              <w:rPr>
                <w:rFonts w:ascii="Calibri" w:eastAsia="Calibri" w:hAnsi="Calibri" w:cs="Calibri"/>
                <w:color w:val="000000"/>
              </w:rPr>
              <w:noBreakHyphen/>
              <w:t>80–T</w:t>
            </w:r>
            <w:r w:rsidR="00A05629">
              <w:rPr>
                <w:rFonts w:ascii="Calibri" w:eastAsia="Calibri" w:hAnsi="Calibri" w:cs="Calibri"/>
                <w:color w:val="000000"/>
              </w:rPr>
              <w:noBreakHyphen/>
              <w:t>82, T</w:t>
            </w:r>
            <w:r w:rsidR="00A05629">
              <w:rPr>
                <w:rFonts w:ascii="Calibri" w:eastAsia="Calibri" w:hAnsi="Calibri" w:cs="Calibri"/>
                <w:color w:val="000000"/>
              </w:rPr>
              <w:noBreakHyphen/>
              <w:t>121–T</w:t>
            </w:r>
            <w:r w:rsidR="00A05629">
              <w:rPr>
                <w:rFonts w:ascii="Calibri" w:eastAsia="Calibri" w:hAnsi="Calibri" w:cs="Calibri"/>
                <w:color w:val="000000"/>
              </w:rPr>
              <w:noBreakHyphen/>
              <w:t>123, T</w:t>
            </w:r>
            <w:r w:rsidR="00A05629">
              <w:rPr>
                <w:rFonts w:ascii="Calibri" w:eastAsia="Calibri" w:hAnsi="Calibri" w:cs="Calibri"/>
                <w:color w:val="000000"/>
              </w:rPr>
              <w:noBreakHyphen/>
              <w:t>215–T</w:t>
            </w:r>
            <w:r w:rsidR="00A05629">
              <w:rPr>
                <w:rFonts w:ascii="Calibri" w:eastAsia="Calibri" w:hAnsi="Calibri" w:cs="Calibri"/>
                <w:color w:val="000000"/>
              </w:rPr>
              <w:noBreakHyphen/>
              <w:t>218, T</w:t>
            </w:r>
            <w:r w:rsidR="00A05629">
              <w:rPr>
                <w:rFonts w:ascii="Calibri" w:eastAsia="Calibri" w:hAnsi="Calibri" w:cs="Calibri"/>
                <w:color w:val="000000"/>
              </w:rPr>
              <w:noBreakHyphen/>
              <w:t>254–T</w:t>
            </w:r>
            <w:r w:rsidR="00A05629">
              <w:rPr>
                <w:rFonts w:ascii="Calibri" w:eastAsia="Calibri" w:hAnsi="Calibri" w:cs="Calibri"/>
                <w:color w:val="000000"/>
              </w:rPr>
              <w:noBreakHyphen/>
              <w:t>256, T</w:t>
            </w:r>
            <w:r w:rsidR="00A05629">
              <w:rPr>
                <w:rFonts w:ascii="Calibri" w:eastAsia="Calibri" w:hAnsi="Calibri" w:cs="Calibri"/>
                <w:color w:val="000000"/>
              </w:rPr>
              <w:noBreakHyphen/>
              <w:t>296–T</w:t>
            </w:r>
            <w:r w:rsidR="00A05629">
              <w:rPr>
                <w:rFonts w:ascii="Calibri" w:eastAsia="Calibri" w:hAnsi="Calibri" w:cs="Calibri"/>
                <w:color w:val="000000"/>
              </w:rPr>
              <w:noBreakHyphen/>
              <w:t>298, T</w:t>
            </w:r>
            <w:r w:rsidR="00A05629">
              <w:rPr>
                <w:rFonts w:ascii="Calibri" w:eastAsia="Calibri" w:hAnsi="Calibri" w:cs="Calibri"/>
                <w:color w:val="000000"/>
              </w:rPr>
              <w:noBreakHyphen/>
              <w:t>333–T</w:t>
            </w:r>
            <w:r w:rsidR="00A05629">
              <w:rPr>
                <w:rFonts w:ascii="Calibri" w:eastAsia="Calibri" w:hAnsi="Calibri" w:cs="Calibri"/>
                <w:color w:val="000000"/>
              </w:rPr>
              <w:noBreakHyphen/>
              <w:t>336, T</w:t>
            </w:r>
            <w:r w:rsidR="00A05629">
              <w:rPr>
                <w:rFonts w:ascii="Calibri" w:eastAsia="Calibri" w:hAnsi="Calibri" w:cs="Calibri"/>
                <w:color w:val="000000"/>
              </w:rPr>
              <w:noBreakHyphen/>
              <w:t>368–T</w:t>
            </w:r>
            <w:r w:rsidR="00A05629">
              <w:rPr>
                <w:rFonts w:ascii="Calibri" w:eastAsia="Calibri" w:hAnsi="Calibri" w:cs="Calibri"/>
                <w:color w:val="000000"/>
              </w:rPr>
              <w:noBreakHyphen/>
              <w:t>370, T</w:t>
            </w:r>
            <w:r w:rsidR="00A05629">
              <w:rPr>
                <w:rFonts w:ascii="Calibri" w:eastAsia="Calibri" w:hAnsi="Calibri" w:cs="Calibri"/>
                <w:color w:val="000000"/>
              </w:rPr>
              <w:noBreakHyphen/>
              <w:t>397–T</w:t>
            </w:r>
            <w:r w:rsidR="00A05629">
              <w:rPr>
                <w:rFonts w:ascii="Calibri" w:eastAsia="Calibri" w:hAnsi="Calibri" w:cs="Calibri"/>
                <w:color w:val="000000"/>
              </w:rPr>
              <w:noBreakHyphen/>
              <w:t>399, T</w:t>
            </w:r>
            <w:r w:rsidR="00A05629">
              <w:rPr>
                <w:rFonts w:ascii="Calibri" w:eastAsia="Calibri" w:hAnsi="Calibri" w:cs="Calibri"/>
                <w:color w:val="000000"/>
              </w:rPr>
              <w:noBreakHyphen/>
              <w:t>432–T</w:t>
            </w:r>
            <w:r w:rsidR="00A05629">
              <w:rPr>
                <w:rFonts w:ascii="Calibri" w:eastAsia="Calibri" w:hAnsi="Calibri" w:cs="Calibri"/>
                <w:color w:val="000000"/>
              </w:rPr>
              <w:noBreakHyphen/>
              <w:t>434, T</w:t>
            </w:r>
            <w:r w:rsidR="00A05629">
              <w:rPr>
                <w:rFonts w:ascii="Calibri" w:eastAsia="Calibri" w:hAnsi="Calibri" w:cs="Calibri"/>
                <w:color w:val="000000"/>
              </w:rPr>
              <w:noBreakHyphen/>
              <w:t>462–T</w:t>
            </w:r>
            <w:r w:rsidR="00A05629">
              <w:rPr>
                <w:rFonts w:ascii="Calibri" w:eastAsia="Calibri" w:hAnsi="Calibri" w:cs="Calibri"/>
                <w:color w:val="000000"/>
              </w:rPr>
              <w:noBreakHyphen/>
              <w:t>466, T</w:t>
            </w:r>
            <w:r w:rsidR="00A05629">
              <w:rPr>
                <w:rFonts w:ascii="Calibri" w:eastAsia="Calibri" w:hAnsi="Calibri" w:cs="Calibri"/>
                <w:color w:val="000000"/>
              </w:rPr>
              <w:noBreakHyphen/>
              <w:t>491–T</w:t>
            </w:r>
            <w:r w:rsidR="00A05629">
              <w:rPr>
                <w:rFonts w:ascii="Calibri" w:eastAsia="Calibri" w:hAnsi="Calibri" w:cs="Calibri"/>
                <w:color w:val="000000"/>
              </w:rPr>
              <w:noBreakHyphen/>
              <w:t>494</w:t>
            </w:r>
          </w:p>
        </w:tc>
        <w:tc>
          <w:tcPr>
            <w:tcW w:w="7365" w:type="dxa"/>
          </w:tcPr>
          <w:p w14:paraId="480355DB" w14:textId="514999A3" w:rsidR="00F01136" w:rsidRPr="00694197" w:rsidRDefault="00F01136" w:rsidP="00F01136">
            <w:pPr>
              <w:widowControl w:val="0"/>
              <w:spacing w:before="120" w:after="120"/>
              <w:jc w:val="both"/>
              <w:rPr>
                <w:rFonts w:ascii="Avenir" w:eastAsia="Avenir" w:hAnsi="Avenir" w:cs="Avenir"/>
                <w:color w:val="000000"/>
              </w:rPr>
            </w:pPr>
            <w:r w:rsidRPr="00484778">
              <w:rPr>
                <w:rFonts w:ascii="Avenir" w:eastAsia="Avenir" w:hAnsi="Avenir" w:cs="Avenir"/>
                <w:color w:val="000000"/>
              </w:rPr>
              <w:t>II.VA.CP.1.2 Choose from a range of materials and</w:t>
            </w:r>
            <w:r>
              <w:rPr>
                <w:rFonts w:ascii="Avenir" w:eastAsia="Avenir" w:hAnsi="Avenir" w:cs="Avenir"/>
                <w:color w:val="000000"/>
              </w:rPr>
              <w:t xml:space="preserve"> </w:t>
            </w:r>
            <w:r w:rsidRPr="00484778">
              <w:rPr>
                <w:rFonts w:ascii="Avenir" w:eastAsia="Avenir" w:hAnsi="Avenir" w:cs="Avenir"/>
                <w:color w:val="000000"/>
              </w:rPr>
              <w:t>methods of traditional and contemporary artistic</w:t>
            </w:r>
            <w:r>
              <w:rPr>
                <w:rFonts w:ascii="Avenir" w:eastAsia="Avenir" w:hAnsi="Avenir" w:cs="Avenir"/>
                <w:color w:val="000000"/>
              </w:rPr>
              <w:t xml:space="preserve"> </w:t>
            </w:r>
            <w:r w:rsidRPr="00484778">
              <w:rPr>
                <w:rFonts w:ascii="Avenir" w:eastAsia="Avenir" w:hAnsi="Avenir" w:cs="Avenir"/>
                <w:color w:val="000000"/>
              </w:rPr>
              <w:t>practices to plan personal works of art and design.</w:t>
            </w:r>
          </w:p>
        </w:tc>
      </w:tr>
      <w:tr w:rsidR="00F01136" w14:paraId="45F9557B" w14:textId="77777777" w:rsidTr="00AF3599">
        <w:tc>
          <w:tcPr>
            <w:tcW w:w="2287" w:type="dxa"/>
          </w:tcPr>
          <w:p w14:paraId="69127CC8" w14:textId="1320CF5C" w:rsidR="001A5937" w:rsidRDefault="00F01136" w:rsidP="00F01136">
            <w:pPr>
              <w:widowControl w:val="0"/>
              <w:spacing w:before="120" w:after="120"/>
              <w:rPr>
                <w:rFonts w:ascii="Calibri" w:eastAsia="Calibri" w:hAnsi="Calibri" w:cs="Calibri"/>
                <w:color w:val="000000"/>
              </w:rPr>
            </w:pPr>
            <w:r w:rsidRPr="000737E2">
              <w:rPr>
                <w:rFonts w:ascii="Calibri" w:eastAsia="Calibri" w:hAnsi="Calibri" w:cs="Calibri"/>
                <w:color w:val="000000"/>
              </w:rPr>
              <w:t>Student Edition</w:t>
            </w:r>
            <w:r w:rsidR="001A5937">
              <w:rPr>
                <w:rFonts w:ascii="Calibri" w:eastAsia="Calibri" w:hAnsi="Calibri" w:cs="Calibri"/>
                <w:color w:val="000000"/>
              </w:rPr>
              <w:t>:</w:t>
            </w:r>
            <w:r w:rsidR="001A5937">
              <w:rPr>
                <w:rFonts w:ascii="Calibri" w:eastAsia="Calibri" w:hAnsi="Calibri" w:cs="Calibri"/>
                <w:color w:val="000000"/>
              </w:rPr>
              <w:br/>
              <w:t>Pages 41,</w:t>
            </w:r>
            <w:r w:rsidR="00331D8B">
              <w:rPr>
                <w:rFonts w:ascii="Calibri" w:eastAsia="Calibri" w:hAnsi="Calibri" w:cs="Calibri"/>
                <w:color w:val="000000"/>
              </w:rPr>
              <w:t xml:space="preserve"> 45,</w:t>
            </w:r>
            <w:r w:rsidR="001A5937">
              <w:rPr>
                <w:rFonts w:ascii="Calibri" w:eastAsia="Calibri" w:hAnsi="Calibri" w:cs="Calibri"/>
                <w:color w:val="000000"/>
              </w:rPr>
              <w:t xml:space="preserve"> </w:t>
            </w:r>
            <w:r w:rsidR="00331D8B">
              <w:rPr>
                <w:rFonts w:ascii="Calibri" w:eastAsia="Calibri" w:hAnsi="Calibri" w:cs="Calibri"/>
                <w:color w:val="000000"/>
              </w:rPr>
              <w:t xml:space="preserve">81, 122, 170, 217, 255, 297, 335, 369, 398, 433, </w:t>
            </w:r>
            <w:r w:rsidR="0061093D">
              <w:rPr>
                <w:rFonts w:ascii="Calibri" w:eastAsia="Calibri" w:hAnsi="Calibri" w:cs="Calibri"/>
                <w:color w:val="000000"/>
              </w:rPr>
              <w:lastRenderedPageBreak/>
              <w:t xml:space="preserve">436, </w:t>
            </w:r>
            <w:r w:rsidR="00331D8B">
              <w:rPr>
                <w:rFonts w:ascii="Calibri" w:eastAsia="Calibri" w:hAnsi="Calibri" w:cs="Calibri"/>
                <w:color w:val="000000"/>
              </w:rPr>
              <w:t xml:space="preserve">465, 493, </w:t>
            </w:r>
            <w:r w:rsidR="0061093D">
              <w:rPr>
                <w:rFonts w:ascii="Calibri" w:eastAsia="Calibri" w:hAnsi="Calibri" w:cs="Calibri"/>
                <w:color w:val="000000"/>
              </w:rPr>
              <w:t>496</w:t>
            </w:r>
          </w:p>
          <w:p w14:paraId="30D602E3" w14:textId="620A992A" w:rsidR="00F01136" w:rsidRDefault="00F01136" w:rsidP="00F01136">
            <w:pPr>
              <w:widowControl w:val="0"/>
              <w:spacing w:before="120" w:after="120"/>
              <w:rPr>
                <w:rFonts w:ascii="Calibri" w:eastAsia="Calibri" w:hAnsi="Calibri" w:cs="Calibri"/>
                <w:color w:val="000000"/>
              </w:rPr>
            </w:pPr>
            <w:r w:rsidRPr="000737E2">
              <w:rPr>
                <w:rFonts w:ascii="Calibri" w:eastAsia="Calibri" w:hAnsi="Calibri" w:cs="Calibri"/>
                <w:color w:val="000000"/>
              </w:rPr>
              <w:t xml:space="preserve">Teacher Edition: </w:t>
            </w:r>
            <w:r w:rsidRPr="000737E2">
              <w:rPr>
                <w:rFonts w:ascii="Calibri" w:eastAsia="Calibri" w:hAnsi="Calibri" w:cs="Calibri"/>
                <w:color w:val="000000"/>
              </w:rPr>
              <w:br/>
              <w:t>Pages</w:t>
            </w:r>
            <w:r w:rsidR="001A5937">
              <w:rPr>
                <w:rFonts w:ascii="Calibri" w:eastAsia="Calibri" w:hAnsi="Calibri" w:cs="Calibri"/>
                <w:color w:val="000000"/>
              </w:rPr>
              <w:t xml:space="preserve"> </w:t>
            </w:r>
            <w:r w:rsidR="00331D8B">
              <w:rPr>
                <w:rFonts w:ascii="Calibri" w:eastAsia="Calibri" w:hAnsi="Calibri" w:cs="Calibri"/>
                <w:color w:val="000000"/>
              </w:rPr>
              <w:t>T</w:t>
            </w:r>
            <w:r w:rsidR="00331D8B">
              <w:rPr>
                <w:rFonts w:ascii="Calibri" w:eastAsia="Calibri" w:hAnsi="Calibri" w:cs="Calibri"/>
                <w:color w:val="000000"/>
              </w:rPr>
              <w:noBreakHyphen/>
              <w:t xml:space="preserve">45, </w:t>
            </w:r>
            <w:r w:rsidR="001A5937">
              <w:rPr>
                <w:rFonts w:ascii="Calibri" w:eastAsia="Calibri" w:hAnsi="Calibri" w:cs="Calibri"/>
                <w:color w:val="000000"/>
              </w:rPr>
              <w:t>T</w:t>
            </w:r>
            <w:r w:rsidR="001A5937">
              <w:rPr>
                <w:rFonts w:ascii="Calibri" w:eastAsia="Calibri" w:hAnsi="Calibri" w:cs="Calibri"/>
                <w:color w:val="000000"/>
              </w:rPr>
              <w:noBreakHyphen/>
              <w:t>68</w:t>
            </w:r>
          </w:p>
        </w:tc>
        <w:tc>
          <w:tcPr>
            <w:tcW w:w="7365" w:type="dxa"/>
          </w:tcPr>
          <w:p w14:paraId="1D399AEE" w14:textId="20FEA41E" w:rsidR="00F01136" w:rsidRPr="00484778" w:rsidRDefault="00F01136" w:rsidP="00F01136">
            <w:pPr>
              <w:widowControl w:val="0"/>
              <w:spacing w:before="120" w:after="120"/>
              <w:jc w:val="both"/>
              <w:rPr>
                <w:rFonts w:ascii="Avenir" w:eastAsia="Avenir" w:hAnsi="Avenir" w:cs="Avenir"/>
                <w:color w:val="000000"/>
              </w:rPr>
            </w:pPr>
            <w:r w:rsidRPr="00D559B2">
              <w:rPr>
                <w:rFonts w:ascii="Avenir" w:eastAsia="Avenir" w:hAnsi="Avenir" w:cs="Avenir"/>
                <w:color w:val="000000"/>
              </w:rPr>
              <w:lastRenderedPageBreak/>
              <w:t>II.VA.CP.1.3 Reflect on artistic choices through</w:t>
            </w:r>
            <w:r>
              <w:rPr>
                <w:rFonts w:ascii="Avenir" w:eastAsia="Avenir" w:hAnsi="Avenir" w:cs="Avenir"/>
                <w:color w:val="000000"/>
              </w:rPr>
              <w:t xml:space="preserve"> </w:t>
            </w:r>
            <w:r w:rsidRPr="00D559B2">
              <w:rPr>
                <w:rFonts w:ascii="Avenir" w:eastAsia="Avenir" w:hAnsi="Avenir" w:cs="Avenir"/>
                <w:color w:val="000000"/>
              </w:rPr>
              <w:t>written response.</w:t>
            </w:r>
          </w:p>
        </w:tc>
      </w:tr>
    </w:tbl>
    <w:p w14:paraId="0CDA4063" w14:textId="59DA8E58" w:rsidR="00D559B2" w:rsidRDefault="00D559B2" w:rsidP="00D559B2">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4737B9B5" w14:textId="77777777" w:rsidTr="00AF3599">
        <w:tc>
          <w:tcPr>
            <w:tcW w:w="2287" w:type="dxa"/>
          </w:tcPr>
          <w:p w14:paraId="02AFC9F2" w14:textId="77777777" w:rsidR="00431176" w:rsidRDefault="00431176" w:rsidP="00431176">
            <w:pPr>
              <w:widowControl w:val="0"/>
              <w:pBdr>
                <w:top w:val="nil"/>
                <w:left w:val="nil"/>
                <w:bottom w:val="nil"/>
                <w:right w:val="nil"/>
                <w:between w:val="nil"/>
              </w:pBdr>
              <w:spacing w:before="120" w:after="120"/>
              <w:rPr>
                <w:rFonts w:ascii="Calibri" w:eastAsia="Calibri" w:hAnsi="Calibri" w:cs="Calibri"/>
                <w:color w:val="000000"/>
              </w:rPr>
            </w:pPr>
            <w:r w:rsidRPr="000737E2">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80–82, 84, 121–123, 125, 215–218, 221, 254–256, 296–298, 300, 333–336, 368–370, 432–434, 491–494</w:t>
            </w:r>
          </w:p>
          <w:p w14:paraId="2BE4C95E" w14:textId="2CE30BD4" w:rsidR="00F01136" w:rsidRPr="00CA1E14" w:rsidRDefault="00431176" w:rsidP="00431176">
            <w:pPr>
              <w:widowControl w:val="0"/>
              <w:pBdr>
                <w:top w:val="nil"/>
                <w:left w:val="nil"/>
                <w:bottom w:val="nil"/>
                <w:right w:val="nil"/>
                <w:between w:val="nil"/>
              </w:pBdr>
              <w:spacing w:before="120" w:after="120"/>
              <w:rPr>
                <w:rFonts w:ascii="Calibri" w:eastAsia="Calibri" w:hAnsi="Calibri" w:cs="Calibri"/>
                <w:color w:val="000000"/>
              </w:rPr>
            </w:pPr>
            <w:r w:rsidRPr="000737E2">
              <w:rPr>
                <w:rFonts w:ascii="Calibri" w:eastAsia="Calibri" w:hAnsi="Calibri" w:cs="Calibri"/>
                <w:color w:val="000000"/>
              </w:rPr>
              <w:t xml:space="preserve">Teacher Edition: </w:t>
            </w:r>
            <w:r w:rsidRPr="000737E2">
              <w:rPr>
                <w:rFonts w:ascii="Calibri" w:eastAsia="Calibri" w:hAnsi="Calibri" w:cs="Calibri"/>
                <w:color w:val="000000"/>
              </w:rPr>
              <w:br/>
              <w:t>Pages</w:t>
            </w:r>
            <w:r>
              <w:rPr>
                <w:rFonts w:ascii="Calibri" w:eastAsia="Calibri" w:hAnsi="Calibri" w:cs="Calibri"/>
                <w:color w:val="000000"/>
              </w:rPr>
              <w:t xml:space="preserve"> T</w:t>
            </w:r>
            <w:r>
              <w:rPr>
                <w:rFonts w:ascii="Calibri" w:eastAsia="Calibri" w:hAnsi="Calibri" w:cs="Calibri"/>
                <w:color w:val="000000"/>
              </w:rPr>
              <w:noBreakHyphen/>
              <w:t>80–T</w:t>
            </w:r>
            <w:r>
              <w:rPr>
                <w:rFonts w:ascii="Calibri" w:eastAsia="Calibri" w:hAnsi="Calibri" w:cs="Calibri"/>
                <w:color w:val="000000"/>
              </w:rPr>
              <w:noBreakHyphen/>
              <w:t>82, T</w:t>
            </w:r>
            <w:r>
              <w:rPr>
                <w:rFonts w:ascii="Calibri" w:eastAsia="Calibri" w:hAnsi="Calibri" w:cs="Calibri"/>
                <w:color w:val="000000"/>
              </w:rPr>
              <w:noBreakHyphen/>
              <w:t>121–T</w:t>
            </w:r>
            <w:r>
              <w:rPr>
                <w:rFonts w:ascii="Calibri" w:eastAsia="Calibri" w:hAnsi="Calibri" w:cs="Calibri"/>
                <w:color w:val="000000"/>
              </w:rPr>
              <w:noBreakHyphen/>
              <w:t>123, T</w:t>
            </w:r>
            <w:r>
              <w:rPr>
                <w:rFonts w:ascii="Calibri" w:eastAsia="Calibri" w:hAnsi="Calibri" w:cs="Calibri"/>
                <w:color w:val="000000"/>
              </w:rPr>
              <w:noBreakHyphen/>
              <w:t>215–T</w:t>
            </w:r>
            <w:r>
              <w:rPr>
                <w:rFonts w:ascii="Calibri" w:eastAsia="Calibri" w:hAnsi="Calibri" w:cs="Calibri"/>
                <w:color w:val="000000"/>
              </w:rPr>
              <w:noBreakHyphen/>
              <w:t>218, T</w:t>
            </w:r>
            <w:r>
              <w:rPr>
                <w:rFonts w:ascii="Calibri" w:eastAsia="Calibri" w:hAnsi="Calibri" w:cs="Calibri"/>
                <w:color w:val="000000"/>
              </w:rPr>
              <w:noBreakHyphen/>
              <w:t>254–T</w:t>
            </w:r>
            <w:r>
              <w:rPr>
                <w:rFonts w:ascii="Calibri" w:eastAsia="Calibri" w:hAnsi="Calibri" w:cs="Calibri"/>
                <w:color w:val="000000"/>
              </w:rPr>
              <w:noBreakHyphen/>
              <w:t>256, T</w:t>
            </w:r>
            <w:r>
              <w:rPr>
                <w:rFonts w:ascii="Calibri" w:eastAsia="Calibri" w:hAnsi="Calibri" w:cs="Calibri"/>
                <w:color w:val="000000"/>
              </w:rPr>
              <w:noBreakHyphen/>
              <w:t>296–T</w:t>
            </w:r>
            <w:r>
              <w:rPr>
                <w:rFonts w:ascii="Calibri" w:eastAsia="Calibri" w:hAnsi="Calibri" w:cs="Calibri"/>
                <w:color w:val="000000"/>
              </w:rPr>
              <w:noBreakHyphen/>
              <w:t>298, T</w:t>
            </w:r>
            <w:r>
              <w:rPr>
                <w:rFonts w:ascii="Calibri" w:eastAsia="Calibri" w:hAnsi="Calibri" w:cs="Calibri"/>
                <w:color w:val="000000"/>
              </w:rPr>
              <w:noBreakHyphen/>
              <w:t>333–T</w:t>
            </w:r>
            <w:r>
              <w:rPr>
                <w:rFonts w:ascii="Calibri" w:eastAsia="Calibri" w:hAnsi="Calibri" w:cs="Calibri"/>
                <w:color w:val="000000"/>
              </w:rPr>
              <w:noBreakHyphen/>
              <w:t>336, T</w:t>
            </w:r>
            <w:r>
              <w:rPr>
                <w:rFonts w:ascii="Calibri" w:eastAsia="Calibri" w:hAnsi="Calibri" w:cs="Calibri"/>
                <w:color w:val="000000"/>
              </w:rPr>
              <w:noBreakHyphen/>
              <w:t>368–T</w:t>
            </w:r>
            <w:r>
              <w:rPr>
                <w:rFonts w:ascii="Calibri" w:eastAsia="Calibri" w:hAnsi="Calibri" w:cs="Calibri"/>
                <w:color w:val="000000"/>
              </w:rPr>
              <w:noBreakHyphen/>
              <w:t>370, T</w:t>
            </w:r>
            <w:r>
              <w:rPr>
                <w:rFonts w:ascii="Calibri" w:eastAsia="Calibri" w:hAnsi="Calibri" w:cs="Calibri"/>
                <w:color w:val="000000"/>
              </w:rPr>
              <w:noBreakHyphen/>
              <w:t>432–T</w:t>
            </w:r>
            <w:r>
              <w:rPr>
                <w:rFonts w:ascii="Calibri" w:eastAsia="Calibri" w:hAnsi="Calibri" w:cs="Calibri"/>
                <w:color w:val="000000"/>
              </w:rPr>
              <w:noBreakHyphen/>
              <w:t>434, T</w:t>
            </w:r>
            <w:r>
              <w:rPr>
                <w:rFonts w:ascii="Calibri" w:eastAsia="Calibri" w:hAnsi="Calibri" w:cs="Calibri"/>
                <w:color w:val="000000"/>
              </w:rPr>
              <w:noBreakHyphen/>
              <w:t>491–T</w:t>
            </w:r>
            <w:r>
              <w:rPr>
                <w:rFonts w:ascii="Calibri" w:eastAsia="Calibri" w:hAnsi="Calibri" w:cs="Calibri"/>
                <w:color w:val="000000"/>
              </w:rPr>
              <w:noBreakHyphen/>
              <w:t>494</w:t>
            </w:r>
          </w:p>
        </w:tc>
        <w:tc>
          <w:tcPr>
            <w:tcW w:w="7365" w:type="dxa"/>
          </w:tcPr>
          <w:p w14:paraId="030DE5DB" w14:textId="4067C85F" w:rsidR="00F01136" w:rsidRPr="00A9759B" w:rsidRDefault="00F01136" w:rsidP="00F01136">
            <w:pPr>
              <w:widowControl w:val="0"/>
              <w:spacing w:before="120" w:after="120"/>
              <w:jc w:val="both"/>
              <w:rPr>
                <w:rFonts w:ascii="Avenir" w:eastAsia="Avenir" w:hAnsi="Avenir" w:cs="Avenir"/>
                <w:color w:val="000000"/>
              </w:rPr>
            </w:pPr>
            <w:r w:rsidRPr="00D559B2">
              <w:rPr>
                <w:rFonts w:ascii="Avenir" w:eastAsia="Avenir" w:hAnsi="Avenir" w:cs="Avenir"/>
                <w:color w:val="000000"/>
              </w:rPr>
              <w:t>III.VA.CP.1.1 Plan, theorize, experiment, and</w:t>
            </w:r>
            <w:r>
              <w:rPr>
                <w:rFonts w:ascii="Avenir" w:eastAsia="Avenir" w:hAnsi="Avenir" w:cs="Avenir"/>
                <w:color w:val="000000"/>
              </w:rPr>
              <w:t xml:space="preserve"> </w:t>
            </w:r>
            <w:r w:rsidRPr="00D559B2">
              <w:rPr>
                <w:rFonts w:ascii="Avenir" w:eastAsia="Avenir" w:hAnsi="Avenir" w:cs="Avenir"/>
                <w:color w:val="000000"/>
              </w:rPr>
              <w:t>generate art using the elements of art and</w:t>
            </w:r>
            <w:r>
              <w:rPr>
                <w:rFonts w:ascii="Avenir" w:eastAsia="Avenir" w:hAnsi="Avenir" w:cs="Avenir"/>
                <w:color w:val="000000"/>
              </w:rPr>
              <w:t xml:space="preserve"> </w:t>
            </w:r>
            <w:r w:rsidRPr="00D559B2">
              <w:rPr>
                <w:rFonts w:ascii="Avenir" w:eastAsia="Avenir" w:hAnsi="Avenir" w:cs="Avenir"/>
                <w:color w:val="000000"/>
              </w:rPr>
              <w:t>principles of design to complete a portfolio.</w:t>
            </w:r>
          </w:p>
        </w:tc>
      </w:tr>
      <w:tr w:rsidR="00F01136" w14:paraId="5AF3A402" w14:textId="77777777" w:rsidTr="00AF3599">
        <w:tc>
          <w:tcPr>
            <w:tcW w:w="2287" w:type="dxa"/>
          </w:tcPr>
          <w:p w14:paraId="65CA1451" w14:textId="4170FCF4" w:rsidR="008E439E" w:rsidRDefault="00F01136" w:rsidP="00F01136">
            <w:pPr>
              <w:widowControl w:val="0"/>
              <w:spacing w:before="120" w:after="120"/>
              <w:rPr>
                <w:rFonts w:ascii="Calibri" w:eastAsia="Calibri" w:hAnsi="Calibri" w:cs="Calibri"/>
                <w:color w:val="000000"/>
              </w:rPr>
            </w:pPr>
            <w:r w:rsidRPr="00930EEE">
              <w:rPr>
                <w:rFonts w:ascii="Calibri" w:eastAsia="Calibri" w:hAnsi="Calibri" w:cs="Calibri"/>
                <w:color w:val="000000"/>
              </w:rPr>
              <w:t>Student Edition</w:t>
            </w:r>
            <w:r w:rsidR="008E439E">
              <w:rPr>
                <w:rFonts w:ascii="Calibri" w:eastAsia="Calibri" w:hAnsi="Calibri" w:cs="Calibri"/>
                <w:color w:val="000000"/>
              </w:rPr>
              <w:t>:</w:t>
            </w:r>
            <w:r w:rsidR="008E439E">
              <w:rPr>
                <w:rFonts w:ascii="Calibri" w:eastAsia="Calibri" w:hAnsi="Calibri" w:cs="Calibri"/>
                <w:color w:val="000000"/>
              </w:rPr>
              <w:br/>
              <w:t xml:space="preserve">Pages </w:t>
            </w:r>
            <w:r w:rsidR="009C5BD9">
              <w:rPr>
                <w:rFonts w:ascii="Calibri" w:eastAsia="Calibri" w:hAnsi="Calibri" w:cs="Calibri"/>
                <w:color w:val="000000"/>
              </w:rPr>
              <w:t>76,</w:t>
            </w:r>
            <w:r w:rsidR="000A6A2D">
              <w:rPr>
                <w:rFonts w:ascii="Calibri" w:eastAsia="Calibri" w:hAnsi="Calibri" w:cs="Calibri"/>
                <w:color w:val="000000"/>
              </w:rPr>
              <w:t xml:space="preserve"> 80–82,</w:t>
            </w:r>
            <w:r w:rsidR="009C5BD9">
              <w:rPr>
                <w:rFonts w:ascii="Calibri" w:eastAsia="Calibri" w:hAnsi="Calibri" w:cs="Calibri"/>
                <w:color w:val="000000"/>
              </w:rPr>
              <w:t xml:space="preserve"> </w:t>
            </w:r>
            <w:r w:rsidR="008E439E">
              <w:rPr>
                <w:rFonts w:ascii="Calibri" w:eastAsia="Calibri" w:hAnsi="Calibri" w:cs="Calibri"/>
                <w:color w:val="000000"/>
              </w:rPr>
              <w:t>242–243</w:t>
            </w:r>
            <w:r w:rsidR="00623D93">
              <w:rPr>
                <w:rFonts w:ascii="Calibri" w:eastAsia="Calibri" w:hAnsi="Calibri" w:cs="Calibri"/>
                <w:color w:val="000000"/>
              </w:rPr>
              <w:t>, 250</w:t>
            </w:r>
            <w:r w:rsidR="00DC5025">
              <w:rPr>
                <w:rFonts w:ascii="Calibri" w:eastAsia="Calibri" w:hAnsi="Calibri" w:cs="Calibri"/>
                <w:color w:val="000000"/>
              </w:rPr>
              <w:t>–</w:t>
            </w:r>
            <w:r w:rsidR="00623D93">
              <w:rPr>
                <w:rFonts w:ascii="Calibri" w:eastAsia="Calibri" w:hAnsi="Calibri" w:cs="Calibri"/>
                <w:color w:val="000000"/>
              </w:rPr>
              <w:t xml:space="preserve">251, 254–256, </w:t>
            </w:r>
            <w:r w:rsidR="0099230C">
              <w:rPr>
                <w:rFonts w:ascii="Calibri" w:eastAsia="Calibri" w:hAnsi="Calibri" w:cs="Calibri"/>
                <w:color w:val="000000"/>
              </w:rPr>
              <w:t>258,</w:t>
            </w:r>
            <w:r w:rsidR="00641907">
              <w:rPr>
                <w:rFonts w:ascii="Calibri" w:eastAsia="Calibri" w:hAnsi="Calibri" w:cs="Calibri"/>
                <w:color w:val="000000"/>
              </w:rPr>
              <w:t xml:space="preserve"> 296–298,</w:t>
            </w:r>
            <w:r w:rsidR="0099230C">
              <w:rPr>
                <w:rFonts w:ascii="Calibri" w:eastAsia="Calibri" w:hAnsi="Calibri" w:cs="Calibri"/>
                <w:color w:val="000000"/>
              </w:rPr>
              <w:t xml:space="preserve"> </w:t>
            </w:r>
            <w:r w:rsidR="00934868">
              <w:rPr>
                <w:rFonts w:ascii="Calibri" w:eastAsia="Calibri" w:hAnsi="Calibri" w:cs="Calibri"/>
                <w:color w:val="000000"/>
              </w:rPr>
              <w:t xml:space="preserve">397–398, </w:t>
            </w:r>
            <w:r w:rsidR="002D69E1">
              <w:rPr>
                <w:rFonts w:ascii="Calibri" w:eastAsia="Calibri" w:hAnsi="Calibri" w:cs="Calibri"/>
                <w:color w:val="000000"/>
              </w:rPr>
              <w:t>491–494</w:t>
            </w:r>
          </w:p>
          <w:p w14:paraId="3FDC229B" w14:textId="28876113" w:rsidR="00F01136" w:rsidRPr="008E439E" w:rsidRDefault="00F01136" w:rsidP="00F01136">
            <w:pPr>
              <w:widowControl w:val="0"/>
              <w:spacing w:before="120" w:after="120"/>
              <w:rPr>
                <w:rFonts w:ascii="Calibri" w:eastAsia="Calibri" w:hAnsi="Calibri" w:cs="Calibri"/>
                <w:color w:val="000000"/>
              </w:rPr>
            </w:pPr>
            <w:r w:rsidRPr="00930EEE">
              <w:rPr>
                <w:rFonts w:ascii="Calibri" w:eastAsia="Calibri" w:hAnsi="Calibri" w:cs="Calibri"/>
                <w:color w:val="000000"/>
              </w:rPr>
              <w:t xml:space="preserve">Teacher Edition: </w:t>
            </w:r>
            <w:r w:rsidRPr="00930EEE">
              <w:rPr>
                <w:rFonts w:ascii="Calibri" w:eastAsia="Calibri" w:hAnsi="Calibri" w:cs="Calibri"/>
                <w:color w:val="000000"/>
              </w:rPr>
              <w:br/>
              <w:t>Pages</w:t>
            </w:r>
            <w:r w:rsidR="00086DE6">
              <w:rPr>
                <w:rFonts w:ascii="Calibri" w:eastAsia="Calibri" w:hAnsi="Calibri" w:cs="Calibri"/>
                <w:color w:val="000000"/>
              </w:rPr>
              <w:t xml:space="preserve"> </w:t>
            </w:r>
            <w:r w:rsidR="000A6A2D">
              <w:rPr>
                <w:rFonts w:ascii="Calibri" w:eastAsia="Calibri" w:hAnsi="Calibri" w:cs="Calibri"/>
                <w:color w:val="000000"/>
              </w:rPr>
              <w:t>T</w:t>
            </w:r>
            <w:r w:rsidR="000A6A2D">
              <w:rPr>
                <w:rFonts w:ascii="Calibri" w:eastAsia="Calibri" w:hAnsi="Calibri" w:cs="Calibri"/>
                <w:color w:val="000000"/>
              </w:rPr>
              <w:noBreakHyphen/>
              <w:t>80–T</w:t>
            </w:r>
            <w:r w:rsidR="000A6A2D">
              <w:rPr>
                <w:rFonts w:ascii="Calibri" w:eastAsia="Calibri" w:hAnsi="Calibri" w:cs="Calibri"/>
                <w:color w:val="000000"/>
              </w:rPr>
              <w:noBreakHyphen/>
              <w:t xml:space="preserve">82, </w:t>
            </w:r>
            <w:r w:rsidR="00086DE6">
              <w:rPr>
                <w:rFonts w:ascii="Calibri" w:eastAsia="Calibri" w:hAnsi="Calibri" w:cs="Calibri"/>
                <w:color w:val="000000"/>
              </w:rPr>
              <w:t>T</w:t>
            </w:r>
            <w:r w:rsidR="00086DE6">
              <w:rPr>
                <w:rFonts w:ascii="Calibri" w:eastAsia="Calibri" w:hAnsi="Calibri" w:cs="Calibri"/>
                <w:color w:val="000000"/>
              </w:rPr>
              <w:noBreakHyphen/>
              <w:t>242</w:t>
            </w:r>
            <w:r w:rsidR="00623D93">
              <w:rPr>
                <w:rFonts w:ascii="Calibri" w:eastAsia="Calibri" w:hAnsi="Calibri" w:cs="Calibri"/>
                <w:color w:val="000000"/>
              </w:rPr>
              <w:t>, T</w:t>
            </w:r>
            <w:r w:rsidR="00623D93">
              <w:rPr>
                <w:rFonts w:ascii="Calibri" w:eastAsia="Calibri" w:hAnsi="Calibri" w:cs="Calibri"/>
                <w:color w:val="000000"/>
              </w:rPr>
              <w:noBreakHyphen/>
              <w:t>251, T</w:t>
            </w:r>
            <w:r w:rsidR="00623D93">
              <w:rPr>
                <w:rFonts w:ascii="Calibri" w:eastAsia="Calibri" w:hAnsi="Calibri" w:cs="Calibri"/>
                <w:color w:val="000000"/>
              </w:rPr>
              <w:noBreakHyphen/>
              <w:t>254–T</w:t>
            </w:r>
            <w:r w:rsidR="00623D93">
              <w:rPr>
                <w:rFonts w:ascii="Calibri" w:eastAsia="Calibri" w:hAnsi="Calibri" w:cs="Calibri"/>
                <w:color w:val="000000"/>
              </w:rPr>
              <w:noBreakHyphen/>
              <w:t>256</w:t>
            </w:r>
            <w:r w:rsidR="00934868">
              <w:rPr>
                <w:rFonts w:ascii="Calibri" w:eastAsia="Calibri" w:hAnsi="Calibri" w:cs="Calibri"/>
                <w:color w:val="000000"/>
              </w:rPr>
              <w:t xml:space="preserve">, </w:t>
            </w:r>
            <w:r w:rsidR="00641907">
              <w:rPr>
                <w:rFonts w:ascii="Calibri" w:eastAsia="Calibri" w:hAnsi="Calibri" w:cs="Calibri"/>
                <w:color w:val="000000"/>
              </w:rPr>
              <w:t>T</w:t>
            </w:r>
            <w:r w:rsidR="00641907">
              <w:rPr>
                <w:rFonts w:ascii="Calibri" w:eastAsia="Calibri" w:hAnsi="Calibri" w:cs="Calibri"/>
                <w:color w:val="000000"/>
              </w:rPr>
              <w:noBreakHyphen/>
              <w:t>296–T</w:t>
            </w:r>
            <w:r w:rsidR="00641907">
              <w:rPr>
                <w:rFonts w:ascii="Calibri" w:eastAsia="Calibri" w:hAnsi="Calibri" w:cs="Calibri"/>
                <w:color w:val="000000"/>
              </w:rPr>
              <w:noBreakHyphen/>
              <w:t xml:space="preserve">298, </w:t>
            </w:r>
            <w:r w:rsidR="00934868">
              <w:rPr>
                <w:rFonts w:ascii="Calibri" w:eastAsia="Calibri" w:hAnsi="Calibri" w:cs="Calibri"/>
                <w:color w:val="000000"/>
              </w:rPr>
              <w:t>T</w:t>
            </w:r>
            <w:r w:rsidR="00934868">
              <w:rPr>
                <w:rFonts w:ascii="Calibri" w:eastAsia="Calibri" w:hAnsi="Calibri" w:cs="Calibri"/>
                <w:color w:val="000000"/>
              </w:rPr>
              <w:noBreakHyphen/>
              <w:t>397–T</w:t>
            </w:r>
            <w:r w:rsidR="00934868">
              <w:rPr>
                <w:rFonts w:ascii="Calibri" w:eastAsia="Calibri" w:hAnsi="Calibri" w:cs="Calibri"/>
                <w:color w:val="000000"/>
              </w:rPr>
              <w:noBreakHyphen/>
              <w:t>398</w:t>
            </w:r>
            <w:r w:rsidR="002D69E1">
              <w:rPr>
                <w:rFonts w:ascii="Calibri" w:eastAsia="Calibri" w:hAnsi="Calibri" w:cs="Calibri"/>
                <w:color w:val="000000"/>
              </w:rPr>
              <w:t>, T</w:t>
            </w:r>
            <w:r w:rsidR="002D69E1">
              <w:rPr>
                <w:rFonts w:ascii="Calibri" w:eastAsia="Calibri" w:hAnsi="Calibri" w:cs="Calibri"/>
                <w:color w:val="000000"/>
              </w:rPr>
              <w:noBreakHyphen/>
              <w:t>491–T</w:t>
            </w:r>
            <w:r w:rsidR="002D69E1">
              <w:rPr>
                <w:rFonts w:ascii="Calibri" w:eastAsia="Calibri" w:hAnsi="Calibri" w:cs="Calibri"/>
                <w:color w:val="000000"/>
              </w:rPr>
              <w:noBreakHyphen/>
              <w:t>494</w:t>
            </w:r>
          </w:p>
        </w:tc>
        <w:tc>
          <w:tcPr>
            <w:tcW w:w="7365" w:type="dxa"/>
          </w:tcPr>
          <w:p w14:paraId="7B287A95" w14:textId="432494F1" w:rsidR="00F01136" w:rsidRPr="00694197" w:rsidRDefault="00F01136" w:rsidP="00F01136">
            <w:pPr>
              <w:widowControl w:val="0"/>
              <w:spacing w:before="120" w:after="120"/>
              <w:jc w:val="both"/>
              <w:rPr>
                <w:rFonts w:ascii="Avenir" w:eastAsia="Avenir" w:hAnsi="Avenir" w:cs="Avenir"/>
                <w:color w:val="000000"/>
              </w:rPr>
            </w:pPr>
            <w:r w:rsidRPr="00D559B2">
              <w:rPr>
                <w:rFonts w:ascii="Avenir" w:eastAsia="Avenir" w:hAnsi="Avenir" w:cs="Avenir"/>
                <w:color w:val="000000"/>
              </w:rPr>
              <w:t>III.VA.CP.1.2 Follow or break established</w:t>
            </w:r>
            <w:r>
              <w:rPr>
                <w:rFonts w:ascii="Avenir" w:eastAsia="Avenir" w:hAnsi="Avenir" w:cs="Avenir"/>
                <w:color w:val="000000"/>
              </w:rPr>
              <w:t xml:space="preserve"> </w:t>
            </w:r>
            <w:r w:rsidRPr="00D559B2">
              <w:rPr>
                <w:rFonts w:ascii="Avenir" w:eastAsia="Avenir" w:hAnsi="Avenir" w:cs="Avenir"/>
                <w:color w:val="000000"/>
              </w:rPr>
              <w:t>conventions, to plan the making of multiple works</w:t>
            </w:r>
            <w:r>
              <w:rPr>
                <w:rFonts w:ascii="Avenir" w:eastAsia="Avenir" w:hAnsi="Avenir" w:cs="Avenir"/>
                <w:color w:val="000000"/>
              </w:rPr>
              <w:t xml:space="preserve"> </w:t>
            </w:r>
            <w:r w:rsidRPr="00D559B2">
              <w:rPr>
                <w:rFonts w:ascii="Avenir" w:eastAsia="Avenir" w:hAnsi="Avenir" w:cs="Avenir"/>
                <w:color w:val="000000"/>
              </w:rPr>
              <w:t>of art and design based on a theme, idea, or</w:t>
            </w:r>
            <w:r>
              <w:rPr>
                <w:rFonts w:ascii="Avenir" w:eastAsia="Avenir" w:hAnsi="Avenir" w:cs="Avenir"/>
                <w:color w:val="000000"/>
              </w:rPr>
              <w:t xml:space="preserve"> </w:t>
            </w:r>
            <w:r w:rsidRPr="00D559B2">
              <w:rPr>
                <w:rFonts w:ascii="Avenir" w:eastAsia="Avenir" w:hAnsi="Avenir" w:cs="Avenir"/>
                <w:color w:val="000000"/>
              </w:rPr>
              <w:t>concept.</w:t>
            </w:r>
          </w:p>
        </w:tc>
      </w:tr>
      <w:tr w:rsidR="00F01136" w14:paraId="24B32CFA" w14:textId="77777777" w:rsidTr="00AF3599">
        <w:tc>
          <w:tcPr>
            <w:tcW w:w="2287" w:type="dxa"/>
          </w:tcPr>
          <w:p w14:paraId="6D984413" w14:textId="77777777" w:rsidR="00D53C58" w:rsidRDefault="00D53C58" w:rsidP="00D53C58">
            <w:pPr>
              <w:widowControl w:val="0"/>
              <w:spacing w:before="120" w:after="120"/>
              <w:rPr>
                <w:rFonts w:ascii="Calibri" w:eastAsia="Calibri" w:hAnsi="Calibri" w:cs="Calibri"/>
                <w:color w:val="000000"/>
              </w:rPr>
            </w:pPr>
            <w:r w:rsidRPr="000737E2">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41, 45, 81, 122, 170, 217, 255, 297, 335, 369, 398, 433, 436, 465, 493, 496</w:t>
            </w:r>
          </w:p>
          <w:p w14:paraId="4FE7C08F" w14:textId="0578846B" w:rsidR="00F01136" w:rsidRDefault="00D53C58" w:rsidP="00D53C58">
            <w:pPr>
              <w:widowControl w:val="0"/>
              <w:spacing w:before="120" w:after="120"/>
              <w:rPr>
                <w:rFonts w:ascii="Calibri" w:eastAsia="Calibri" w:hAnsi="Calibri" w:cs="Calibri"/>
                <w:color w:val="000000"/>
              </w:rPr>
            </w:pPr>
            <w:r w:rsidRPr="000737E2">
              <w:rPr>
                <w:rFonts w:ascii="Calibri" w:eastAsia="Calibri" w:hAnsi="Calibri" w:cs="Calibri"/>
                <w:color w:val="000000"/>
              </w:rPr>
              <w:t xml:space="preserve">Teacher Edition: </w:t>
            </w:r>
            <w:r w:rsidRPr="000737E2">
              <w:rPr>
                <w:rFonts w:ascii="Calibri" w:eastAsia="Calibri" w:hAnsi="Calibri" w:cs="Calibri"/>
                <w:color w:val="000000"/>
              </w:rPr>
              <w:br/>
              <w:t>Pages</w:t>
            </w:r>
            <w:r>
              <w:rPr>
                <w:rFonts w:ascii="Calibri" w:eastAsia="Calibri" w:hAnsi="Calibri" w:cs="Calibri"/>
                <w:color w:val="000000"/>
              </w:rPr>
              <w:t xml:space="preserve"> T</w:t>
            </w:r>
            <w:r>
              <w:rPr>
                <w:rFonts w:ascii="Calibri" w:eastAsia="Calibri" w:hAnsi="Calibri" w:cs="Calibri"/>
                <w:color w:val="000000"/>
              </w:rPr>
              <w:noBreakHyphen/>
              <w:t>45, T</w:t>
            </w:r>
            <w:r>
              <w:rPr>
                <w:rFonts w:ascii="Calibri" w:eastAsia="Calibri" w:hAnsi="Calibri" w:cs="Calibri"/>
                <w:color w:val="000000"/>
              </w:rPr>
              <w:noBreakHyphen/>
              <w:t>68</w:t>
            </w:r>
          </w:p>
        </w:tc>
        <w:tc>
          <w:tcPr>
            <w:tcW w:w="7365" w:type="dxa"/>
          </w:tcPr>
          <w:p w14:paraId="08D31401" w14:textId="4CF5F431" w:rsidR="00F01136" w:rsidRPr="00484778" w:rsidRDefault="00F01136" w:rsidP="00F01136">
            <w:pPr>
              <w:widowControl w:val="0"/>
              <w:spacing w:before="120" w:after="120"/>
              <w:jc w:val="both"/>
              <w:rPr>
                <w:rFonts w:ascii="Avenir" w:eastAsia="Avenir" w:hAnsi="Avenir" w:cs="Avenir"/>
                <w:color w:val="000000"/>
              </w:rPr>
            </w:pPr>
            <w:r w:rsidRPr="003D7CBE">
              <w:rPr>
                <w:rFonts w:ascii="Avenir" w:eastAsia="Avenir" w:hAnsi="Avenir" w:cs="Avenir"/>
                <w:color w:val="000000"/>
              </w:rPr>
              <w:t>III.VA.CP.1.3 Reflect on artistic choices through</w:t>
            </w:r>
            <w:r>
              <w:rPr>
                <w:rFonts w:ascii="Avenir" w:eastAsia="Avenir" w:hAnsi="Avenir" w:cs="Avenir"/>
                <w:color w:val="000000"/>
              </w:rPr>
              <w:t xml:space="preserve"> </w:t>
            </w:r>
            <w:r w:rsidRPr="003D7CBE">
              <w:rPr>
                <w:rFonts w:ascii="Avenir" w:eastAsia="Avenir" w:hAnsi="Avenir" w:cs="Avenir"/>
                <w:color w:val="000000"/>
              </w:rPr>
              <w:t>written response.</w:t>
            </w:r>
          </w:p>
        </w:tc>
      </w:tr>
    </w:tbl>
    <w:p w14:paraId="0AB27D1E" w14:textId="645EE345" w:rsidR="00694197" w:rsidRDefault="00694197" w:rsidP="000801C3">
      <w:pPr>
        <w:widowControl w:val="0"/>
        <w:pBdr>
          <w:top w:val="nil"/>
          <w:left w:val="nil"/>
          <w:bottom w:val="nil"/>
          <w:right w:val="nil"/>
          <w:between w:val="nil"/>
        </w:pBdr>
        <w:spacing w:before="486" w:line="239" w:lineRule="auto"/>
        <w:ind w:right="734" w:firstLine="138"/>
        <w:rPr>
          <w:rFonts w:ascii="Avenir" w:eastAsia="Avenir" w:hAnsi="Avenir" w:cs="Avenir"/>
          <w:color w:val="000000"/>
        </w:rPr>
      </w:pPr>
      <w:r>
        <w:rPr>
          <w:rFonts w:ascii="Calibri" w:eastAsia="Calibri" w:hAnsi="Calibri" w:cs="Calibri"/>
          <w:b/>
          <w:color w:val="211D1E"/>
          <w:sz w:val="20"/>
          <w:szCs w:val="20"/>
        </w:rPr>
        <w:lastRenderedPageBreak/>
        <w:t xml:space="preserve">Content Standard VA.CP.2: </w:t>
      </w:r>
      <w:r w:rsidRPr="00694197">
        <w:rPr>
          <w:rFonts w:ascii="Avenir" w:eastAsia="Avenir" w:hAnsi="Avenir" w:cs="Avenir"/>
          <w:color w:val="000000"/>
        </w:rPr>
        <w:t>Practice and refine techniques and skills related to visual arts.</w:t>
      </w:r>
    </w:p>
    <w:p w14:paraId="7C76930E" w14:textId="3E88098E" w:rsidR="00694197" w:rsidRDefault="0047110E" w:rsidP="00694197">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694197">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694197" w14:paraId="0FED5DEB" w14:textId="77777777" w:rsidTr="00963014">
        <w:tc>
          <w:tcPr>
            <w:tcW w:w="2287" w:type="dxa"/>
          </w:tcPr>
          <w:p w14:paraId="16884DA0" w14:textId="572D491F" w:rsidR="00FC123C" w:rsidRDefault="0071396F" w:rsidP="00175276">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sidR="00FC123C">
              <w:rPr>
                <w:rFonts w:ascii="Calibri" w:eastAsia="Calibri" w:hAnsi="Calibri" w:cs="Calibri"/>
                <w:color w:val="000000"/>
              </w:rPr>
              <w:t>:</w:t>
            </w:r>
            <w:r w:rsidR="00FC123C">
              <w:rPr>
                <w:rFonts w:ascii="Calibri" w:eastAsia="Calibri" w:hAnsi="Calibri" w:cs="Calibri"/>
                <w:color w:val="000000"/>
              </w:rPr>
              <w:br/>
              <w:t>Pages</w:t>
            </w:r>
            <w:r w:rsidR="007D4A5D">
              <w:rPr>
                <w:rFonts w:ascii="Calibri" w:eastAsia="Calibri" w:hAnsi="Calibri" w:cs="Calibri"/>
                <w:color w:val="000000"/>
              </w:rPr>
              <w:t xml:space="preserve"> </w:t>
            </w:r>
            <w:r w:rsidR="009E55B2">
              <w:rPr>
                <w:rFonts w:ascii="Calibri" w:eastAsia="Calibri" w:hAnsi="Calibri" w:cs="Calibri"/>
                <w:color w:val="000000"/>
              </w:rPr>
              <w:t>24–26</w:t>
            </w:r>
            <w:r w:rsidR="00635742">
              <w:rPr>
                <w:rFonts w:ascii="Calibri" w:eastAsia="Calibri" w:hAnsi="Calibri" w:cs="Calibri"/>
                <w:color w:val="000000"/>
              </w:rPr>
              <w:t xml:space="preserve">, 55, 56, 76, </w:t>
            </w:r>
            <w:r w:rsidR="00FE4B0C">
              <w:rPr>
                <w:rFonts w:ascii="Calibri" w:eastAsia="Calibri" w:hAnsi="Calibri" w:cs="Calibri"/>
                <w:color w:val="000000"/>
              </w:rPr>
              <w:t>102, 116–118, 164–165, 199–200</w:t>
            </w:r>
            <w:r w:rsidR="00966EFA">
              <w:rPr>
                <w:rFonts w:ascii="Calibri" w:eastAsia="Calibri" w:hAnsi="Calibri" w:cs="Calibri"/>
                <w:color w:val="000000"/>
              </w:rPr>
              <w:t>, 209–210, 250–251, 275–277, 288–289</w:t>
            </w:r>
            <w:r w:rsidR="001D06B3">
              <w:rPr>
                <w:rFonts w:ascii="Calibri" w:eastAsia="Calibri" w:hAnsi="Calibri" w:cs="Calibri"/>
                <w:color w:val="000000"/>
              </w:rPr>
              <w:t>, 326–327, 359, 392, 429</w:t>
            </w:r>
            <w:r w:rsidR="00E87CF6">
              <w:rPr>
                <w:rFonts w:ascii="Calibri" w:eastAsia="Calibri" w:hAnsi="Calibri" w:cs="Calibri"/>
                <w:color w:val="000000"/>
              </w:rPr>
              <w:t xml:space="preserve">, 452–454, </w:t>
            </w:r>
            <w:r w:rsidR="00915079">
              <w:rPr>
                <w:rFonts w:ascii="Calibri" w:eastAsia="Calibri" w:hAnsi="Calibri" w:cs="Calibri"/>
                <w:color w:val="000000"/>
              </w:rPr>
              <w:t>459, 488–489</w:t>
            </w:r>
          </w:p>
          <w:p w14:paraId="6BF471E6" w14:textId="7D491FEA" w:rsidR="00694197" w:rsidRPr="00CA1E14" w:rsidRDefault="0071396F" w:rsidP="00175276">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Teacher Edition:</w:t>
            </w:r>
            <w:r w:rsidR="007D4A5D">
              <w:rPr>
                <w:rFonts w:ascii="Calibri" w:eastAsia="Calibri" w:hAnsi="Calibri" w:cs="Calibri"/>
                <w:color w:val="000000"/>
              </w:rPr>
              <w:br/>
              <w:t>Pages</w:t>
            </w:r>
            <w:r w:rsidR="003D6707">
              <w:rPr>
                <w:rFonts w:ascii="Calibri" w:eastAsia="Calibri" w:hAnsi="Calibri" w:cs="Calibri"/>
                <w:color w:val="000000"/>
              </w:rPr>
              <w:t xml:space="preserve"> T</w:t>
            </w:r>
            <w:r w:rsidR="003D6707">
              <w:rPr>
                <w:rFonts w:ascii="Calibri" w:eastAsia="Calibri" w:hAnsi="Calibri" w:cs="Calibri"/>
                <w:color w:val="000000"/>
              </w:rPr>
              <w:noBreakHyphen/>
              <w:t>24–T</w:t>
            </w:r>
            <w:r w:rsidR="003D6707">
              <w:rPr>
                <w:rFonts w:ascii="Calibri" w:eastAsia="Calibri" w:hAnsi="Calibri" w:cs="Calibri"/>
                <w:color w:val="000000"/>
              </w:rPr>
              <w:noBreakHyphen/>
              <w:t>26, T</w:t>
            </w:r>
            <w:r w:rsidR="003D6707">
              <w:rPr>
                <w:rFonts w:ascii="Calibri" w:eastAsia="Calibri" w:hAnsi="Calibri" w:cs="Calibri"/>
                <w:color w:val="000000"/>
              </w:rPr>
              <w:noBreakHyphen/>
              <w:t>55, T</w:t>
            </w:r>
            <w:r w:rsidR="003D6707">
              <w:rPr>
                <w:rFonts w:ascii="Calibri" w:eastAsia="Calibri" w:hAnsi="Calibri" w:cs="Calibri"/>
                <w:color w:val="000000"/>
              </w:rPr>
              <w:noBreakHyphen/>
              <w:t>56, T</w:t>
            </w:r>
            <w:r w:rsidR="003D6707">
              <w:rPr>
                <w:rFonts w:ascii="Calibri" w:eastAsia="Calibri" w:hAnsi="Calibri" w:cs="Calibri"/>
                <w:color w:val="000000"/>
              </w:rPr>
              <w:noBreakHyphen/>
              <w:t>76, T</w:t>
            </w:r>
            <w:r w:rsidR="003D6707">
              <w:rPr>
                <w:rFonts w:ascii="Calibri" w:eastAsia="Calibri" w:hAnsi="Calibri" w:cs="Calibri"/>
                <w:color w:val="000000"/>
              </w:rPr>
              <w:noBreakHyphen/>
              <w:t xml:space="preserve">102, </w:t>
            </w:r>
            <w:r w:rsidR="00696BF5">
              <w:rPr>
                <w:rFonts w:ascii="Calibri" w:eastAsia="Calibri" w:hAnsi="Calibri" w:cs="Calibri"/>
                <w:color w:val="000000"/>
              </w:rPr>
              <w:t>T</w:t>
            </w:r>
            <w:r w:rsidR="00696BF5">
              <w:rPr>
                <w:rFonts w:ascii="Calibri" w:eastAsia="Calibri" w:hAnsi="Calibri" w:cs="Calibri"/>
                <w:color w:val="000000"/>
              </w:rPr>
              <w:noBreakHyphen/>
            </w:r>
            <w:r w:rsidR="003D6707">
              <w:rPr>
                <w:rFonts w:ascii="Calibri" w:eastAsia="Calibri" w:hAnsi="Calibri" w:cs="Calibri"/>
                <w:color w:val="000000"/>
              </w:rPr>
              <w:t>11</w:t>
            </w:r>
            <w:r w:rsidR="00696BF5">
              <w:rPr>
                <w:rFonts w:ascii="Calibri" w:eastAsia="Calibri" w:hAnsi="Calibri" w:cs="Calibri"/>
                <w:color w:val="000000"/>
              </w:rPr>
              <w:t>6</w:t>
            </w:r>
            <w:r w:rsidR="003D6707">
              <w:rPr>
                <w:rFonts w:ascii="Calibri" w:eastAsia="Calibri" w:hAnsi="Calibri" w:cs="Calibri"/>
                <w:color w:val="000000"/>
              </w:rPr>
              <w:t xml:space="preserve">, </w:t>
            </w:r>
            <w:r w:rsidR="004E3522">
              <w:rPr>
                <w:rFonts w:ascii="Calibri" w:eastAsia="Calibri" w:hAnsi="Calibri" w:cs="Calibri"/>
                <w:color w:val="000000"/>
              </w:rPr>
              <w:t>T</w:t>
            </w:r>
            <w:r w:rsidR="004E3522">
              <w:rPr>
                <w:rFonts w:ascii="Calibri" w:eastAsia="Calibri" w:hAnsi="Calibri" w:cs="Calibri"/>
                <w:color w:val="000000"/>
              </w:rPr>
              <w:noBreakHyphen/>
            </w:r>
            <w:r w:rsidR="003D6707">
              <w:rPr>
                <w:rFonts w:ascii="Calibri" w:eastAsia="Calibri" w:hAnsi="Calibri" w:cs="Calibri"/>
                <w:color w:val="000000"/>
              </w:rPr>
              <w:t>164–</w:t>
            </w:r>
            <w:r w:rsidR="004E3522">
              <w:rPr>
                <w:rFonts w:ascii="Calibri" w:eastAsia="Calibri" w:hAnsi="Calibri" w:cs="Calibri"/>
                <w:color w:val="000000"/>
              </w:rPr>
              <w:t>T</w:t>
            </w:r>
            <w:r w:rsidR="004E3522">
              <w:rPr>
                <w:rFonts w:ascii="Calibri" w:eastAsia="Calibri" w:hAnsi="Calibri" w:cs="Calibri"/>
                <w:color w:val="000000"/>
              </w:rPr>
              <w:noBreakHyphen/>
            </w:r>
            <w:r w:rsidR="003D6707">
              <w:rPr>
                <w:rFonts w:ascii="Calibri" w:eastAsia="Calibri" w:hAnsi="Calibri" w:cs="Calibri"/>
                <w:color w:val="000000"/>
              </w:rPr>
              <w:t xml:space="preserve">165, </w:t>
            </w:r>
            <w:r w:rsidR="002A6DDA">
              <w:rPr>
                <w:rFonts w:ascii="Calibri" w:eastAsia="Calibri" w:hAnsi="Calibri" w:cs="Calibri"/>
                <w:color w:val="000000"/>
              </w:rPr>
              <w:t>T</w:t>
            </w:r>
            <w:r w:rsidR="002A6DDA">
              <w:rPr>
                <w:rFonts w:ascii="Calibri" w:eastAsia="Calibri" w:hAnsi="Calibri" w:cs="Calibri"/>
                <w:color w:val="000000"/>
              </w:rPr>
              <w:noBreakHyphen/>
            </w:r>
            <w:r w:rsidR="003D6707">
              <w:rPr>
                <w:rFonts w:ascii="Calibri" w:eastAsia="Calibri" w:hAnsi="Calibri" w:cs="Calibri"/>
                <w:color w:val="000000"/>
              </w:rPr>
              <w:t>199–</w:t>
            </w:r>
            <w:r w:rsidR="002A6DDA">
              <w:rPr>
                <w:rFonts w:ascii="Calibri" w:eastAsia="Calibri" w:hAnsi="Calibri" w:cs="Calibri"/>
                <w:color w:val="000000"/>
              </w:rPr>
              <w:t>T</w:t>
            </w:r>
            <w:r w:rsidR="002A6DDA">
              <w:rPr>
                <w:rFonts w:ascii="Calibri" w:eastAsia="Calibri" w:hAnsi="Calibri" w:cs="Calibri"/>
                <w:color w:val="000000"/>
              </w:rPr>
              <w:noBreakHyphen/>
            </w:r>
            <w:r w:rsidR="003D6707">
              <w:rPr>
                <w:rFonts w:ascii="Calibri" w:eastAsia="Calibri" w:hAnsi="Calibri" w:cs="Calibri"/>
                <w:color w:val="000000"/>
              </w:rPr>
              <w:t xml:space="preserve">200, </w:t>
            </w:r>
            <w:r w:rsidR="00F17058">
              <w:rPr>
                <w:rFonts w:ascii="Calibri" w:eastAsia="Calibri" w:hAnsi="Calibri" w:cs="Calibri"/>
                <w:color w:val="000000"/>
              </w:rPr>
              <w:t>T</w:t>
            </w:r>
            <w:r w:rsidR="00F17058">
              <w:rPr>
                <w:rFonts w:ascii="Calibri" w:eastAsia="Calibri" w:hAnsi="Calibri" w:cs="Calibri"/>
                <w:color w:val="000000"/>
              </w:rPr>
              <w:noBreakHyphen/>
            </w:r>
            <w:r w:rsidR="003D6707">
              <w:rPr>
                <w:rFonts w:ascii="Calibri" w:eastAsia="Calibri" w:hAnsi="Calibri" w:cs="Calibri"/>
                <w:color w:val="000000"/>
              </w:rPr>
              <w:t>209–</w:t>
            </w:r>
            <w:r w:rsidR="00F17058">
              <w:rPr>
                <w:rFonts w:ascii="Calibri" w:eastAsia="Calibri" w:hAnsi="Calibri" w:cs="Calibri"/>
                <w:color w:val="000000"/>
              </w:rPr>
              <w:t>T</w:t>
            </w:r>
            <w:r w:rsidR="00F17058">
              <w:rPr>
                <w:rFonts w:ascii="Calibri" w:eastAsia="Calibri" w:hAnsi="Calibri" w:cs="Calibri"/>
                <w:color w:val="000000"/>
              </w:rPr>
              <w:noBreakHyphen/>
            </w:r>
            <w:r w:rsidR="003D6707">
              <w:rPr>
                <w:rFonts w:ascii="Calibri" w:eastAsia="Calibri" w:hAnsi="Calibri" w:cs="Calibri"/>
                <w:color w:val="000000"/>
              </w:rPr>
              <w:t xml:space="preserve">210, </w:t>
            </w:r>
            <w:r w:rsidR="00F553FB">
              <w:rPr>
                <w:rFonts w:ascii="Calibri" w:eastAsia="Calibri" w:hAnsi="Calibri" w:cs="Calibri"/>
                <w:color w:val="000000"/>
              </w:rPr>
              <w:t>T</w:t>
            </w:r>
            <w:r w:rsidR="00F553FB">
              <w:rPr>
                <w:rFonts w:ascii="Calibri" w:eastAsia="Calibri" w:hAnsi="Calibri" w:cs="Calibri"/>
                <w:color w:val="000000"/>
              </w:rPr>
              <w:noBreakHyphen/>
            </w:r>
            <w:r w:rsidR="003D6707">
              <w:rPr>
                <w:rFonts w:ascii="Calibri" w:eastAsia="Calibri" w:hAnsi="Calibri" w:cs="Calibri"/>
                <w:color w:val="000000"/>
              </w:rPr>
              <w:t xml:space="preserve">251, </w:t>
            </w:r>
            <w:r w:rsidR="00FA64FA">
              <w:rPr>
                <w:rFonts w:ascii="Calibri" w:eastAsia="Calibri" w:hAnsi="Calibri" w:cs="Calibri"/>
                <w:color w:val="000000"/>
              </w:rPr>
              <w:t>T</w:t>
            </w:r>
            <w:r w:rsidR="00FA64FA">
              <w:rPr>
                <w:rFonts w:ascii="Calibri" w:eastAsia="Calibri" w:hAnsi="Calibri" w:cs="Calibri"/>
                <w:color w:val="000000"/>
              </w:rPr>
              <w:noBreakHyphen/>
            </w:r>
            <w:r w:rsidR="003D6707">
              <w:rPr>
                <w:rFonts w:ascii="Calibri" w:eastAsia="Calibri" w:hAnsi="Calibri" w:cs="Calibri"/>
                <w:color w:val="000000"/>
              </w:rPr>
              <w:t xml:space="preserve">277, </w:t>
            </w:r>
            <w:r w:rsidR="00D543FA">
              <w:rPr>
                <w:rFonts w:ascii="Calibri" w:eastAsia="Calibri" w:hAnsi="Calibri" w:cs="Calibri"/>
                <w:color w:val="000000"/>
              </w:rPr>
              <w:t>T</w:t>
            </w:r>
            <w:r w:rsidR="00D543FA">
              <w:rPr>
                <w:rFonts w:ascii="Calibri" w:eastAsia="Calibri" w:hAnsi="Calibri" w:cs="Calibri"/>
                <w:color w:val="000000"/>
              </w:rPr>
              <w:noBreakHyphen/>
            </w:r>
            <w:r w:rsidR="003D6707">
              <w:rPr>
                <w:rFonts w:ascii="Calibri" w:eastAsia="Calibri" w:hAnsi="Calibri" w:cs="Calibri"/>
                <w:color w:val="000000"/>
              </w:rPr>
              <w:t xml:space="preserve">289, </w:t>
            </w:r>
            <w:r w:rsidR="0022177C">
              <w:rPr>
                <w:rFonts w:ascii="Calibri" w:eastAsia="Calibri" w:hAnsi="Calibri" w:cs="Calibri"/>
                <w:color w:val="000000"/>
              </w:rPr>
              <w:t>T</w:t>
            </w:r>
            <w:r w:rsidR="0022177C">
              <w:rPr>
                <w:rFonts w:ascii="Calibri" w:eastAsia="Calibri" w:hAnsi="Calibri" w:cs="Calibri"/>
                <w:color w:val="000000"/>
              </w:rPr>
              <w:noBreakHyphen/>
            </w:r>
            <w:r w:rsidR="003D6707">
              <w:rPr>
                <w:rFonts w:ascii="Calibri" w:eastAsia="Calibri" w:hAnsi="Calibri" w:cs="Calibri"/>
                <w:color w:val="000000"/>
              </w:rPr>
              <w:t xml:space="preserve">327, </w:t>
            </w:r>
            <w:r w:rsidR="00613A71">
              <w:rPr>
                <w:rFonts w:ascii="Calibri" w:eastAsia="Calibri" w:hAnsi="Calibri" w:cs="Calibri"/>
                <w:color w:val="000000"/>
              </w:rPr>
              <w:t>T</w:t>
            </w:r>
            <w:r w:rsidR="00613A71">
              <w:rPr>
                <w:rFonts w:ascii="Calibri" w:eastAsia="Calibri" w:hAnsi="Calibri" w:cs="Calibri"/>
                <w:color w:val="000000"/>
              </w:rPr>
              <w:noBreakHyphen/>
            </w:r>
            <w:r w:rsidR="003D6707">
              <w:rPr>
                <w:rFonts w:ascii="Calibri" w:eastAsia="Calibri" w:hAnsi="Calibri" w:cs="Calibri"/>
                <w:color w:val="000000"/>
              </w:rPr>
              <w:t xml:space="preserve">429, </w:t>
            </w:r>
            <w:r w:rsidR="00CF3BFA">
              <w:rPr>
                <w:rFonts w:ascii="Calibri" w:eastAsia="Calibri" w:hAnsi="Calibri" w:cs="Calibri"/>
                <w:color w:val="000000"/>
              </w:rPr>
              <w:t>T</w:t>
            </w:r>
            <w:r w:rsidR="00CF3BFA">
              <w:rPr>
                <w:rFonts w:ascii="Calibri" w:eastAsia="Calibri" w:hAnsi="Calibri" w:cs="Calibri"/>
                <w:color w:val="000000"/>
              </w:rPr>
              <w:noBreakHyphen/>
            </w:r>
            <w:r w:rsidR="003D6707">
              <w:rPr>
                <w:rFonts w:ascii="Calibri" w:eastAsia="Calibri" w:hAnsi="Calibri" w:cs="Calibri"/>
                <w:color w:val="000000"/>
              </w:rPr>
              <w:t>459</w:t>
            </w:r>
          </w:p>
        </w:tc>
        <w:tc>
          <w:tcPr>
            <w:tcW w:w="7365" w:type="dxa"/>
          </w:tcPr>
          <w:p w14:paraId="1BC28176" w14:textId="030DF5B5" w:rsidR="00694197" w:rsidRPr="00A9759B" w:rsidRDefault="0047110E" w:rsidP="0047110E">
            <w:pPr>
              <w:widowControl w:val="0"/>
              <w:spacing w:before="120" w:after="120"/>
              <w:jc w:val="both"/>
              <w:rPr>
                <w:rFonts w:ascii="Avenir" w:eastAsia="Avenir" w:hAnsi="Avenir" w:cs="Avenir"/>
                <w:color w:val="000000"/>
              </w:rPr>
            </w:pPr>
            <w:r w:rsidRPr="0047110E">
              <w:rPr>
                <w:rFonts w:ascii="Avenir" w:eastAsia="Avenir" w:hAnsi="Avenir" w:cs="Avenir"/>
                <w:color w:val="000000"/>
              </w:rPr>
              <w:t>I.VA.CP.2.1 Experiment and practice skills and</w:t>
            </w:r>
            <w:r>
              <w:rPr>
                <w:rFonts w:ascii="Avenir" w:eastAsia="Avenir" w:hAnsi="Avenir" w:cs="Avenir"/>
                <w:color w:val="000000"/>
              </w:rPr>
              <w:t xml:space="preserve"> </w:t>
            </w:r>
            <w:r w:rsidRPr="0047110E">
              <w:rPr>
                <w:rFonts w:ascii="Avenir" w:eastAsia="Avenir" w:hAnsi="Avenir" w:cs="Avenir"/>
                <w:color w:val="000000"/>
              </w:rPr>
              <w:t>knowledge of various art forms.</w:t>
            </w:r>
          </w:p>
        </w:tc>
      </w:tr>
    </w:tbl>
    <w:p w14:paraId="0DB426C7" w14:textId="53DB9436" w:rsidR="0047110E" w:rsidRDefault="0047110E" w:rsidP="0047110E">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 (II)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47110E" w14:paraId="0DF78BAE" w14:textId="77777777" w:rsidTr="00AF3599">
        <w:tc>
          <w:tcPr>
            <w:tcW w:w="2287" w:type="dxa"/>
          </w:tcPr>
          <w:p w14:paraId="69729243" w14:textId="76587FDC" w:rsidR="00740126" w:rsidRDefault="00740126" w:rsidP="00740126">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Pr>
                <w:rFonts w:ascii="Calibri" w:eastAsia="Calibri" w:hAnsi="Calibri" w:cs="Calibri"/>
                <w:color w:val="000000"/>
              </w:rPr>
              <w:br/>
              <w:t xml:space="preserve">Pages 24–26, </w:t>
            </w:r>
            <w:r w:rsidR="000C3A6C">
              <w:rPr>
                <w:rFonts w:ascii="Calibri" w:eastAsia="Calibri" w:hAnsi="Calibri" w:cs="Calibri"/>
                <w:color w:val="000000"/>
              </w:rPr>
              <w:t xml:space="preserve">45, </w:t>
            </w:r>
            <w:r>
              <w:rPr>
                <w:rFonts w:ascii="Calibri" w:eastAsia="Calibri" w:hAnsi="Calibri" w:cs="Calibri"/>
                <w:color w:val="000000"/>
              </w:rPr>
              <w:t xml:space="preserve">55, 56, 76, </w:t>
            </w:r>
            <w:r w:rsidR="000C3A6C">
              <w:rPr>
                <w:rFonts w:ascii="Calibri" w:eastAsia="Calibri" w:hAnsi="Calibri" w:cs="Calibri"/>
                <w:color w:val="000000"/>
              </w:rPr>
              <w:t xml:space="preserve">80, </w:t>
            </w:r>
            <w:r>
              <w:rPr>
                <w:rFonts w:ascii="Calibri" w:eastAsia="Calibri" w:hAnsi="Calibri" w:cs="Calibri"/>
                <w:color w:val="000000"/>
              </w:rPr>
              <w:t xml:space="preserve">102, 116–118, 164–165, 199–200, 209–210, </w:t>
            </w:r>
            <w:r w:rsidR="00DB54D4">
              <w:rPr>
                <w:rFonts w:ascii="Calibri" w:eastAsia="Calibri" w:hAnsi="Calibri" w:cs="Calibri"/>
                <w:color w:val="000000"/>
              </w:rPr>
              <w:t xml:space="preserve">216, </w:t>
            </w:r>
            <w:r>
              <w:rPr>
                <w:rFonts w:ascii="Calibri" w:eastAsia="Calibri" w:hAnsi="Calibri" w:cs="Calibri"/>
                <w:color w:val="000000"/>
              </w:rPr>
              <w:t xml:space="preserve">250–251, </w:t>
            </w:r>
            <w:r w:rsidR="00897C88">
              <w:rPr>
                <w:rFonts w:ascii="Calibri" w:eastAsia="Calibri" w:hAnsi="Calibri" w:cs="Calibri"/>
                <w:color w:val="000000"/>
              </w:rPr>
              <w:t xml:space="preserve">255, </w:t>
            </w:r>
            <w:r>
              <w:rPr>
                <w:rFonts w:ascii="Calibri" w:eastAsia="Calibri" w:hAnsi="Calibri" w:cs="Calibri"/>
                <w:color w:val="000000"/>
              </w:rPr>
              <w:t xml:space="preserve">275–277, 288–289, 326–327, </w:t>
            </w:r>
            <w:r w:rsidR="00897C88">
              <w:rPr>
                <w:rFonts w:ascii="Calibri" w:eastAsia="Calibri" w:hAnsi="Calibri" w:cs="Calibri"/>
                <w:color w:val="000000"/>
              </w:rPr>
              <w:t xml:space="preserve">333, </w:t>
            </w:r>
            <w:r>
              <w:rPr>
                <w:rFonts w:ascii="Calibri" w:eastAsia="Calibri" w:hAnsi="Calibri" w:cs="Calibri"/>
                <w:color w:val="000000"/>
              </w:rPr>
              <w:t>359,</w:t>
            </w:r>
            <w:r w:rsidR="00E62AA8">
              <w:rPr>
                <w:rFonts w:ascii="Calibri" w:eastAsia="Calibri" w:hAnsi="Calibri" w:cs="Calibri"/>
                <w:color w:val="000000"/>
              </w:rPr>
              <w:t xml:space="preserve"> 368,</w:t>
            </w:r>
            <w:r>
              <w:rPr>
                <w:rFonts w:ascii="Calibri" w:eastAsia="Calibri" w:hAnsi="Calibri" w:cs="Calibri"/>
                <w:color w:val="000000"/>
              </w:rPr>
              <w:t xml:space="preserve"> 392, 429, </w:t>
            </w:r>
            <w:r w:rsidR="00334498">
              <w:rPr>
                <w:rFonts w:ascii="Calibri" w:eastAsia="Calibri" w:hAnsi="Calibri" w:cs="Calibri"/>
                <w:color w:val="000000"/>
              </w:rPr>
              <w:t xml:space="preserve">433, </w:t>
            </w:r>
            <w:r>
              <w:rPr>
                <w:rFonts w:ascii="Calibri" w:eastAsia="Calibri" w:hAnsi="Calibri" w:cs="Calibri"/>
                <w:color w:val="000000"/>
              </w:rPr>
              <w:t>452–454, 459, 488–489</w:t>
            </w:r>
          </w:p>
          <w:p w14:paraId="5340592A" w14:textId="619051EC" w:rsidR="0084340D" w:rsidRPr="00CA1E14" w:rsidRDefault="00740126" w:rsidP="00740126">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Teacher Edition:</w:t>
            </w:r>
            <w:r>
              <w:rPr>
                <w:rFonts w:ascii="Calibri" w:eastAsia="Calibri" w:hAnsi="Calibri" w:cs="Calibri"/>
                <w:color w:val="000000"/>
              </w:rPr>
              <w:br/>
              <w:t>Pages T</w:t>
            </w:r>
            <w:r>
              <w:rPr>
                <w:rFonts w:ascii="Calibri" w:eastAsia="Calibri" w:hAnsi="Calibri" w:cs="Calibri"/>
                <w:color w:val="000000"/>
              </w:rPr>
              <w:noBreakHyphen/>
              <w:t>24–T</w:t>
            </w:r>
            <w:r>
              <w:rPr>
                <w:rFonts w:ascii="Calibri" w:eastAsia="Calibri" w:hAnsi="Calibri" w:cs="Calibri"/>
                <w:color w:val="000000"/>
              </w:rPr>
              <w:noBreakHyphen/>
              <w:t>26, T</w:t>
            </w:r>
            <w:r>
              <w:rPr>
                <w:rFonts w:ascii="Calibri" w:eastAsia="Calibri" w:hAnsi="Calibri" w:cs="Calibri"/>
                <w:color w:val="000000"/>
              </w:rPr>
              <w:noBreakHyphen/>
              <w:t>55, T</w:t>
            </w:r>
            <w:r>
              <w:rPr>
                <w:rFonts w:ascii="Calibri" w:eastAsia="Calibri" w:hAnsi="Calibri" w:cs="Calibri"/>
                <w:color w:val="000000"/>
              </w:rPr>
              <w:noBreakHyphen/>
              <w:t>56, T</w:t>
            </w:r>
            <w:r>
              <w:rPr>
                <w:rFonts w:ascii="Calibri" w:eastAsia="Calibri" w:hAnsi="Calibri" w:cs="Calibri"/>
                <w:color w:val="000000"/>
              </w:rPr>
              <w:noBreakHyphen/>
              <w:t>76, T</w:t>
            </w:r>
            <w:r>
              <w:rPr>
                <w:rFonts w:ascii="Calibri" w:eastAsia="Calibri" w:hAnsi="Calibri" w:cs="Calibri"/>
                <w:color w:val="000000"/>
              </w:rPr>
              <w:noBreakHyphen/>
              <w:t>102, T</w:t>
            </w:r>
            <w:r>
              <w:rPr>
                <w:rFonts w:ascii="Calibri" w:eastAsia="Calibri" w:hAnsi="Calibri" w:cs="Calibri"/>
                <w:color w:val="000000"/>
              </w:rPr>
              <w:noBreakHyphen/>
              <w:t>116, T</w:t>
            </w:r>
            <w:r>
              <w:rPr>
                <w:rFonts w:ascii="Calibri" w:eastAsia="Calibri" w:hAnsi="Calibri" w:cs="Calibri"/>
                <w:color w:val="000000"/>
              </w:rPr>
              <w:noBreakHyphen/>
              <w:t>164–T</w:t>
            </w:r>
            <w:r>
              <w:rPr>
                <w:rFonts w:ascii="Calibri" w:eastAsia="Calibri" w:hAnsi="Calibri" w:cs="Calibri"/>
                <w:color w:val="000000"/>
              </w:rPr>
              <w:noBreakHyphen/>
              <w:t>165, T</w:t>
            </w:r>
            <w:r>
              <w:rPr>
                <w:rFonts w:ascii="Calibri" w:eastAsia="Calibri" w:hAnsi="Calibri" w:cs="Calibri"/>
                <w:color w:val="000000"/>
              </w:rPr>
              <w:noBreakHyphen/>
              <w:t>199–T</w:t>
            </w:r>
            <w:r>
              <w:rPr>
                <w:rFonts w:ascii="Calibri" w:eastAsia="Calibri" w:hAnsi="Calibri" w:cs="Calibri"/>
                <w:color w:val="000000"/>
              </w:rPr>
              <w:noBreakHyphen/>
              <w:t>200, T</w:t>
            </w:r>
            <w:r>
              <w:rPr>
                <w:rFonts w:ascii="Calibri" w:eastAsia="Calibri" w:hAnsi="Calibri" w:cs="Calibri"/>
                <w:color w:val="000000"/>
              </w:rPr>
              <w:noBreakHyphen/>
              <w:t>209–T</w:t>
            </w:r>
            <w:r>
              <w:rPr>
                <w:rFonts w:ascii="Calibri" w:eastAsia="Calibri" w:hAnsi="Calibri" w:cs="Calibri"/>
                <w:color w:val="000000"/>
              </w:rPr>
              <w:noBreakHyphen/>
              <w:t xml:space="preserve">210, </w:t>
            </w:r>
            <w:r w:rsidR="000C3A6C">
              <w:rPr>
                <w:rFonts w:ascii="Calibri" w:eastAsia="Calibri" w:hAnsi="Calibri" w:cs="Calibri"/>
                <w:color w:val="000000"/>
              </w:rPr>
              <w:t>T</w:t>
            </w:r>
            <w:r w:rsidR="000C3A6C">
              <w:rPr>
                <w:rFonts w:ascii="Calibri" w:eastAsia="Calibri" w:hAnsi="Calibri" w:cs="Calibri"/>
                <w:color w:val="000000"/>
              </w:rPr>
              <w:noBreakHyphen/>
              <w:t xml:space="preserve">208, </w:t>
            </w:r>
            <w:r>
              <w:rPr>
                <w:rFonts w:ascii="Calibri" w:eastAsia="Calibri" w:hAnsi="Calibri" w:cs="Calibri"/>
                <w:color w:val="000000"/>
              </w:rPr>
              <w:t>T</w:t>
            </w:r>
            <w:r>
              <w:rPr>
                <w:rFonts w:ascii="Calibri" w:eastAsia="Calibri" w:hAnsi="Calibri" w:cs="Calibri"/>
                <w:color w:val="000000"/>
              </w:rPr>
              <w:noBreakHyphen/>
              <w:t>251, T</w:t>
            </w:r>
            <w:r>
              <w:rPr>
                <w:rFonts w:ascii="Calibri" w:eastAsia="Calibri" w:hAnsi="Calibri" w:cs="Calibri"/>
                <w:color w:val="000000"/>
              </w:rPr>
              <w:noBreakHyphen/>
              <w:t>277, T</w:t>
            </w:r>
            <w:r>
              <w:rPr>
                <w:rFonts w:ascii="Calibri" w:eastAsia="Calibri" w:hAnsi="Calibri" w:cs="Calibri"/>
                <w:color w:val="000000"/>
              </w:rPr>
              <w:noBreakHyphen/>
              <w:t>289, T</w:t>
            </w:r>
            <w:r>
              <w:rPr>
                <w:rFonts w:ascii="Calibri" w:eastAsia="Calibri" w:hAnsi="Calibri" w:cs="Calibri"/>
                <w:color w:val="000000"/>
              </w:rPr>
              <w:noBreakHyphen/>
              <w:t>327, T</w:t>
            </w:r>
            <w:r>
              <w:rPr>
                <w:rFonts w:ascii="Calibri" w:eastAsia="Calibri" w:hAnsi="Calibri" w:cs="Calibri"/>
                <w:color w:val="000000"/>
              </w:rPr>
              <w:noBreakHyphen/>
              <w:t>429, T</w:t>
            </w:r>
            <w:r>
              <w:rPr>
                <w:rFonts w:ascii="Calibri" w:eastAsia="Calibri" w:hAnsi="Calibri" w:cs="Calibri"/>
                <w:color w:val="000000"/>
              </w:rPr>
              <w:noBreakHyphen/>
              <w:t>459</w:t>
            </w:r>
          </w:p>
        </w:tc>
        <w:tc>
          <w:tcPr>
            <w:tcW w:w="7365" w:type="dxa"/>
          </w:tcPr>
          <w:p w14:paraId="66A974ED" w14:textId="70C8F762" w:rsidR="0047110E" w:rsidRPr="00A9759B" w:rsidRDefault="0047110E" w:rsidP="0047110E">
            <w:pPr>
              <w:widowControl w:val="0"/>
              <w:spacing w:before="120" w:after="120"/>
              <w:jc w:val="both"/>
              <w:rPr>
                <w:rFonts w:ascii="Avenir" w:eastAsia="Avenir" w:hAnsi="Avenir" w:cs="Avenir"/>
                <w:color w:val="000000"/>
              </w:rPr>
            </w:pPr>
            <w:r w:rsidRPr="0047110E">
              <w:rPr>
                <w:rFonts w:ascii="Avenir" w:eastAsia="Avenir" w:hAnsi="Avenir" w:cs="Avenir"/>
                <w:color w:val="000000"/>
              </w:rPr>
              <w:t>II.VA.CP.2.1 Experiment to demonstrate</w:t>
            </w:r>
            <w:r>
              <w:rPr>
                <w:rFonts w:ascii="Avenir" w:eastAsia="Avenir" w:hAnsi="Avenir" w:cs="Avenir"/>
                <w:color w:val="000000"/>
              </w:rPr>
              <w:t xml:space="preserve"> </w:t>
            </w:r>
            <w:r w:rsidRPr="0047110E">
              <w:rPr>
                <w:rFonts w:ascii="Avenir" w:eastAsia="Avenir" w:hAnsi="Avenir" w:cs="Avenir"/>
                <w:color w:val="000000"/>
              </w:rPr>
              <w:t>acquisition of skills and knowledge in a chosen art</w:t>
            </w:r>
            <w:r>
              <w:rPr>
                <w:rFonts w:ascii="Avenir" w:eastAsia="Avenir" w:hAnsi="Avenir" w:cs="Avenir"/>
                <w:color w:val="000000"/>
              </w:rPr>
              <w:t xml:space="preserve"> </w:t>
            </w:r>
            <w:r w:rsidRPr="0047110E">
              <w:rPr>
                <w:rFonts w:ascii="Avenir" w:eastAsia="Avenir" w:hAnsi="Avenir" w:cs="Avenir"/>
                <w:color w:val="000000"/>
              </w:rPr>
              <w:t>form.</w:t>
            </w:r>
          </w:p>
        </w:tc>
      </w:tr>
    </w:tbl>
    <w:p w14:paraId="7EB34A1D" w14:textId="78519B9F" w:rsidR="00FE3356" w:rsidRDefault="00495C5D" w:rsidP="00FE3356">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lastRenderedPageBreak/>
        <w:t>Accomplished</w:t>
      </w:r>
      <w:r w:rsidR="00FE3356">
        <w:rPr>
          <w:rFonts w:ascii="Calibri" w:eastAsia="Calibri" w:hAnsi="Calibri" w:cs="Calibri"/>
          <w:b/>
          <w:color w:val="000000"/>
        </w:rPr>
        <w:t xml:space="preserve"> (</w:t>
      </w:r>
      <w:r>
        <w:rPr>
          <w:rFonts w:ascii="Calibri" w:eastAsia="Calibri" w:hAnsi="Calibri" w:cs="Calibri"/>
          <w:b/>
          <w:color w:val="000000"/>
        </w:rPr>
        <w:t>I</w:t>
      </w:r>
      <w:r w:rsidR="00FE3356">
        <w:rPr>
          <w:rFonts w:ascii="Calibri" w:eastAsia="Calibri" w:hAnsi="Calibri" w:cs="Calibri"/>
          <w:b/>
          <w:color w:val="000000"/>
        </w:rPr>
        <w:t>II)</w:t>
      </w:r>
      <w:r w:rsidR="00FE3356">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E3356" w14:paraId="7D58AF4F" w14:textId="77777777" w:rsidTr="00AF3599">
        <w:tc>
          <w:tcPr>
            <w:tcW w:w="2287" w:type="dxa"/>
          </w:tcPr>
          <w:p w14:paraId="128CF82B" w14:textId="610543B4" w:rsidR="00BC726D" w:rsidRDefault="00BC726D" w:rsidP="00BC726D">
            <w:pPr>
              <w:widowControl w:val="0"/>
              <w:spacing w:before="120" w:after="120"/>
              <w:rPr>
                <w:rFonts w:ascii="Calibri" w:eastAsia="Calibri" w:hAnsi="Calibri" w:cs="Calibri"/>
                <w:color w:val="000000"/>
              </w:rPr>
            </w:pPr>
            <w:r w:rsidRPr="00930EEE">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76, 80–82, 242–243, 250–251, 254–256, 296–298, 397–398, 491–494</w:t>
            </w:r>
          </w:p>
          <w:p w14:paraId="3F2F478D" w14:textId="45194869" w:rsidR="00FE3356" w:rsidRPr="00CA1E14" w:rsidRDefault="00BC726D" w:rsidP="00BC726D">
            <w:pPr>
              <w:widowControl w:val="0"/>
              <w:pBdr>
                <w:top w:val="nil"/>
                <w:left w:val="nil"/>
                <w:bottom w:val="nil"/>
                <w:right w:val="nil"/>
                <w:between w:val="nil"/>
              </w:pBdr>
              <w:spacing w:before="120" w:after="120"/>
              <w:rPr>
                <w:rFonts w:ascii="Calibri" w:eastAsia="Calibri" w:hAnsi="Calibri" w:cs="Calibri"/>
                <w:color w:val="000000"/>
              </w:rPr>
            </w:pPr>
            <w:r w:rsidRPr="00930EEE">
              <w:rPr>
                <w:rFonts w:ascii="Calibri" w:eastAsia="Calibri" w:hAnsi="Calibri" w:cs="Calibri"/>
                <w:color w:val="000000"/>
              </w:rPr>
              <w:t xml:space="preserve">Teacher Edition: </w:t>
            </w:r>
            <w:r w:rsidRPr="00930EEE">
              <w:rPr>
                <w:rFonts w:ascii="Calibri" w:eastAsia="Calibri" w:hAnsi="Calibri" w:cs="Calibri"/>
                <w:color w:val="000000"/>
              </w:rPr>
              <w:br/>
              <w:t>Pages</w:t>
            </w:r>
            <w:r>
              <w:rPr>
                <w:rFonts w:ascii="Calibri" w:eastAsia="Calibri" w:hAnsi="Calibri" w:cs="Calibri"/>
                <w:color w:val="000000"/>
              </w:rPr>
              <w:t xml:space="preserve"> T</w:t>
            </w:r>
            <w:r>
              <w:rPr>
                <w:rFonts w:ascii="Calibri" w:eastAsia="Calibri" w:hAnsi="Calibri" w:cs="Calibri"/>
                <w:color w:val="000000"/>
              </w:rPr>
              <w:noBreakHyphen/>
              <w:t>80–T</w:t>
            </w:r>
            <w:r>
              <w:rPr>
                <w:rFonts w:ascii="Calibri" w:eastAsia="Calibri" w:hAnsi="Calibri" w:cs="Calibri"/>
                <w:color w:val="000000"/>
              </w:rPr>
              <w:noBreakHyphen/>
              <w:t>82, T</w:t>
            </w:r>
            <w:r>
              <w:rPr>
                <w:rFonts w:ascii="Calibri" w:eastAsia="Calibri" w:hAnsi="Calibri" w:cs="Calibri"/>
                <w:color w:val="000000"/>
              </w:rPr>
              <w:noBreakHyphen/>
              <w:t>242, T</w:t>
            </w:r>
            <w:r>
              <w:rPr>
                <w:rFonts w:ascii="Calibri" w:eastAsia="Calibri" w:hAnsi="Calibri" w:cs="Calibri"/>
                <w:color w:val="000000"/>
              </w:rPr>
              <w:noBreakHyphen/>
              <w:t>251, T</w:t>
            </w:r>
            <w:r>
              <w:rPr>
                <w:rFonts w:ascii="Calibri" w:eastAsia="Calibri" w:hAnsi="Calibri" w:cs="Calibri"/>
                <w:color w:val="000000"/>
              </w:rPr>
              <w:noBreakHyphen/>
              <w:t>254–T</w:t>
            </w:r>
            <w:r>
              <w:rPr>
                <w:rFonts w:ascii="Calibri" w:eastAsia="Calibri" w:hAnsi="Calibri" w:cs="Calibri"/>
                <w:color w:val="000000"/>
              </w:rPr>
              <w:noBreakHyphen/>
              <w:t>256, T</w:t>
            </w:r>
            <w:r>
              <w:rPr>
                <w:rFonts w:ascii="Calibri" w:eastAsia="Calibri" w:hAnsi="Calibri" w:cs="Calibri"/>
                <w:color w:val="000000"/>
              </w:rPr>
              <w:noBreakHyphen/>
              <w:t>296–T</w:t>
            </w:r>
            <w:r>
              <w:rPr>
                <w:rFonts w:ascii="Calibri" w:eastAsia="Calibri" w:hAnsi="Calibri" w:cs="Calibri"/>
                <w:color w:val="000000"/>
              </w:rPr>
              <w:noBreakHyphen/>
              <w:t>298, T</w:t>
            </w:r>
            <w:r>
              <w:rPr>
                <w:rFonts w:ascii="Calibri" w:eastAsia="Calibri" w:hAnsi="Calibri" w:cs="Calibri"/>
                <w:color w:val="000000"/>
              </w:rPr>
              <w:noBreakHyphen/>
              <w:t>397–T</w:t>
            </w:r>
            <w:r>
              <w:rPr>
                <w:rFonts w:ascii="Calibri" w:eastAsia="Calibri" w:hAnsi="Calibri" w:cs="Calibri"/>
                <w:color w:val="000000"/>
              </w:rPr>
              <w:noBreakHyphen/>
              <w:t>398, T</w:t>
            </w:r>
            <w:r>
              <w:rPr>
                <w:rFonts w:ascii="Calibri" w:eastAsia="Calibri" w:hAnsi="Calibri" w:cs="Calibri"/>
                <w:color w:val="000000"/>
              </w:rPr>
              <w:noBreakHyphen/>
              <w:t>491–T</w:t>
            </w:r>
            <w:r>
              <w:rPr>
                <w:rFonts w:ascii="Calibri" w:eastAsia="Calibri" w:hAnsi="Calibri" w:cs="Calibri"/>
                <w:color w:val="000000"/>
              </w:rPr>
              <w:noBreakHyphen/>
              <w:t>494</w:t>
            </w:r>
          </w:p>
        </w:tc>
        <w:tc>
          <w:tcPr>
            <w:tcW w:w="7365" w:type="dxa"/>
          </w:tcPr>
          <w:p w14:paraId="13D8C05F" w14:textId="541423F6" w:rsidR="00FE3356" w:rsidRPr="00A9759B" w:rsidRDefault="001D5496" w:rsidP="001D5496">
            <w:pPr>
              <w:widowControl w:val="0"/>
              <w:spacing w:before="120" w:after="120"/>
              <w:jc w:val="both"/>
              <w:rPr>
                <w:rFonts w:ascii="Avenir" w:eastAsia="Avenir" w:hAnsi="Avenir" w:cs="Avenir"/>
                <w:color w:val="000000"/>
              </w:rPr>
            </w:pPr>
            <w:r w:rsidRPr="001D5496">
              <w:rPr>
                <w:rFonts w:ascii="Avenir" w:eastAsia="Avenir" w:hAnsi="Avenir" w:cs="Avenir"/>
                <w:color w:val="000000"/>
              </w:rPr>
              <w:t>III.VA.CP.2.1 Plan and make multiple works of art</w:t>
            </w:r>
            <w:r>
              <w:rPr>
                <w:rFonts w:ascii="Avenir" w:eastAsia="Avenir" w:hAnsi="Avenir" w:cs="Avenir"/>
                <w:color w:val="000000"/>
              </w:rPr>
              <w:t xml:space="preserve"> </w:t>
            </w:r>
            <w:r w:rsidRPr="001D5496">
              <w:rPr>
                <w:rFonts w:ascii="Avenir" w:eastAsia="Avenir" w:hAnsi="Avenir" w:cs="Avenir"/>
                <w:color w:val="000000"/>
              </w:rPr>
              <w:t>to explore a personally meaningful theme, idea, or</w:t>
            </w:r>
            <w:r>
              <w:rPr>
                <w:rFonts w:ascii="Avenir" w:eastAsia="Avenir" w:hAnsi="Avenir" w:cs="Avenir"/>
                <w:color w:val="000000"/>
              </w:rPr>
              <w:t xml:space="preserve"> </w:t>
            </w:r>
            <w:r w:rsidRPr="001D5496">
              <w:rPr>
                <w:rFonts w:ascii="Avenir" w:eastAsia="Avenir" w:hAnsi="Avenir" w:cs="Avenir"/>
                <w:color w:val="000000"/>
              </w:rPr>
              <w:t>concept.</w:t>
            </w:r>
          </w:p>
        </w:tc>
      </w:tr>
    </w:tbl>
    <w:p w14:paraId="054D4718" w14:textId="24A0E491" w:rsidR="003E2E31" w:rsidRDefault="00E24606" w:rsidP="003E2E31">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t xml:space="preserve">Content Standard </w:t>
      </w:r>
      <w:r w:rsidR="003E2E31">
        <w:rPr>
          <w:rFonts w:ascii="Calibri" w:eastAsia="Calibri" w:hAnsi="Calibri" w:cs="Calibri"/>
          <w:b/>
          <w:color w:val="211D1E"/>
          <w:sz w:val="20"/>
          <w:szCs w:val="20"/>
        </w:rPr>
        <w:t xml:space="preserve">VA.CP.3: </w:t>
      </w:r>
      <w:r w:rsidR="003E2E31" w:rsidRPr="003E2E31">
        <w:rPr>
          <w:rFonts w:ascii="Avenir" w:eastAsia="Avenir" w:hAnsi="Avenir" w:cs="Avenir"/>
          <w:color w:val="000000"/>
        </w:rPr>
        <w:t>Apply concepts, vocabulary, techniques, and skills to make creative choices and practice individual expression.</w:t>
      </w:r>
    </w:p>
    <w:p w14:paraId="00AD0AC3" w14:textId="6D9747D7" w:rsidR="003E2E31" w:rsidRDefault="00CC4C2E" w:rsidP="003E2E31">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3E2E31">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6667C96B" w14:textId="77777777" w:rsidTr="00963014">
        <w:tc>
          <w:tcPr>
            <w:tcW w:w="2287" w:type="dxa"/>
          </w:tcPr>
          <w:p w14:paraId="6160BF23" w14:textId="77777777" w:rsidR="009B51F3" w:rsidRDefault="009B51F3" w:rsidP="009B51F3">
            <w:pPr>
              <w:widowControl w:val="0"/>
              <w:spacing w:before="120" w:after="120"/>
              <w:rPr>
                <w:rFonts w:ascii="Calibri" w:eastAsia="Calibri" w:hAnsi="Calibri" w:cs="Calibri"/>
                <w:color w:val="000000"/>
              </w:rPr>
            </w:pPr>
            <w:r w:rsidRPr="000737E2">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39–41, 80–82, 121–123, 215–218, 254–256, 296–298, 333–336, 368–370, 397–399, 432–434, 462–466, 491–494</w:t>
            </w:r>
          </w:p>
          <w:p w14:paraId="0982804F" w14:textId="57919A33" w:rsidR="00F01136" w:rsidRPr="00CA1E14" w:rsidRDefault="009B51F3" w:rsidP="009B51F3">
            <w:pPr>
              <w:widowControl w:val="0"/>
              <w:pBdr>
                <w:top w:val="nil"/>
                <w:left w:val="nil"/>
                <w:bottom w:val="nil"/>
                <w:right w:val="nil"/>
                <w:between w:val="nil"/>
              </w:pBdr>
              <w:spacing w:before="120" w:after="120"/>
              <w:rPr>
                <w:rFonts w:ascii="Calibri" w:eastAsia="Calibri" w:hAnsi="Calibri" w:cs="Calibri"/>
                <w:color w:val="000000"/>
              </w:rPr>
            </w:pPr>
            <w:r w:rsidRPr="000737E2">
              <w:rPr>
                <w:rFonts w:ascii="Calibri" w:eastAsia="Calibri" w:hAnsi="Calibri" w:cs="Calibri"/>
                <w:color w:val="000000"/>
              </w:rPr>
              <w:t xml:space="preserve">Teacher Edition: </w:t>
            </w:r>
            <w:r w:rsidRPr="000737E2">
              <w:rPr>
                <w:rFonts w:ascii="Calibri" w:eastAsia="Calibri" w:hAnsi="Calibri" w:cs="Calibri"/>
                <w:color w:val="000000"/>
              </w:rPr>
              <w:br/>
              <w:t>Pages</w:t>
            </w:r>
            <w:r>
              <w:rPr>
                <w:rFonts w:ascii="Calibri" w:eastAsia="Calibri" w:hAnsi="Calibri" w:cs="Calibri"/>
                <w:color w:val="000000"/>
              </w:rPr>
              <w:t xml:space="preserve"> T</w:t>
            </w:r>
            <w:r>
              <w:rPr>
                <w:rFonts w:ascii="Calibri" w:eastAsia="Calibri" w:hAnsi="Calibri" w:cs="Calibri"/>
                <w:color w:val="000000"/>
              </w:rPr>
              <w:noBreakHyphen/>
              <w:t>39–T</w:t>
            </w:r>
            <w:r>
              <w:rPr>
                <w:rFonts w:ascii="Calibri" w:eastAsia="Calibri" w:hAnsi="Calibri" w:cs="Calibri"/>
                <w:color w:val="000000"/>
              </w:rPr>
              <w:noBreakHyphen/>
              <w:t>41, T</w:t>
            </w:r>
            <w:r>
              <w:rPr>
                <w:rFonts w:ascii="Calibri" w:eastAsia="Calibri" w:hAnsi="Calibri" w:cs="Calibri"/>
                <w:color w:val="000000"/>
              </w:rPr>
              <w:noBreakHyphen/>
              <w:t>80–T</w:t>
            </w:r>
            <w:r>
              <w:rPr>
                <w:rFonts w:ascii="Calibri" w:eastAsia="Calibri" w:hAnsi="Calibri" w:cs="Calibri"/>
                <w:color w:val="000000"/>
              </w:rPr>
              <w:noBreakHyphen/>
              <w:t>82, T</w:t>
            </w:r>
            <w:r>
              <w:rPr>
                <w:rFonts w:ascii="Calibri" w:eastAsia="Calibri" w:hAnsi="Calibri" w:cs="Calibri"/>
                <w:color w:val="000000"/>
              </w:rPr>
              <w:noBreakHyphen/>
              <w:t>121–T</w:t>
            </w:r>
            <w:r>
              <w:rPr>
                <w:rFonts w:ascii="Calibri" w:eastAsia="Calibri" w:hAnsi="Calibri" w:cs="Calibri"/>
                <w:color w:val="000000"/>
              </w:rPr>
              <w:noBreakHyphen/>
              <w:t>123, T</w:t>
            </w:r>
            <w:r>
              <w:rPr>
                <w:rFonts w:ascii="Calibri" w:eastAsia="Calibri" w:hAnsi="Calibri" w:cs="Calibri"/>
                <w:color w:val="000000"/>
              </w:rPr>
              <w:noBreakHyphen/>
              <w:t>215–T</w:t>
            </w:r>
            <w:r>
              <w:rPr>
                <w:rFonts w:ascii="Calibri" w:eastAsia="Calibri" w:hAnsi="Calibri" w:cs="Calibri"/>
                <w:color w:val="000000"/>
              </w:rPr>
              <w:noBreakHyphen/>
              <w:t>218, T</w:t>
            </w:r>
            <w:r>
              <w:rPr>
                <w:rFonts w:ascii="Calibri" w:eastAsia="Calibri" w:hAnsi="Calibri" w:cs="Calibri"/>
                <w:color w:val="000000"/>
              </w:rPr>
              <w:noBreakHyphen/>
              <w:t>254–T</w:t>
            </w:r>
            <w:r>
              <w:rPr>
                <w:rFonts w:ascii="Calibri" w:eastAsia="Calibri" w:hAnsi="Calibri" w:cs="Calibri"/>
                <w:color w:val="000000"/>
              </w:rPr>
              <w:noBreakHyphen/>
              <w:t>256, T</w:t>
            </w:r>
            <w:r>
              <w:rPr>
                <w:rFonts w:ascii="Calibri" w:eastAsia="Calibri" w:hAnsi="Calibri" w:cs="Calibri"/>
                <w:color w:val="000000"/>
              </w:rPr>
              <w:noBreakHyphen/>
              <w:t>296–T</w:t>
            </w:r>
            <w:r>
              <w:rPr>
                <w:rFonts w:ascii="Calibri" w:eastAsia="Calibri" w:hAnsi="Calibri" w:cs="Calibri"/>
                <w:color w:val="000000"/>
              </w:rPr>
              <w:noBreakHyphen/>
              <w:t>298, T</w:t>
            </w:r>
            <w:r>
              <w:rPr>
                <w:rFonts w:ascii="Calibri" w:eastAsia="Calibri" w:hAnsi="Calibri" w:cs="Calibri"/>
                <w:color w:val="000000"/>
              </w:rPr>
              <w:noBreakHyphen/>
              <w:t>333–T</w:t>
            </w:r>
            <w:r>
              <w:rPr>
                <w:rFonts w:ascii="Calibri" w:eastAsia="Calibri" w:hAnsi="Calibri" w:cs="Calibri"/>
                <w:color w:val="000000"/>
              </w:rPr>
              <w:noBreakHyphen/>
              <w:t>336, T</w:t>
            </w:r>
            <w:r>
              <w:rPr>
                <w:rFonts w:ascii="Calibri" w:eastAsia="Calibri" w:hAnsi="Calibri" w:cs="Calibri"/>
                <w:color w:val="000000"/>
              </w:rPr>
              <w:noBreakHyphen/>
              <w:t>368–T</w:t>
            </w:r>
            <w:r>
              <w:rPr>
                <w:rFonts w:ascii="Calibri" w:eastAsia="Calibri" w:hAnsi="Calibri" w:cs="Calibri"/>
                <w:color w:val="000000"/>
              </w:rPr>
              <w:noBreakHyphen/>
              <w:t>370, T</w:t>
            </w:r>
            <w:r>
              <w:rPr>
                <w:rFonts w:ascii="Calibri" w:eastAsia="Calibri" w:hAnsi="Calibri" w:cs="Calibri"/>
                <w:color w:val="000000"/>
              </w:rPr>
              <w:noBreakHyphen/>
              <w:t>397–T</w:t>
            </w:r>
            <w:r>
              <w:rPr>
                <w:rFonts w:ascii="Calibri" w:eastAsia="Calibri" w:hAnsi="Calibri" w:cs="Calibri"/>
                <w:color w:val="000000"/>
              </w:rPr>
              <w:noBreakHyphen/>
              <w:t>399, T</w:t>
            </w:r>
            <w:r>
              <w:rPr>
                <w:rFonts w:ascii="Calibri" w:eastAsia="Calibri" w:hAnsi="Calibri" w:cs="Calibri"/>
                <w:color w:val="000000"/>
              </w:rPr>
              <w:noBreakHyphen/>
              <w:t>432–T</w:t>
            </w:r>
            <w:r>
              <w:rPr>
                <w:rFonts w:ascii="Calibri" w:eastAsia="Calibri" w:hAnsi="Calibri" w:cs="Calibri"/>
                <w:color w:val="000000"/>
              </w:rPr>
              <w:noBreakHyphen/>
              <w:t>434, T</w:t>
            </w:r>
            <w:r>
              <w:rPr>
                <w:rFonts w:ascii="Calibri" w:eastAsia="Calibri" w:hAnsi="Calibri" w:cs="Calibri"/>
                <w:color w:val="000000"/>
              </w:rPr>
              <w:noBreakHyphen/>
              <w:t>462–T</w:t>
            </w:r>
            <w:r>
              <w:rPr>
                <w:rFonts w:ascii="Calibri" w:eastAsia="Calibri" w:hAnsi="Calibri" w:cs="Calibri"/>
                <w:color w:val="000000"/>
              </w:rPr>
              <w:noBreakHyphen/>
              <w:t>466, T</w:t>
            </w:r>
            <w:r>
              <w:rPr>
                <w:rFonts w:ascii="Calibri" w:eastAsia="Calibri" w:hAnsi="Calibri" w:cs="Calibri"/>
                <w:color w:val="000000"/>
              </w:rPr>
              <w:noBreakHyphen/>
              <w:t>491–T</w:t>
            </w:r>
            <w:r>
              <w:rPr>
                <w:rFonts w:ascii="Calibri" w:eastAsia="Calibri" w:hAnsi="Calibri" w:cs="Calibri"/>
                <w:color w:val="000000"/>
              </w:rPr>
              <w:noBreakHyphen/>
              <w:t>494</w:t>
            </w:r>
          </w:p>
        </w:tc>
        <w:tc>
          <w:tcPr>
            <w:tcW w:w="7365" w:type="dxa"/>
          </w:tcPr>
          <w:p w14:paraId="6E810348" w14:textId="0564CEC1" w:rsidR="00F01136" w:rsidRPr="00A9759B" w:rsidRDefault="00F01136" w:rsidP="00F01136">
            <w:pPr>
              <w:widowControl w:val="0"/>
              <w:spacing w:before="120" w:after="120"/>
              <w:jc w:val="both"/>
              <w:rPr>
                <w:rFonts w:ascii="Avenir" w:eastAsia="Avenir" w:hAnsi="Avenir" w:cs="Avenir"/>
                <w:color w:val="000000"/>
              </w:rPr>
            </w:pPr>
            <w:r w:rsidRPr="00CC4C2E">
              <w:rPr>
                <w:rFonts w:ascii="Avenir" w:eastAsia="Avenir" w:hAnsi="Avenir" w:cs="Avenir"/>
                <w:color w:val="000000"/>
              </w:rPr>
              <w:t>I.VA.CP.3.1 Apply relevant criteria from cultural</w:t>
            </w:r>
            <w:r>
              <w:rPr>
                <w:rFonts w:ascii="Avenir" w:eastAsia="Avenir" w:hAnsi="Avenir" w:cs="Avenir"/>
                <w:color w:val="000000"/>
              </w:rPr>
              <w:t xml:space="preserve"> </w:t>
            </w:r>
            <w:r w:rsidRPr="00CC4C2E">
              <w:rPr>
                <w:rFonts w:ascii="Avenir" w:eastAsia="Avenir" w:hAnsi="Avenir" w:cs="Avenir"/>
                <w:color w:val="000000"/>
              </w:rPr>
              <w:t>contexts to examine, reflect, and plan for works of</w:t>
            </w:r>
            <w:r>
              <w:rPr>
                <w:rFonts w:ascii="Avenir" w:eastAsia="Avenir" w:hAnsi="Avenir" w:cs="Avenir"/>
                <w:color w:val="000000"/>
              </w:rPr>
              <w:t xml:space="preserve"> </w:t>
            </w:r>
            <w:r w:rsidRPr="00CC4C2E">
              <w:rPr>
                <w:rFonts w:ascii="Avenir" w:eastAsia="Avenir" w:hAnsi="Avenir" w:cs="Avenir"/>
                <w:color w:val="000000"/>
              </w:rPr>
              <w:t>art and design.</w:t>
            </w:r>
          </w:p>
        </w:tc>
      </w:tr>
      <w:tr w:rsidR="00F01136" w14:paraId="667D9E8E" w14:textId="77777777" w:rsidTr="00963014">
        <w:tc>
          <w:tcPr>
            <w:tcW w:w="2287" w:type="dxa"/>
          </w:tcPr>
          <w:p w14:paraId="69D97DD3" w14:textId="7D5BAE21" w:rsidR="008779AB" w:rsidRDefault="00F01136" w:rsidP="00F01136">
            <w:pPr>
              <w:widowControl w:val="0"/>
              <w:spacing w:before="120" w:after="120"/>
              <w:rPr>
                <w:rFonts w:ascii="Calibri" w:eastAsia="Calibri" w:hAnsi="Calibri" w:cs="Calibri"/>
                <w:color w:val="000000"/>
              </w:rPr>
            </w:pPr>
            <w:r w:rsidRPr="007E1AC4">
              <w:rPr>
                <w:rFonts w:ascii="Calibri" w:eastAsia="Calibri" w:hAnsi="Calibri" w:cs="Calibri"/>
                <w:color w:val="000000"/>
              </w:rPr>
              <w:t>Student Edition</w:t>
            </w:r>
            <w:r w:rsidR="008779AB">
              <w:rPr>
                <w:rFonts w:ascii="Calibri" w:eastAsia="Calibri" w:hAnsi="Calibri" w:cs="Calibri"/>
                <w:color w:val="000000"/>
              </w:rPr>
              <w:t>:</w:t>
            </w:r>
            <w:r w:rsidR="008779AB">
              <w:rPr>
                <w:rFonts w:ascii="Calibri" w:eastAsia="Calibri" w:hAnsi="Calibri" w:cs="Calibri"/>
                <w:color w:val="000000"/>
              </w:rPr>
              <w:br/>
              <w:t xml:space="preserve">Pages </w:t>
            </w:r>
            <w:r w:rsidR="00406E6C">
              <w:rPr>
                <w:rFonts w:ascii="Calibri" w:eastAsia="Calibri" w:hAnsi="Calibri" w:cs="Calibri"/>
                <w:color w:val="000000"/>
              </w:rPr>
              <w:t xml:space="preserve">81, </w:t>
            </w:r>
            <w:r w:rsidR="00CE0CA4">
              <w:rPr>
                <w:rFonts w:ascii="Calibri" w:eastAsia="Calibri" w:hAnsi="Calibri" w:cs="Calibri"/>
                <w:color w:val="000000"/>
              </w:rPr>
              <w:t xml:space="preserve">215–218, </w:t>
            </w:r>
            <w:r w:rsidR="00007F7D">
              <w:rPr>
                <w:rFonts w:ascii="Calibri" w:eastAsia="Calibri" w:hAnsi="Calibri" w:cs="Calibri"/>
                <w:color w:val="000000"/>
              </w:rPr>
              <w:t xml:space="preserve">242–243, </w:t>
            </w:r>
            <w:r w:rsidR="00CE0CA4">
              <w:rPr>
                <w:rFonts w:ascii="Calibri" w:eastAsia="Calibri" w:hAnsi="Calibri" w:cs="Calibri"/>
                <w:color w:val="000000"/>
              </w:rPr>
              <w:t>254–256, 296–298, 333–336, 368–370, 432–434</w:t>
            </w:r>
          </w:p>
          <w:p w14:paraId="36A6F174" w14:textId="4624B41D" w:rsidR="00F01136" w:rsidRDefault="00F01136" w:rsidP="00F01136">
            <w:pPr>
              <w:widowControl w:val="0"/>
              <w:spacing w:before="120" w:after="120"/>
              <w:rPr>
                <w:rFonts w:ascii="Calibri" w:eastAsia="Calibri" w:hAnsi="Calibri" w:cs="Calibri"/>
                <w:b/>
                <w:color w:val="000000"/>
              </w:rPr>
            </w:pPr>
            <w:r w:rsidRPr="007E1AC4">
              <w:rPr>
                <w:rFonts w:ascii="Calibri" w:eastAsia="Calibri" w:hAnsi="Calibri" w:cs="Calibri"/>
                <w:color w:val="000000"/>
              </w:rPr>
              <w:lastRenderedPageBreak/>
              <w:t xml:space="preserve">Teacher Edition: </w:t>
            </w:r>
            <w:r w:rsidRPr="007E1AC4">
              <w:rPr>
                <w:rFonts w:ascii="Calibri" w:eastAsia="Calibri" w:hAnsi="Calibri" w:cs="Calibri"/>
                <w:color w:val="000000"/>
              </w:rPr>
              <w:br/>
              <w:t>Pages</w:t>
            </w:r>
            <w:r w:rsidR="00EB305B">
              <w:rPr>
                <w:rFonts w:ascii="Calibri" w:eastAsia="Calibri" w:hAnsi="Calibri" w:cs="Calibri"/>
                <w:color w:val="000000"/>
              </w:rPr>
              <w:t xml:space="preserve"> T</w:t>
            </w:r>
            <w:r w:rsidR="00EB305B">
              <w:rPr>
                <w:rFonts w:ascii="Calibri" w:eastAsia="Calibri" w:hAnsi="Calibri" w:cs="Calibri"/>
                <w:color w:val="000000"/>
              </w:rPr>
              <w:noBreakHyphen/>
              <w:t>215–T</w:t>
            </w:r>
            <w:r w:rsidR="00EB305B">
              <w:rPr>
                <w:rFonts w:ascii="Calibri" w:eastAsia="Calibri" w:hAnsi="Calibri" w:cs="Calibri"/>
                <w:color w:val="000000"/>
              </w:rPr>
              <w:noBreakHyphen/>
              <w:t>218, T</w:t>
            </w:r>
            <w:r w:rsidR="00EB305B">
              <w:rPr>
                <w:rFonts w:ascii="Calibri" w:eastAsia="Calibri" w:hAnsi="Calibri" w:cs="Calibri"/>
                <w:color w:val="000000"/>
              </w:rPr>
              <w:noBreakHyphen/>
              <w:t>242–T</w:t>
            </w:r>
            <w:r w:rsidR="00EB305B">
              <w:rPr>
                <w:rFonts w:ascii="Calibri" w:eastAsia="Calibri" w:hAnsi="Calibri" w:cs="Calibri"/>
                <w:color w:val="000000"/>
              </w:rPr>
              <w:noBreakHyphen/>
              <w:t>243, T</w:t>
            </w:r>
            <w:r w:rsidR="00EB305B">
              <w:rPr>
                <w:rFonts w:ascii="Calibri" w:eastAsia="Calibri" w:hAnsi="Calibri" w:cs="Calibri"/>
                <w:color w:val="000000"/>
              </w:rPr>
              <w:noBreakHyphen/>
              <w:t>254–T</w:t>
            </w:r>
            <w:r w:rsidR="00EB305B">
              <w:rPr>
                <w:rFonts w:ascii="Calibri" w:eastAsia="Calibri" w:hAnsi="Calibri" w:cs="Calibri"/>
                <w:color w:val="000000"/>
              </w:rPr>
              <w:noBreakHyphen/>
              <w:t>256, T</w:t>
            </w:r>
            <w:r w:rsidR="00EB305B">
              <w:rPr>
                <w:rFonts w:ascii="Calibri" w:eastAsia="Calibri" w:hAnsi="Calibri" w:cs="Calibri"/>
                <w:color w:val="000000"/>
              </w:rPr>
              <w:noBreakHyphen/>
              <w:t>296–T</w:t>
            </w:r>
            <w:r w:rsidR="00EB305B">
              <w:rPr>
                <w:rFonts w:ascii="Calibri" w:eastAsia="Calibri" w:hAnsi="Calibri" w:cs="Calibri"/>
                <w:color w:val="000000"/>
              </w:rPr>
              <w:noBreakHyphen/>
              <w:t>298, T</w:t>
            </w:r>
            <w:r w:rsidR="00EB305B">
              <w:rPr>
                <w:rFonts w:ascii="Calibri" w:eastAsia="Calibri" w:hAnsi="Calibri" w:cs="Calibri"/>
                <w:color w:val="000000"/>
              </w:rPr>
              <w:noBreakHyphen/>
              <w:t>333–T</w:t>
            </w:r>
            <w:r w:rsidR="00EB305B">
              <w:rPr>
                <w:rFonts w:ascii="Calibri" w:eastAsia="Calibri" w:hAnsi="Calibri" w:cs="Calibri"/>
                <w:color w:val="000000"/>
              </w:rPr>
              <w:noBreakHyphen/>
              <w:t>336, T</w:t>
            </w:r>
            <w:r w:rsidR="00EB305B">
              <w:rPr>
                <w:rFonts w:ascii="Calibri" w:eastAsia="Calibri" w:hAnsi="Calibri" w:cs="Calibri"/>
                <w:color w:val="000000"/>
              </w:rPr>
              <w:noBreakHyphen/>
              <w:t>368–T</w:t>
            </w:r>
            <w:r w:rsidR="00EB305B">
              <w:rPr>
                <w:rFonts w:ascii="Calibri" w:eastAsia="Calibri" w:hAnsi="Calibri" w:cs="Calibri"/>
                <w:color w:val="000000"/>
              </w:rPr>
              <w:noBreakHyphen/>
              <w:t>370, T</w:t>
            </w:r>
            <w:r w:rsidR="00EB305B">
              <w:rPr>
                <w:rFonts w:ascii="Calibri" w:eastAsia="Calibri" w:hAnsi="Calibri" w:cs="Calibri"/>
                <w:color w:val="000000"/>
              </w:rPr>
              <w:noBreakHyphen/>
              <w:t>432–T</w:t>
            </w:r>
            <w:r w:rsidR="00EB305B">
              <w:rPr>
                <w:rFonts w:ascii="Calibri" w:eastAsia="Calibri" w:hAnsi="Calibri" w:cs="Calibri"/>
                <w:color w:val="000000"/>
              </w:rPr>
              <w:noBreakHyphen/>
              <w:t>434</w:t>
            </w:r>
          </w:p>
        </w:tc>
        <w:tc>
          <w:tcPr>
            <w:tcW w:w="7365" w:type="dxa"/>
          </w:tcPr>
          <w:p w14:paraId="63004F99" w14:textId="12F5FAD2" w:rsidR="00F01136" w:rsidRPr="00B03AE5" w:rsidRDefault="00F01136" w:rsidP="00F01136">
            <w:pPr>
              <w:widowControl w:val="0"/>
              <w:spacing w:before="120" w:after="120"/>
              <w:jc w:val="both"/>
              <w:rPr>
                <w:rFonts w:ascii="Avenir" w:eastAsia="Avenir" w:hAnsi="Avenir" w:cs="Avenir"/>
                <w:color w:val="000000"/>
              </w:rPr>
            </w:pPr>
            <w:r w:rsidRPr="00B03AE5">
              <w:rPr>
                <w:rFonts w:ascii="Avenir" w:eastAsia="Avenir" w:hAnsi="Avenir" w:cs="Avenir"/>
                <w:color w:val="000000"/>
              </w:rPr>
              <w:lastRenderedPageBreak/>
              <w:t>I.VA.CP.3.2 The student will apply creative</w:t>
            </w:r>
            <w:r>
              <w:rPr>
                <w:rFonts w:ascii="Avenir" w:eastAsia="Avenir" w:hAnsi="Avenir" w:cs="Avenir"/>
                <w:color w:val="000000"/>
              </w:rPr>
              <w:t xml:space="preserve"> </w:t>
            </w:r>
            <w:r w:rsidRPr="00B03AE5">
              <w:rPr>
                <w:rFonts w:ascii="Avenir" w:eastAsia="Avenir" w:hAnsi="Avenir" w:cs="Avenir"/>
                <w:color w:val="000000"/>
              </w:rPr>
              <w:t>thinking to artmaking.</w:t>
            </w:r>
          </w:p>
          <w:p w14:paraId="3D89B1FA" w14:textId="45B04A81" w:rsidR="00F01136" w:rsidRPr="00694197" w:rsidRDefault="00F01136" w:rsidP="00F01136">
            <w:pPr>
              <w:widowControl w:val="0"/>
              <w:spacing w:before="120" w:after="120"/>
              <w:jc w:val="both"/>
              <w:rPr>
                <w:rFonts w:ascii="Avenir" w:eastAsia="Avenir" w:hAnsi="Avenir" w:cs="Avenir"/>
                <w:color w:val="000000"/>
              </w:rPr>
            </w:pPr>
            <w:r w:rsidRPr="00B03AE5">
              <w:rPr>
                <w:rFonts w:ascii="Avenir" w:eastAsia="Avenir" w:hAnsi="Avenir" w:cs="Avenir"/>
                <w:color w:val="000000"/>
              </w:rPr>
              <w:t>a) Communicate emotions, ideas, experiences,</w:t>
            </w:r>
            <w:r>
              <w:rPr>
                <w:rFonts w:ascii="Avenir" w:eastAsia="Avenir" w:hAnsi="Avenir" w:cs="Avenir"/>
                <w:color w:val="000000"/>
              </w:rPr>
              <w:t xml:space="preserve"> </w:t>
            </w:r>
            <w:r w:rsidRPr="00B03AE5">
              <w:rPr>
                <w:rFonts w:ascii="Avenir" w:eastAsia="Avenir" w:hAnsi="Avenir" w:cs="Avenir"/>
                <w:color w:val="000000"/>
              </w:rPr>
              <w:t>and narratives through the creation of original</w:t>
            </w:r>
            <w:r>
              <w:rPr>
                <w:rFonts w:ascii="Avenir" w:eastAsia="Avenir" w:hAnsi="Avenir" w:cs="Avenir"/>
                <w:color w:val="000000"/>
              </w:rPr>
              <w:t xml:space="preserve"> </w:t>
            </w:r>
            <w:r w:rsidRPr="00B03AE5">
              <w:rPr>
                <w:rFonts w:ascii="Avenir" w:eastAsia="Avenir" w:hAnsi="Avenir" w:cs="Avenir"/>
                <w:color w:val="000000"/>
              </w:rPr>
              <w:t>works of art, using self-selected media.</w:t>
            </w:r>
          </w:p>
        </w:tc>
      </w:tr>
      <w:tr w:rsidR="00F01136" w14:paraId="626199B9" w14:textId="77777777" w:rsidTr="00963014">
        <w:tc>
          <w:tcPr>
            <w:tcW w:w="2287" w:type="dxa"/>
          </w:tcPr>
          <w:p w14:paraId="1BD65804" w14:textId="77777777" w:rsidR="00EB17DC" w:rsidRDefault="00EB17DC" w:rsidP="00EB17DC">
            <w:pPr>
              <w:widowControl w:val="0"/>
              <w:spacing w:before="120" w:after="120"/>
              <w:rPr>
                <w:rFonts w:ascii="Calibri" w:eastAsia="Calibri" w:hAnsi="Calibri" w:cs="Calibri"/>
                <w:color w:val="000000"/>
              </w:rPr>
            </w:pPr>
            <w:r w:rsidRPr="00930EEE">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76, 80–82, 242–243, 250–251, 254–256, 296–298, 397–398, 491–494</w:t>
            </w:r>
          </w:p>
          <w:p w14:paraId="13FE291C" w14:textId="08FB4934" w:rsidR="00F01136" w:rsidRDefault="00EB17DC" w:rsidP="00EB17DC">
            <w:pPr>
              <w:widowControl w:val="0"/>
              <w:spacing w:before="120" w:after="120"/>
              <w:rPr>
                <w:rFonts w:ascii="Calibri" w:eastAsia="Calibri" w:hAnsi="Calibri" w:cs="Calibri"/>
                <w:color w:val="000000"/>
              </w:rPr>
            </w:pPr>
            <w:r w:rsidRPr="00930EEE">
              <w:rPr>
                <w:rFonts w:ascii="Calibri" w:eastAsia="Calibri" w:hAnsi="Calibri" w:cs="Calibri"/>
                <w:color w:val="000000"/>
              </w:rPr>
              <w:t xml:space="preserve">Teacher Edition: </w:t>
            </w:r>
            <w:r w:rsidRPr="00930EEE">
              <w:rPr>
                <w:rFonts w:ascii="Calibri" w:eastAsia="Calibri" w:hAnsi="Calibri" w:cs="Calibri"/>
                <w:color w:val="000000"/>
              </w:rPr>
              <w:br/>
              <w:t>Pages</w:t>
            </w:r>
            <w:r>
              <w:rPr>
                <w:rFonts w:ascii="Calibri" w:eastAsia="Calibri" w:hAnsi="Calibri" w:cs="Calibri"/>
                <w:color w:val="000000"/>
              </w:rPr>
              <w:t xml:space="preserve"> T</w:t>
            </w:r>
            <w:r>
              <w:rPr>
                <w:rFonts w:ascii="Calibri" w:eastAsia="Calibri" w:hAnsi="Calibri" w:cs="Calibri"/>
                <w:color w:val="000000"/>
              </w:rPr>
              <w:noBreakHyphen/>
              <w:t>80–T</w:t>
            </w:r>
            <w:r>
              <w:rPr>
                <w:rFonts w:ascii="Calibri" w:eastAsia="Calibri" w:hAnsi="Calibri" w:cs="Calibri"/>
                <w:color w:val="000000"/>
              </w:rPr>
              <w:noBreakHyphen/>
              <w:t>82, T</w:t>
            </w:r>
            <w:r>
              <w:rPr>
                <w:rFonts w:ascii="Calibri" w:eastAsia="Calibri" w:hAnsi="Calibri" w:cs="Calibri"/>
                <w:color w:val="000000"/>
              </w:rPr>
              <w:noBreakHyphen/>
              <w:t>242, T</w:t>
            </w:r>
            <w:r>
              <w:rPr>
                <w:rFonts w:ascii="Calibri" w:eastAsia="Calibri" w:hAnsi="Calibri" w:cs="Calibri"/>
                <w:color w:val="000000"/>
              </w:rPr>
              <w:noBreakHyphen/>
              <w:t>251, T</w:t>
            </w:r>
            <w:r>
              <w:rPr>
                <w:rFonts w:ascii="Calibri" w:eastAsia="Calibri" w:hAnsi="Calibri" w:cs="Calibri"/>
                <w:color w:val="000000"/>
              </w:rPr>
              <w:noBreakHyphen/>
              <w:t>254–T</w:t>
            </w:r>
            <w:r>
              <w:rPr>
                <w:rFonts w:ascii="Calibri" w:eastAsia="Calibri" w:hAnsi="Calibri" w:cs="Calibri"/>
                <w:color w:val="000000"/>
              </w:rPr>
              <w:noBreakHyphen/>
              <w:t>256, T</w:t>
            </w:r>
            <w:r>
              <w:rPr>
                <w:rFonts w:ascii="Calibri" w:eastAsia="Calibri" w:hAnsi="Calibri" w:cs="Calibri"/>
                <w:color w:val="000000"/>
              </w:rPr>
              <w:noBreakHyphen/>
              <w:t>296–T</w:t>
            </w:r>
            <w:r>
              <w:rPr>
                <w:rFonts w:ascii="Calibri" w:eastAsia="Calibri" w:hAnsi="Calibri" w:cs="Calibri"/>
                <w:color w:val="000000"/>
              </w:rPr>
              <w:noBreakHyphen/>
              <w:t>298, T</w:t>
            </w:r>
            <w:r>
              <w:rPr>
                <w:rFonts w:ascii="Calibri" w:eastAsia="Calibri" w:hAnsi="Calibri" w:cs="Calibri"/>
                <w:color w:val="000000"/>
              </w:rPr>
              <w:noBreakHyphen/>
              <w:t>397–T</w:t>
            </w:r>
            <w:r>
              <w:rPr>
                <w:rFonts w:ascii="Calibri" w:eastAsia="Calibri" w:hAnsi="Calibri" w:cs="Calibri"/>
                <w:color w:val="000000"/>
              </w:rPr>
              <w:noBreakHyphen/>
              <w:t>398, T</w:t>
            </w:r>
            <w:r>
              <w:rPr>
                <w:rFonts w:ascii="Calibri" w:eastAsia="Calibri" w:hAnsi="Calibri" w:cs="Calibri"/>
                <w:color w:val="000000"/>
              </w:rPr>
              <w:noBreakHyphen/>
              <w:t>491–T</w:t>
            </w:r>
            <w:r>
              <w:rPr>
                <w:rFonts w:ascii="Calibri" w:eastAsia="Calibri" w:hAnsi="Calibri" w:cs="Calibri"/>
                <w:color w:val="000000"/>
              </w:rPr>
              <w:noBreakHyphen/>
              <w:t>494</w:t>
            </w:r>
          </w:p>
        </w:tc>
        <w:tc>
          <w:tcPr>
            <w:tcW w:w="7365" w:type="dxa"/>
          </w:tcPr>
          <w:p w14:paraId="72D36847" w14:textId="77777777" w:rsidR="00F01136" w:rsidRPr="00B03AE5" w:rsidRDefault="00F01136" w:rsidP="00F01136">
            <w:pPr>
              <w:widowControl w:val="0"/>
              <w:spacing w:before="120" w:after="120"/>
              <w:jc w:val="both"/>
              <w:rPr>
                <w:rFonts w:ascii="Avenir" w:eastAsia="Avenir" w:hAnsi="Avenir" w:cs="Avenir"/>
                <w:color w:val="000000"/>
              </w:rPr>
            </w:pPr>
            <w:r w:rsidRPr="00B03AE5">
              <w:rPr>
                <w:rFonts w:ascii="Avenir" w:eastAsia="Avenir" w:hAnsi="Avenir" w:cs="Avenir"/>
                <w:color w:val="000000"/>
              </w:rPr>
              <w:t>I.VA.CP.3.2 The student will apply creative</w:t>
            </w:r>
            <w:r>
              <w:rPr>
                <w:rFonts w:ascii="Avenir" w:eastAsia="Avenir" w:hAnsi="Avenir" w:cs="Avenir"/>
                <w:color w:val="000000"/>
              </w:rPr>
              <w:t xml:space="preserve"> </w:t>
            </w:r>
            <w:r w:rsidRPr="00B03AE5">
              <w:rPr>
                <w:rFonts w:ascii="Avenir" w:eastAsia="Avenir" w:hAnsi="Avenir" w:cs="Avenir"/>
                <w:color w:val="000000"/>
              </w:rPr>
              <w:t>thinking to artmaking.</w:t>
            </w:r>
          </w:p>
          <w:p w14:paraId="187BD9DC" w14:textId="49B15C85" w:rsidR="00F01136" w:rsidRPr="006B08C3" w:rsidRDefault="00F01136" w:rsidP="00F01136">
            <w:pPr>
              <w:widowControl w:val="0"/>
              <w:spacing w:before="120" w:after="120"/>
              <w:jc w:val="both"/>
              <w:rPr>
                <w:rFonts w:ascii="Avenir" w:eastAsia="Avenir" w:hAnsi="Avenir" w:cs="Avenir"/>
                <w:color w:val="000000"/>
              </w:rPr>
            </w:pPr>
            <w:r w:rsidRPr="00B03AE5">
              <w:rPr>
                <w:rFonts w:ascii="Avenir" w:eastAsia="Avenir" w:hAnsi="Avenir" w:cs="Avenir"/>
                <w:color w:val="000000"/>
              </w:rPr>
              <w:t>b) Synthesize prior knowledge and experience to</w:t>
            </w:r>
            <w:r>
              <w:rPr>
                <w:rFonts w:ascii="Avenir" w:eastAsia="Avenir" w:hAnsi="Avenir" w:cs="Avenir"/>
                <w:color w:val="000000"/>
              </w:rPr>
              <w:t xml:space="preserve"> </w:t>
            </w:r>
            <w:r w:rsidRPr="00B03AE5">
              <w:rPr>
                <w:rFonts w:ascii="Avenir" w:eastAsia="Avenir" w:hAnsi="Avenir" w:cs="Avenir"/>
                <w:color w:val="000000"/>
              </w:rPr>
              <w:t>develop a personal investigation</w:t>
            </w:r>
            <w:r>
              <w:rPr>
                <w:rFonts w:ascii="Avenir" w:eastAsia="Avenir" w:hAnsi="Avenir" w:cs="Avenir"/>
                <w:color w:val="000000"/>
              </w:rPr>
              <w:t xml:space="preserve"> </w:t>
            </w:r>
            <w:r w:rsidRPr="00B03AE5">
              <w:rPr>
                <w:rFonts w:ascii="Avenir" w:eastAsia="Avenir" w:hAnsi="Avenir" w:cs="Avenir"/>
                <w:color w:val="000000"/>
              </w:rPr>
              <w:t>by creating a series of works of art.</w:t>
            </w:r>
          </w:p>
        </w:tc>
      </w:tr>
    </w:tbl>
    <w:p w14:paraId="7475FEE1" w14:textId="7A421FF5" w:rsidR="00EA2773" w:rsidRDefault="00E75239" w:rsidP="00EA2773">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w:t>
      </w:r>
      <w:r w:rsidR="00EA2773">
        <w:rPr>
          <w:rFonts w:ascii="Calibri" w:eastAsia="Calibri" w:hAnsi="Calibri" w:cs="Calibri"/>
          <w:b/>
          <w:color w:val="000000"/>
        </w:rPr>
        <w:t xml:space="preserve"> (</w:t>
      </w:r>
      <w:r>
        <w:rPr>
          <w:rFonts w:ascii="Calibri" w:eastAsia="Calibri" w:hAnsi="Calibri" w:cs="Calibri"/>
          <w:b/>
          <w:color w:val="000000"/>
        </w:rPr>
        <w:t>I</w:t>
      </w:r>
      <w:r w:rsidR="00EA2773">
        <w:rPr>
          <w:rFonts w:ascii="Calibri" w:eastAsia="Calibri" w:hAnsi="Calibri" w:cs="Calibri"/>
          <w:b/>
          <w:color w:val="000000"/>
        </w:rPr>
        <w:t>I)</w:t>
      </w:r>
      <w:r w:rsidR="00EA2773">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2F52C3CE" w14:textId="77777777" w:rsidTr="00AF3599">
        <w:tc>
          <w:tcPr>
            <w:tcW w:w="2287" w:type="dxa"/>
          </w:tcPr>
          <w:p w14:paraId="79C9446B" w14:textId="33ECDB93" w:rsidR="00F56A0C"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ED5966">
              <w:rPr>
                <w:rFonts w:ascii="Calibri" w:eastAsia="Calibri" w:hAnsi="Calibri" w:cs="Calibri"/>
                <w:color w:val="000000"/>
              </w:rPr>
              <w:t>Student Edition</w:t>
            </w:r>
            <w:r w:rsidR="00F56A0C">
              <w:rPr>
                <w:rFonts w:ascii="Calibri" w:eastAsia="Calibri" w:hAnsi="Calibri" w:cs="Calibri"/>
                <w:color w:val="000000"/>
              </w:rPr>
              <w:t>:</w:t>
            </w:r>
            <w:r w:rsidR="00F56A0C">
              <w:rPr>
                <w:rFonts w:ascii="Calibri" w:eastAsia="Calibri" w:hAnsi="Calibri" w:cs="Calibri"/>
                <w:color w:val="000000"/>
              </w:rPr>
              <w:br/>
              <w:t xml:space="preserve">Pages </w:t>
            </w:r>
            <w:r w:rsidR="00FA44C8">
              <w:rPr>
                <w:rFonts w:ascii="Calibri" w:eastAsia="Calibri" w:hAnsi="Calibri" w:cs="Calibri"/>
                <w:color w:val="000000"/>
              </w:rPr>
              <w:t>40–41, 81–82, 122–123, 216–218, 255–256, 297–298, 334–336, 368–370, 398–399, 433–434, 463–466, 492–494</w:t>
            </w:r>
          </w:p>
          <w:p w14:paraId="6DBFE9A2" w14:textId="34882E6C"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ED5966">
              <w:rPr>
                <w:rFonts w:ascii="Calibri" w:eastAsia="Calibri" w:hAnsi="Calibri" w:cs="Calibri"/>
                <w:color w:val="000000"/>
              </w:rPr>
              <w:t xml:space="preserve">Teacher Edition: </w:t>
            </w:r>
            <w:r w:rsidRPr="00ED5966">
              <w:rPr>
                <w:rFonts w:ascii="Calibri" w:eastAsia="Calibri" w:hAnsi="Calibri" w:cs="Calibri"/>
                <w:color w:val="000000"/>
              </w:rPr>
              <w:br/>
              <w:t>Pages</w:t>
            </w:r>
            <w:r w:rsidR="00FA44C8">
              <w:rPr>
                <w:rFonts w:ascii="Calibri" w:eastAsia="Calibri" w:hAnsi="Calibri" w:cs="Calibri"/>
                <w:color w:val="000000"/>
              </w:rPr>
              <w:t xml:space="preserve"> T</w:t>
            </w:r>
            <w:r w:rsidR="00FA44C8">
              <w:rPr>
                <w:rFonts w:ascii="Calibri" w:eastAsia="Calibri" w:hAnsi="Calibri" w:cs="Calibri"/>
                <w:color w:val="000000"/>
              </w:rPr>
              <w:noBreakHyphen/>
              <w:t>40–T</w:t>
            </w:r>
            <w:r w:rsidR="00FA44C8">
              <w:rPr>
                <w:rFonts w:ascii="Calibri" w:eastAsia="Calibri" w:hAnsi="Calibri" w:cs="Calibri"/>
                <w:color w:val="000000"/>
              </w:rPr>
              <w:noBreakHyphen/>
              <w:t>41, T</w:t>
            </w:r>
            <w:r w:rsidR="00FA44C8">
              <w:rPr>
                <w:rFonts w:ascii="Calibri" w:eastAsia="Calibri" w:hAnsi="Calibri" w:cs="Calibri"/>
                <w:color w:val="000000"/>
              </w:rPr>
              <w:noBreakHyphen/>
              <w:t>81–T</w:t>
            </w:r>
            <w:r w:rsidR="00FA44C8">
              <w:rPr>
                <w:rFonts w:ascii="Calibri" w:eastAsia="Calibri" w:hAnsi="Calibri" w:cs="Calibri"/>
                <w:color w:val="000000"/>
              </w:rPr>
              <w:noBreakHyphen/>
              <w:t>82, T</w:t>
            </w:r>
            <w:r w:rsidR="00FA44C8">
              <w:rPr>
                <w:rFonts w:ascii="Calibri" w:eastAsia="Calibri" w:hAnsi="Calibri" w:cs="Calibri"/>
                <w:color w:val="000000"/>
              </w:rPr>
              <w:noBreakHyphen/>
              <w:t>122–T</w:t>
            </w:r>
            <w:r w:rsidR="00FA44C8">
              <w:rPr>
                <w:rFonts w:ascii="Calibri" w:eastAsia="Calibri" w:hAnsi="Calibri" w:cs="Calibri"/>
                <w:color w:val="000000"/>
              </w:rPr>
              <w:noBreakHyphen/>
              <w:t>123, T</w:t>
            </w:r>
            <w:r w:rsidR="00FA44C8">
              <w:rPr>
                <w:rFonts w:ascii="Calibri" w:eastAsia="Calibri" w:hAnsi="Calibri" w:cs="Calibri"/>
                <w:color w:val="000000"/>
              </w:rPr>
              <w:noBreakHyphen/>
              <w:t>216–T</w:t>
            </w:r>
            <w:r w:rsidR="00FA44C8">
              <w:rPr>
                <w:rFonts w:ascii="Calibri" w:eastAsia="Calibri" w:hAnsi="Calibri" w:cs="Calibri"/>
                <w:color w:val="000000"/>
              </w:rPr>
              <w:noBreakHyphen/>
              <w:t>218, T</w:t>
            </w:r>
            <w:r w:rsidR="00FA44C8">
              <w:rPr>
                <w:rFonts w:ascii="Calibri" w:eastAsia="Calibri" w:hAnsi="Calibri" w:cs="Calibri"/>
                <w:color w:val="000000"/>
              </w:rPr>
              <w:noBreakHyphen/>
              <w:t>255–T</w:t>
            </w:r>
            <w:r w:rsidR="00FA44C8">
              <w:rPr>
                <w:rFonts w:ascii="Calibri" w:eastAsia="Calibri" w:hAnsi="Calibri" w:cs="Calibri"/>
                <w:color w:val="000000"/>
              </w:rPr>
              <w:noBreakHyphen/>
              <w:t>256, T</w:t>
            </w:r>
            <w:r w:rsidR="00FA44C8">
              <w:rPr>
                <w:rFonts w:ascii="Calibri" w:eastAsia="Calibri" w:hAnsi="Calibri" w:cs="Calibri"/>
                <w:color w:val="000000"/>
              </w:rPr>
              <w:noBreakHyphen/>
              <w:t>297–T</w:t>
            </w:r>
            <w:r w:rsidR="00FA44C8">
              <w:rPr>
                <w:rFonts w:ascii="Calibri" w:eastAsia="Calibri" w:hAnsi="Calibri" w:cs="Calibri"/>
                <w:color w:val="000000"/>
              </w:rPr>
              <w:noBreakHyphen/>
              <w:t>298, T</w:t>
            </w:r>
            <w:r w:rsidR="00FA44C8">
              <w:rPr>
                <w:rFonts w:ascii="Calibri" w:eastAsia="Calibri" w:hAnsi="Calibri" w:cs="Calibri"/>
                <w:color w:val="000000"/>
              </w:rPr>
              <w:noBreakHyphen/>
              <w:t>334–T</w:t>
            </w:r>
            <w:r w:rsidR="00FA44C8">
              <w:rPr>
                <w:rFonts w:ascii="Calibri" w:eastAsia="Calibri" w:hAnsi="Calibri" w:cs="Calibri"/>
                <w:color w:val="000000"/>
              </w:rPr>
              <w:noBreakHyphen/>
              <w:t>336, T</w:t>
            </w:r>
            <w:r w:rsidR="00FA44C8">
              <w:rPr>
                <w:rFonts w:ascii="Calibri" w:eastAsia="Calibri" w:hAnsi="Calibri" w:cs="Calibri"/>
                <w:color w:val="000000"/>
              </w:rPr>
              <w:noBreakHyphen/>
              <w:t>368–T</w:t>
            </w:r>
            <w:r w:rsidR="00FA44C8">
              <w:rPr>
                <w:rFonts w:ascii="Calibri" w:eastAsia="Calibri" w:hAnsi="Calibri" w:cs="Calibri"/>
                <w:color w:val="000000"/>
              </w:rPr>
              <w:noBreakHyphen/>
              <w:t>370, T</w:t>
            </w:r>
            <w:r w:rsidR="00FA44C8">
              <w:rPr>
                <w:rFonts w:ascii="Calibri" w:eastAsia="Calibri" w:hAnsi="Calibri" w:cs="Calibri"/>
                <w:color w:val="000000"/>
              </w:rPr>
              <w:noBreakHyphen/>
              <w:t>398–T</w:t>
            </w:r>
            <w:r w:rsidR="00FA44C8">
              <w:rPr>
                <w:rFonts w:ascii="Calibri" w:eastAsia="Calibri" w:hAnsi="Calibri" w:cs="Calibri"/>
                <w:color w:val="000000"/>
              </w:rPr>
              <w:noBreakHyphen/>
              <w:t>399, T</w:t>
            </w:r>
            <w:r w:rsidR="00FA44C8">
              <w:rPr>
                <w:rFonts w:ascii="Calibri" w:eastAsia="Calibri" w:hAnsi="Calibri" w:cs="Calibri"/>
                <w:color w:val="000000"/>
              </w:rPr>
              <w:noBreakHyphen/>
              <w:t>433–T</w:t>
            </w:r>
            <w:r w:rsidR="00FA44C8">
              <w:rPr>
                <w:rFonts w:ascii="Calibri" w:eastAsia="Calibri" w:hAnsi="Calibri" w:cs="Calibri"/>
                <w:color w:val="000000"/>
              </w:rPr>
              <w:noBreakHyphen/>
              <w:t>434, T</w:t>
            </w:r>
            <w:r w:rsidR="00FA44C8">
              <w:rPr>
                <w:rFonts w:ascii="Calibri" w:eastAsia="Calibri" w:hAnsi="Calibri" w:cs="Calibri"/>
                <w:color w:val="000000"/>
              </w:rPr>
              <w:noBreakHyphen/>
              <w:t>463–T</w:t>
            </w:r>
            <w:r w:rsidR="00FA44C8">
              <w:rPr>
                <w:rFonts w:ascii="Calibri" w:eastAsia="Calibri" w:hAnsi="Calibri" w:cs="Calibri"/>
                <w:color w:val="000000"/>
              </w:rPr>
              <w:noBreakHyphen/>
              <w:t>466, T</w:t>
            </w:r>
            <w:r w:rsidR="00FA44C8">
              <w:rPr>
                <w:rFonts w:ascii="Calibri" w:eastAsia="Calibri" w:hAnsi="Calibri" w:cs="Calibri"/>
                <w:color w:val="000000"/>
              </w:rPr>
              <w:noBreakHyphen/>
              <w:t>492–T</w:t>
            </w:r>
            <w:r w:rsidR="00FA44C8">
              <w:rPr>
                <w:rFonts w:ascii="Calibri" w:eastAsia="Calibri" w:hAnsi="Calibri" w:cs="Calibri"/>
                <w:color w:val="000000"/>
              </w:rPr>
              <w:noBreakHyphen/>
              <w:t>494</w:t>
            </w:r>
          </w:p>
        </w:tc>
        <w:tc>
          <w:tcPr>
            <w:tcW w:w="7365" w:type="dxa"/>
          </w:tcPr>
          <w:p w14:paraId="7672DB44" w14:textId="15B875DB" w:rsidR="00F01136" w:rsidRPr="00A9759B" w:rsidRDefault="00F01136" w:rsidP="00F01136">
            <w:pPr>
              <w:widowControl w:val="0"/>
              <w:spacing w:before="120" w:after="120"/>
              <w:jc w:val="both"/>
              <w:rPr>
                <w:rFonts w:ascii="Avenir" w:eastAsia="Avenir" w:hAnsi="Avenir" w:cs="Avenir"/>
                <w:color w:val="000000"/>
              </w:rPr>
            </w:pPr>
            <w:r w:rsidRPr="006D6CB4">
              <w:rPr>
                <w:rFonts w:ascii="Avenir" w:eastAsia="Avenir" w:hAnsi="Avenir" w:cs="Avenir"/>
                <w:color w:val="000000"/>
              </w:rPr>
              <w:t>II.VA.CP.3.1 Reflect, revise, and refine works of art</w:t>
            </w:r>
            <w:r>
              <w:rPr>
                <w:rFonts w:ascii="Avenir" w:eastAsia="Avenir" w:hAnsi="Avenir" w:cs="Avenir"/>
                <w:color w:val="000000"/>
              </w:rPr>
              <w:t xml:space="preserve"> </w:t>
            </w:r>
            <w:r w:rsidRPr="006D6CB4">
              <w:rPr>
                <w:rFonts w:ascii="Avenir" w:eastAsia="Avenir" w:hAnsi="Avenir" w:cs="Avenir"/>
                <w:color w:val="000000"/>
              </w:rPr>
              <w:t>or design considering relevant traditional and</w:t>
            </w:r>
            <w:r>
              <w:rPr>
                <w:rFonts w:ascii="Avenir" w:eastAsia="Avenir" w:hAnsi="Avenir" w:cs="Avenir"/>
                <w:color w:val="000000"/>
              </w:rPr>
              <w:t xml:space="preserve"> </w:t>
            </w:r>
            <w:r w:rsidRPr="006D6CB4">
              <w:rPr>
                <w:rFonts w:ascii="Avenir" w:eastAsia="Avenir" w:hAnsi="Avenir" w:cs="Avenir"/>
                <w:color w:val="000000"/>
              </w:rPr>
              <w:t>contemporary criteria as well as personal artistic</w:t>
            </w:r>
            <w:r>
              <w:rPr>
                <w:rFonts w:ascii="Avenir" w:eastAsia="Avenir" w:hAnsi="Avenir" w:cs="Avenir"/>
                <w:color w:val="000000"/>
              </w:rPr>
              <w:t xml:space="preserve"> </w:t>
            </w:r>
            <w:r w:rsidRPr="006D6CB4">
              <w:rPr>
                <w:rFonts w:ascii="Avenir" w:eastAsia="Avenir" w:hAnsi="Avenir" w:cs="Avenir"/>
                <w:color w:val="000000"/>
              </w:rPr>
              <w:t>vision.</w:t>
            </w:r>
          </w:p>
        </w:tc>
      </w:tr>
      <w:tr w:rsidR="00F01136" w14:paraId="1B11627F" w14:textId="77777777" w:rsidTr="00AF3599">
        <w:tc>
          <w:tcPr>
            <w:tcW w:w="2287" w:type="dxa"/>
          </w:tcPr>
          <w:p w14:paraId="27775086" w14:textId="576C7BDC" w:rsidR="005D1625" w:rsidRDefault="005D1625" w:rsidP="005D1625">
            <w:pPr>
              <w:widowControl w:val="0"/>
              <w:spacing w:before="120" w:after="120"/>
              <w:rPr>
                <w:rFonts w:ascii="Calibri" w:eastAsia="Calibri" w:hAnsi="Calibri" w:cs="Calibri"/>
                <w:color w:val="000000"/>
              </w:rPr>
            </w:pPr>
            <w:r w:rsidRPr="007E1AC4">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 xml:space="preserve">Pages </w:t>
            </w:r>
            <w:r w:rsidR="00406E6C">
              <w:rPr>
                <w:rFonts w:ascii="Calibri" w:eastAsia="Calibri" w:hAnsi="Calibri" w:cs="Calibri"/>
                <w:color w:val="000000"/>
              </w:rPr>
              <w:t xml:space="preserve">81, </w:t>
            </w:r>
            <w:r w:rsidR="00404FAA">
              <w:rPr>
                <w:rFonts w:ascii="Calibri" w:eastAsia="Calibri" w:hAnsi="Calibri" w:cs="Calibri"/>
                <w:color w:val="000000"/>
              </w:rPr>
              <w:t xml:space="preserve">121–123, </w:t>
            </w:r>
            <w:r>
              <w:rPr>
                <w:rFonts w:ascii="Calibri" w:eastAsia="Calibri" w:hAnsi="Calibri" w:cs="Calibri"/>
                <w:color w:val="000000"/>
              </w:rPr>
              <w:t xml:space="preserve">215–218, 242–243, 254–256, 296–298, 333–336, 368–370, </w:t>
            </w:r>
            <w:r>
              <w:rPr>
                <w:rFonts w:ascii="Calibri" w:eastAsia="Calibri" w:hAnsi="Calibri" w:cs="Calibri"/>
                <w:color w:val="000000"/>
              </w:rPr>
              <w:lastRenderedPageBreak/>
              <w:t>432–434</w:t>
            </w:r>
          </w:p>
          <w:p w14:paraId="152E724E" w14:textId="61FA9C5C" w:rsidR="00F01136" w:rsidRDefault="005D1625" w:rsidP="005D1625">
            <w:pPr>
              <w:widowControl w:val="0"/>
              <w:spacing w:before="120" w:after="120"/>
              <w:rPr>
                <w:rFonts w:ascii="Calibri" w:eastAsia="Calibri" w:hAnsi="Calibri" w:cs="Calibri"/>
                <w:b/>
                <w:color w:val="000000"/>
              </w:rPr>
            </w:pPr>
            <w:r w:rsidRPr="007E1AC4">
              <w:rPr>
                <w:rFonts w:ascii="Calibri" w:eastAsia="Calibri" w:hAnsi="Calibri" w:cs="Calibri"/>
                <w:color w:val="000000"/>
              </w:rPr>
              <w:t xml:space="preserve">Teacher Edition: </w:t>
            </w:r>
            <w:r w:rsidRPr="007E1AC4">
              <w:rPr>
                <w:rFonts w:ascii="Calibri" w:eastAsia="Calibri" w:hAnsi="Calibri" w:cs="Calibri"/>
                <w:color w:val="000000"/>
              </w:rPr>
              <w:br/>
              <w:t>Pages</w:t>
            </w:r>
            <w:r>
              <w:rPr>
                <w:rFonts w:ascii="Calibri" w:eastAsia="Calibri" w:hAnsi="Calibri" w:cs="Calibri"/>
                <w:color w:val="000000"/>
              </w:rPr>
              <w:t xml:space="preserve"> </w:t>
            </w:r>
            <w:r w:rsidR="00F25D59">
              <w:rPr>
                <w:rFonts w:ascii="Calibri" w:eastAsia="Calibri" w:hAnsi="Calibri" w:cs="Calibri"/>
                <w:color w:val="000000"/>
              </w:rPr>
              <w:t>T</w:t>
            </w:r>
            <w:r w:rsidR="00F25D59">
              <w:rPr>
                <w:rFonts w:ascii="Calibri" w:eastAsia="Calibri" w:hAnsi="Calibri" w:cs="Calibri"/>
                <w:color w:val="000000"/>
              </w:rPr>
              <w:noBreakHyphen/>
              <w:t>121– T</w:t>
            </w:r>
            <w:r w:rsidR="00F25D59">
              <w:rPr>
                <w:rFonts w:ascii="Calibri" w:eastAsia="Calibri" w:hAnsi="Calibri" w:cs="Calibri"/>
                <w:color w:val="000000"/>
              </w:rPr>
              <w:noBreakHyphen/>
              <w:t xml:space="preserve">123, </w:t>
            </w:r>
            <w:r>
              <w:rPr>
                <w:rFonts w:ascii="Calibri" w:eastAsia="Calibri" w:hAnsi="Calibri" w:cs="Calibri"/>
                <w:color w:val="000000"/>
              </w:rPr>
              <w:t>T</w:t>
            </w:r>
            <w:r>
              <w:rPr>
                <w:rFonts w:ascii="Calibri" w:eastAsia="Calibri" w:hAnsi="Calibri" w:cs="Calibri"/>
                <w:color w:val="000000"/>
              </w:rPr>
              <w:noBreakHyphen/>
              <w:t>215–T</w:t>
            </w:r>
            <w:r>
              <w:rPr>
                <w:rFonts w:ascii="Calibri" w:eastAsia="Calibri" w:hAnsi="Calibri" w:cs="Calibri"/>
                <w:color w:val="000000"/>
              </w:rPr>
              <w:noBreakHyphen/>
              <w:t>218, T</w:t>
            </w:r>
            <w:r>
              <w:rPr>
                <w:rFonts w:ascii="Calibri" w:eastAsia="Calibri" w:hAnsi="Calibri" w:cs="Calibri"/>
                <w:color w:val="000000"/>
              </w:rPr>
              <w:noBreakHyphen/>
              <w:t>242–T</w:t>
            </w:r>
            <w:r>
              <w:rPr>
                <w:rFonts w:ascii="Calibri" w:eastAsia="Calibri" w:hAnsi="Calibri" w:cs="Calibri"/>
                <w:color w:val="000000"/>
              </w:rPr>
              <w:noBreakHyphen/>
              <w:t>243, T</w:t>
            </w:r>
            <w:r>
              <w:rPr>
                <w:rFonts w:ascii="Calibri" w:eastAsia="Calibri" w:hAnsi="Calibri" w:cs="Calibri"/>
                <w:color w:val="000000"/>
              </w:rPr>
              <w:noBreakHyphen/>
              <w:t>254–T</w:t>
            </w:r>
            <w:r>
              <w:rPr>
                <w:rFonts w:ascii="Calibri" w:eastAsia="Calibri" w:hAnsi="Calibri" w:cs="Calibri"/>
                <w:color w:val="000000"/>
              </w:rPr>
              <w:noBreakHyphen/>
              <w:t>256, T</w:t>
            </w:r>
            <w:r>
              <w:rPr>
                <w:rFonts w:ascii="Calibri" w:eastAsia="Calibri" w:hAnsi="Calibri" w:cs="Calibri"/>
                <w:color w:val="000000"/>
              </w:rPr>
              <w:noBreakHyphen/>
              <w:t>296–T</w:t>
            </w:r>
            <w:r>
              <w:rPr>
                <w:rFonts w:ascii="Calibri" w:eastAsia="Calibri" w:hAnsi="Calibri" w:cs="Calibri"/>
                <w:color w:val="000000"/>
              </w:rPr>
              <w:noBreakHyphen/>
              <w:t>298, T</w:t>
            </w:r>
            <w:r>
              <w:rPr>
                <w:rFonts w:ascii="Calibri" w:eastAsia="Calibri" w:hAnsi="Calibri" w:cs="Calibri"/>
                <w:color w:val="000000"/>
              </w:rPr>
              <w:noBreakHyphen/>
              <w:t>333–T</w:t>
            </w:r>
            <w:r>
              <w:rPr>
                <w:rFonts w:ascii="Calibri" w:eastAsia="Calibri" w:hAnsi="Calibri" w:cs="Calibri"/>
                <w:color w:val="000000"/>
              </w:rPr>
              <w:noBreakHyphen/>
              <w:t>336, T</w:t>
            </w:r>
            <w:r>
              <w:rPr>
                <w:rFonts w:ascii="Calibri" w:eastAsia="Calibri" w:hAnsi="Calibri" w:cs="Calibri"/>
                <w:color w:val="000000"/>
              </w:rPr>
              <w:noBreakHyphen/>
              <w:t>368–T</w:t>
            </w:r>
            <w:r>
              <w:rPr>
                <w:rFonts w:ascii="Calibri" w:eastAsia="Calibri" w:hAnsi="Calibri" w:cs="Calibri"/>
                <w:color w:val="000000"/>
              </w:rPr>
              <w:noBreakHyphen/>
              <w:t>370, T</w:t>
            </w:r>
            <w:r>
              <w:rPr>
                <w:rFonts w:ascii="Calibri" w:eastAsia="Calibri" w:hAnsi="Calibri" w:cs="Calibri"/>
                <w:color w:val="000000"/>
              </w:rPr>
              <w:noBreakHyphen/>
              <w:t>432–T</w:t>
            </w:r>
            <w:r>
              <w:rPr>
                <w:rFonts w:ascii="Calibri" w:eastAsia="Calibri" w:hAnsi="Calibri" w:cs="Calibri"/>
                <w:color w:val="000000"/>
              </w:rPr>
              <w:noBreakHyphen/>
              <w:t>434</w:t>
            </w:r>
          </w:p>
        </w:tc>
        <w:tc>
          <w:tcPr>
            <w:tcW w:w="7365" w:type="dxa"/>
          </w:tcPr>
          <w:p w14:paraId="7709E062" w14:textId="05F97ABE" w:rsidR="00F01136" w:rsidRPr="00AD6D62" w:rsidRDefault="00F01136" w:rsidP="00F01136">
            <w:pPr>
              <w:widowControl w:val="0"/>
              <w:spacing w:before="120" w:after="120"/>
              <w:jc w:val="both"/>
              <w:rPr>
                <w:rFonts w:ascii="Avenir" w:eastAsia="Avenir" w:hAnsi="Avenir" w:cs="Avenir"/>
                <w:color w:val="000000"/>
              </w:rPr>
            </w:pPr>
            <w:r w:rsidRPr="00AD6D62">
              <w:rPr>
                <w:rFonts w:ascii="Avenir" w:eastAsia="Avenir" w:hAnsi="Avenir" w:cs="Avenir"/>
                <w:color w:val="000000"/>
              </w:rPr>
              <w:lastRenderedPageBreak/>
              <w:t>II.VA.CP.3.2 The student will apply creative</w:t>
            </w:r>
            <w:r>
              <w:rPr>
                <w:rFonts w:ascii="Avenir" w:eastAsia="Avenir" w:hAnsi="Avenir" w:cs="Avenir"/>
                <w:color w:val="000000"/>
              </w:rPr>
              <w:t xml:space="preserve"> t</w:t>
            </w:r>
            <w:r w:rsidRPr="00AD6D62">
              <w:rPr>
                <w:rFonts w:ascii="Avenir" w:eastAsia="Avenir" w:hAnsi="Avenir" w:cs="Avenir"/>
                <w:color w:val="000000"/>
              </w:rPr>
              <w:t>hinking to original artistic works.</w:t>
            </w:r>
          </w:p>
          <w:p w14:paraId="0EB6EF92" w14:textId="616DB7EF" w:rsidR="00F01136" w:rsidRPr="00694197" w:rsidRDefault="00F01136" w:rsidP="00F01136">
            <w:pPr>
              <w:widowControl w:val="0"/>
              <w:spacing w:before="120" w:after="120"/>
              <w:jc w:val="both"/>
              <w:rPr>
                <w:rFonts w:ascii="Avenir" w:eastAsia="Avenir" w:hAnsi="Avenir" w:cs="Avenir"/>
                <w:color w:val="000000"/>
              </w:rPr>
            </w:pPr>
            <w:r w:rsidRPr="00AD6D62">
              <w:rPr>
                <w:rFonts w:ascii="Avenir" w:eastAsia="Avenir" w:hAnsi="Avenir" w:cs="Avenir"/>
                <w:color w:val="000000"/>
              </w:rPr>
              <w:t>a) Communicate personal emotions and ideas in</w:t>
            </w:r>
            <w:r>
              <w:rPr>
                <w:rFonts w:ascii="Avenir" w:eastAsia="Avenir" w:hAnsi="Avenir" w:cs="Avenir"/>
                <w:color w:val="000000"/>
              </w:rPr>
              <w:t xml:space="preserve"> </w:t>
            </w:r>
            <w:r w:rsidRPr="00AD6D62">
              <w:rPr>
                <w:rFonts w:ascii="Avenir" w:eastAsia="Avenir" w:hAnsi="Avenir" w:cs="Avenir"/>
                <w:color w:val="000000"/>
              </w:rPr>
              <w:t>works of art by selecting media and</w:t>
            </w:r>
            <w:r>
              <w:rPr>
                <w:rFonts w:ascii="Avenir" w:eastAsia="Avenir" w:hAnsi="Avenir" w:cs="Avenir"/>
                <w:color w:val="000000"/>
              </w:rPr>
              <w:t xml:space="preserve"> </w:t>
            </w:r>
            <w:r w:rsidRPr="00AD6D62">
              <w:rPr>
                <w:rFonts w:ascii="Avenir" w:eastAsia="Avenir" w:hAnsi="Avenir" w:cs="Avenir"/>
                <w:color w:val="000000"/>
              </w:rPr>
              <w:t>incorporating appropriate elements of art and</w:t>
            </w:r>
            <w:r>
              <w:rPr>
                <w:rFonts w:ascii="Avenir" w:eastAsia="Avenir" w:hAnsi="Avenir" w:cs="Avenir"/>
                <w:color w:val="000000"/>
              </w:rPr>
              <w:t xml:space="preserve"> </w:t>
            </w:r>
            <w:r w:rsidRPr="00AD6D62">
              <w:rPr>
                <w:rFonts w:ascii="Avenir" w:eastAsia="Avenir" w:hAnsi="Avenir" w:cs="Avenir"/>
                <w:color w:val="000000"/>
              </w:rPr>
              <w:t>principles of design.</w:t>
            </w:r>
          </w:p>
        </w:tc>
      </w:tr>
      <w:tr w:rsidR="00F01136" w14:paraId="10978FBE" w14:textId="77777777" w:rsidTr="00AF3599">
        <w:tc>
          <w:tcPr>
            <w:tcW w:w="2287" w:type="dxa"/>
          </w:tcPr>
          <w:p w14:paraId="39427078" w14:textId="0723DC60" w:rsidR="00232A2E" w:rsidRDefault="00F01136" w:rsidP="00F01136">
            <w:pPr>
              <w:widowControl w:val="0"/>
              <w:spacing w:before="120" w:after="120"/>
              <w:rPr>
                <w:rFonts w:ascii="Calibri" w:eastAsia="Calibri" w:hAnsi="Calibri" w:cs="Calibri"/>
                <w:color w:val="000000"/>
              </w:rPr>
            </w:pPr>
            <w:r w:rsidRPr="00ED5966">
              <w:rPr>
                <w:rFonts w:ascii="Calibri" w:eastAsia="Calibri" w:hAnsi="Calibri" w:cs="Calibri"/>
                <w:color w:val="000000"/>
              </w:rPr>
              <w:t>Student Edition</w:t>
            </w:r>
            <w:r w:rsidR="00232A2E">
              <w:rPr>
                <w:rFonts w:ascii="Calibri" w:eastAsia="Calibri" w:hAnsi="Calibri" w:cs="Calibri"/>
                <w:color w:val="000000"/>
              </w:rPr>
              <w:t>:</w:t>
            </w:r>
            <w:r w:rsidR="00232A2E">
              <w:rPr>
                <w:rFonts w:ascii="Calibri" w:eastAsia="Calibri" w:hAnsi="Calibri" w:cs="Calibri"/>
                <w:color w:val="000000"/>
              </w:rPr>
              <w:br/>
              <w:t xml:space="preserve">Pages </w:t>
            </w:r>
            <w:r w:rsidR="006D61D9">
              <w:rPr>
                <w:rFonts w:ascii="Calibri" w:eastAsia="Calibri" w:hAnsi="Calibri" w:cs="Calibri"/>
                <w:color w:val="000000"/>
              </w:rPr>
              <w:t xml:space="preserve">215–218, </w:t>
            </w:r>
            <w:r w:rsidR="006B33A8">
              <w:rPr>
                <w:rFonts w:ascii="Calibri" w:eastAsia="Calibri" w:hAnsi="Calibri" w:cs="Calibri"/>
                <w:color w:val="000000"/>
              </w:rPr>
              <w:t xml:space="preserve">245, </w:t>
            </w:r>
            <w:r w:rsidR="006D61D9">
              <w:rPr>
                <w:rFonts w:ascii="Calibri" w:eastAsia="Calibri" w:hAnsi="Calibri" w:cs="Calibri"/>
                <w:color w:val="000000"/>
              </w:rPr>
              <w:t xml:space="preserve">254–256, 296–298, </w:t>
            </w:r>
            <w:r w:rsidR="00615CE2">
              <w:rPr>
                <w:rFonts w:ascii="Calibri" w:eastAsia="Calibri" w:hAnsi="Calibri" w:cs="Calibri"/>
                <w:color w:val="000000"/>
              </w:rPr>
              <w:t xml:space="preserve">330, </w:t>
            </w:r>
            <w:r w:rsidR="004820DB">
              <w:rPr>
                <w:rFonts w:ascii="Calibri" w:eastAsia="Calibri" w:hAnsi="Calibri" w:cs="Calibri"/>
                <w:color w:val="000000"/>
              </w:rPr>
              <w:t xml:space="preserve">333–336, </w:t>
            </w:r>
            <w:r w:rsidR="00482764">
              <w:rPr>
                <w:rFonts w:ascii="Calibri" w:eastAsia="Calibri" w:hAnsi="Calibri" w:cs="Calibri"/>
                <w:color w:val="000000"/>
              </w:rPr>
              <w:t>368–370</w:t>
            </w:r>
            <w:r w:rsidR="00EC2D39">
              <w:rPr>
                <w:rFonts w:ascii="Calibri" w:eastAsia="Calibri" w:hAnsi="Calibri" w:cs="Calibri"/>
                <w:color w:val="000000"/>
              </w:rPr>
              <w:t>, 432–434</w:t>
            </w:r>
          </w:p>
          <w:p w14:paraId="04FC6D4B" w14:textId="6055ECA4" w:rsidR="00F01136" w:rsidRDefault="00F01136" w:rsidP="00F01136">
            <w:pPr>
              <w:widowControl w:val="0"/>
              <w:spacing w:before="120" w:after="120"/>
              <w:rPr>
                <w:rFonts w:ascii="Calibri" w:eastAsia="Calibri" w:hAnsi="Calibri" w:cs="Calibri"/>
                <w:color w:val="000000"/>
              </w:rPr>
            </w:pPr>
            <w:r w:rsidRPr="00ED5966">
              <w:rPr>
                <w:rFonts w:ascii="Calibri" w:eastAsia="Calibri" w:hAnsi="Calibri" w:cs="Calibri"/>
                <w:color w:val="000000"/>
              </w:rPr>
              <w:t xml:space="preserve">Teacher Edition: </w:t>
            </w:r>
            <w:r w:rsidRPr="00ED5966">
              <w:rPr>
                <w:rFonts w:ascii="Calibri" w:eastAsia="Calibri" w:hAnsi="Calibri" w:cs="Calibri"/>
                <w:color w:val="000000"/>
              </w:rPr>
              <w:br/>
              <w:t>Pages</w:t>
            </w:r>
            <w:r w:rsidR="00317C25">
              <w:rPr>
                <w:rFonts w:ascii="Calibri" w:eastAsia="Calibri" w:hAnsi="Calibri" w:cs="Calibri"/>
                <w:color w:val="000000"/>
              </w:rPr>
              <w:t xml:space="preserve"> T</w:t>
            </w:r>
            <w:r w:rsidR="00317C25">
              <w:rPr>
                <w:rFonts w:ascii="Calibri" w:eastAsia="Calibri" w:hAnsi="Calibri" w:cs="Calibri"/>
                <w:color w:val="000000"/>
              </w:rPr>
              <w:noBreakHyphen/>
              <w:t>215–T</w:t>
            </w:r>
            <w:r w:rsidR="00317C25">
              <w:rPr>
                <w:rFonts w:ascii="Calibri" w:eastAsia="Calibri" w:hAnsi="Calibri" w:cs="Calibri"/>
                <w:color w:val="000000"/>
              </w:rPr>
              <w:noBreakHyphen/>
              <w:t>218, T</w:t>
            </w:r>
            <w:r w:rsidR="00317C25">
              <w:rPr>
                <w:rFonts w:ascii="Calibri" w:eastAsia="Calibri" w:hAnsi="Calibri" w:cs="Calibri"/>
                <w:color w:val="000000"/>
              </w:rPr>
              <w:noBreakHyphen/>
              <w:t>254–T</w:t>
            </w:r>
            <w:r w:rsidR="00317C25">
              <w:rPr>
                <w:rFonts w:ascii="Calibri" w:eastAsia="Calibri" w:hAnsi="Calibri" w:cs="Calibri"/>
                <w:color w:val="000000"/>
              </w:rPr>
              <w:noBreakHyphen/>
              <w:t>256, T</w:t>
            </w:r>
            <w:r w:rsidR="00317C25">
              <w:rPr>
                <w:rFonts w:ascii="Calibri" w:eastAsia="Calibri" w:hAnsi="Calibri" w:cs="Calibri"/>
                <w:color w:val="000000"/>
              </w:rPr>
              <w:noBreakHyphen/>
              <w:t>296–T</w:t>
            </w:r>
            <w:r w:rsidR="00317C25">
              <w:rPr>
                <w:rFonts w:ascii="Calibri" w:eastAsia="Calibri" w:hAnsi="Calibri" w:cs="Calibri"/>
                <w:color w:val="000000"/>
              </w:rPr>
              <w:noBreakHyphen/>
              <w:t>298, T</w:t>
            </w:r>
            <w:r w:rsidR="00317C25">
              <w:rPr>
                <w:rFonts w:ascii="Calibri" w:eastAsia="Calibri" w:hAnsi="Calibri" w:cs="Calibri"/>
                <w:color w:val="000000"/>
              </w:rPr>
              <w:noBreakHyphen/>
              <w:t>333–T</w:t>
            </w:r>
            <w:r w:rsidR="00317C25">
              <w:rPr>
                <w:rFonts w:ascii="Calibri" w:eastAsia="Calibri" w:hAnsi="Calibri" w:cs="Calibri"/>
                <w:color w:val="000000"/>
              </w:rPr>
              <w:noBreakHyphen/>
              <w:t>336, T</w:t>
            </w:r>
            <w:r w:rsidR="00317C25">
              <w:rPr>
                <w:rFonts w:ascii="Calibri" w:eastAsia="Calibri" w:hAnsi="Calibri" w:cs="Calibri"/>
                <w:color w:val="000000"/>
              </w:rPr>
              <w:noBreakHyphen/>
              <w:t>368–T</w:t>
            </w:r>
            <w:r w:rsidR="00317C25">
              <w:rPr>
                <w:rFonts w:ascii="Calibri" w:eastAsia="Calibri" w:hAnsi="Calibri" w:cs="Calibri"/>
                <w:color w:val="000000"/>
              </w:rPr>
              <w:noBreakHyphen/>
              <w:t>370, T</w:t>
            </w:r>
            <w:r w:rsidR="00317C25">
              <w:rPr>
                <w:rFonts w:ascii="Calibri" w:eastAsia="Calibri" w:hAnsi="Calibri" w:cs="Calibri"/>
                <w:color w:val="000000"/>
              </w:rPr>
              <w:noBreakHyphen/>
              <w:t>432–T</w:t>
            </w:r>
            <w:r w:rsidR="00317C25">
              <w:rPr>
                <w:rFonts w:ascii="Calibri" w:eastAsia="Calibri" w:hAnsi="Calibri" w:cs="Calibri"/>
                <w:color w:val="000000"/>
              </w:rPr>
              <w:noBreakHyphen/>
              <w:t>434</w:t>
            </w:r>
          </w:p>
        </w:tc>
        <w:tc>
          <w:tcPr>
            <w:tcW w:w="7365" w:type="dxa"/>
          </w:tcPr>
          <w:p w14:paraId="6CEE3431" w14:textId="77777777" w:rsidR="00F01136" w:rsidRPr="00AD6D62" w:rsidRDefault="00F01136" w:rsidP="00F01136">
            <w:pPr>
              <w:widowControl w:val="0"/>
              <w:spacing w:before="120" w:after="120"/>
              <w:jc w:val="both"/>
              <w:rPr>
                <w:rFonts w:ascii="Avenir" w:eastAsia="Avenir" w:hAnsi="Avenir" w:cs="Avenir"/>
                <w:color w:val="000000"/>
              </w:rPr>
            </w:pPr>
            <w:r w:rsidRPr="00AD6D62">
              <w:rPr>
                <w:rFonts w:ascii="Avenir" w:eastAsia="Avenir" w:hAnsi="Avenir" w:cs="Avenir"/>
                <w:color w:val="000000"/>
              </w:rPr>
              <w:t>II.VA.CP.3.2 The student will apply creative</w:t>
            </w:r>
            <w:r>
              <w:rPr>
                <w:rFonts w:ascii="Avenir" w:eastAsia="Avenir" w:hAnsi="Avenir" w:cs="Avenir"/>
                <w:color w:val="000000"/>
              </w:rPr>
              <w:t xml:space="preserve"> t</w:t>
            </w:r>
            <w:r w:rsidRPr="00AD6D62">
              <w:rPr>
                <w:rFonts w:ascii="Avenir" w:eastAsia="Avenir" w:hAnsi="Avenir" w:cs="Avenir"/>
                <w:color w:val="000000"/>
              </w:rPr>
              <w:t>hinking to original artistic works.</w:t>
            </w:r>
          </w:p>
          <w:p w14:paraId="1B366398" w14:textId="22458E38" w:rsidR="00F01136" w:rsidRPr="006B08C3" w:rsidRDefault="00F01136" w:rsidP="00F01136">
            <w:pPr>
              <w:widowControl w:val="0"/>
              <w:spacing w:before="120" w:after="120"/>
              <w:jc w:val="both"/>
              <w:rPr>
                <w:rFonts w:ascii="Avenir" w:eastAsia="Avenir" w:hAnsi="Avenir" w:cs="Avenir"/>
                <w:color w:val="000000"/>
              </w:rPr>
            </w:pPr>
            <w:r w:rsidRPr="00AD6D62">
              <w:rPr>
                <w:rFonts w:ascii="Avenir" w:eastAsia="Avenir" w:hAnsi="Avenir" w:cs="Avenir"/>
                <w:color w:val="000000"/>
              </w:rPr>
              <w:t>b) Employ a variety of subject matter, including</w:t>
            </w:r>
            <w:r>
              <w:rPr>
                <w:rFonts w:ascii="Avenir" w:eastAsia="Avenir" w:hAnsi="Avenir" w:cs="Avenir"/>
                <w:color w:val="000000"/>
              </w:rPr>
              <w:t xml:space="preserve"> </w:t>
            </w:r>
            <w:r w:rsidRPr="00AD6D62">
              <w:rPr>
                <w:rFonts w:ascii="Avenir" w:eastAsia="Avenir" w:hAnsi="Avenir" w:cs="Avenir"/>
                <w:color w:val="000000"/>
              </w:rPr>
              <w:t>symbols and metaphors, to</w:t>
            </w:r>
            <w:r>
              <w:rPr>
                <w:rFonts w:ascii="Avenir" w:eastAsia="Avenir" w:hAnsi="Avenir" w:cs="Avenir"/>
                <w:color w:val="000000"/>
              </w:rPr>
              <w:t xml:space="preserve"> </w:t>
            </w:r>
            <w:r w:rsidRPr="00AD6D62">
              <w:rPr>
                <w:rFonts w:ascii="Avenir" w:eastAsia="Avenir" w:hAnsi="Avenir" w:cs="Avenir"/>
                <w:color w:val="000000"/>
              </w:rPr>
              <w:t>represent ideas about personal, cultural, or social</w:t>
            </w:r>
            <w:r>
              <w:rPr>
                <w:rFonts w:ascii="Avenir" w:eastAsia="Avenir" w:hAnsi="Avenir" w:cs="Avenir"/>
                <w:color w:val="000000"/>
              </w:rPr>
              <w:t xml:space="preserve"> </w:t>
            </w:r>
            <w:r w:rsidRPr="00AD6D62">
              <w:rPr>
                <w:rFonts w:ascii="Avenir" w:eastAsia="Avenir" w:hAnsi="Avenir" w:cs="Avenir"/>
                <w:color w:val="000000"/>
              </w:rPr>
              <w:t>concepts.</w:t>
            </w:r>
          </w:p>
        </w:tc>
      </w:tr>
    </w:tbl>
    <w:p w14:paraId="00E8A139" w14:textId="4A691F95" w:rsidR="00345ACE" w:rsidRDefault="00345ACE" w:rsidP="00345ACE">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508A7C61" w14:textId="77777777" w:rsidTr="00AF3599">
        <w:tc>
          <w:tcPr>
            <w:tcW w:w="2287" w:type="dxa"/>
          </w:tcPr>
          <w:p w14:paraId="157F55CC" w14:textId="7DAF157E" w:rsidR="000F1293"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79769E">
              <w:rPr>
                <w:rFonts w:ascii="Calibri" w:eastAsia="Calibri" w:hAnsi="Calibri" w:cs="Calibri"/>
                <w:color w:val="000000"/>
              </w:rPr>
              <w:t>Student Edition</w:t>
            </w:r>
            <w:r w:rsidR="000F1293">
              <w:rPr>
                <w:rFonts w:ascii="Calibri" w:eastAsia="Calibri" w:hAnsi="Calibri" w:cs="Calibri"/>
                <w:color w:val="000000"/>
              </w:rPr>
              <w:t>:</w:t>
            </w:r>
            <w:r w:rsidR="000F1293">
              <w:rPr>
                <w:rFonts w:ascii="Calibri" w:eastAsia="Calibri" w:hAnsi="Calibri" w:cs="Calibri"/>
                <w:color w:val="000000"/>
              </w:rPr>
              <w:br/>
              <w:t>Pages</w:t>
            </w:r>
            <w:r w:rsidR="007B16B8">
              <w:rPr>
                <w:rFonts w:ascii="Calibri" w:eastAsia="Calibri" w:hAnsi="Calibri" w:cs="Calibri"/>
                <w:color w:val="000000"/>
              </w:rPr>
              <w:t xml:space="preserve"> 250,</w:t>
            </w:r>
            <w:r w:rsidR="006910D7">
              <w:rPr>
                <w:rFonts w:ascii="Calibri" w:eastAsia="Calibri" w:hAnsi="Calibri" w:cs="Calibri"/>
                <w:color w:val="000000"/>
              </w:rPr>
              <w:t xml:space="preserve"> 255, 447, </w:t>
            </w:r>
            <w:r w:rsidR="004565DA">
              <w:rPr>
                <w:rFonts w:ascii="Calibri" w:eastAsia="Calibri" w:hAnsi="Calibri" w:cs="Calibri"/>
                <w:color w:val="000000"/>
              </w:rPr>
              <w:t xml:space="preserve">482, </w:t>
            </w:r>
            <w:r w:rsidR="00852CF0">
              <w:rPr>
                <w:rFonts w:ascii="Calibri" w:eastAsia="Calibri" w:hAnsi="Calibri" w:cs="Calibri"/>
                <w:color w:val="000000"/>
              </w:rPr>
              <w:t>491–494</w:t>
            </w:r>
          </w:p>
          <w:p w14:paraId="777DC419" w14:textId="6B4C7CD2"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79769E">
              <w:rPr>
                <w:rFonts w:ascii="Calibri" w:eastAsia="Calibri" w:hAnsi="Calibri" w:cs="Calibri"/>
                <w:color w:val="000000"/>
              </w:rPr>
              <w:t xml:space="preserve">Teacher Edition: </w:t>
            </w:r>
            <w:r w:rsidRPr="0079769E">
              <w:rPr>
                <w:rFonts w:ascii="Calibri" w:eastAsia="Calibri" w:hAnsi="Calibri" w:cs="Calibri"/>
                <w:color w:val="000000"/>
              </w:rPr>
              <w:br/>
              <w:t>Pages</w:t>
            </w:r>
            <w:r w:rsidR="003F37F1">
              <w:rPr>
                <w:rFonts w:ascii="Calibri" w:eastAsia="Calibri" w:hAnsi="Calibri" w:cs="Calibri"/>
                <w:color w:val="000000"/>
              </w:rPr>
              <w:t xml:space="preserve"> T</w:t>
            </w:r>
            <w:r w:rsidR="003F37F1">
              <w:rPr>
                <w:rFonts w:ascii="Calibri" w:eastAsia="Calibri" w:hAnsi="Calibri" w:cs="Calibri"/>
                <w:color w:val="000000"/>
              </w:rPr>
              <w:noBreakHyphen/>
              <w:t>208, T</w:t>
            </w:r>
            <w:r w:rsidR="003F37F1">
              <w:rPr>
                <w:rFonts w:ascii="Calibri" w:eastAsia="Calibri" w:hAnsi="Calibri" w:cs="Calibri"/>
                <w:color w:val="000000"/>
              </w:rPr>
              <w:noBreakHyphen/>
              <w:t>251, T</w:t>
            </w:r>
            <w:r w:rsidR="003F37F1">
              <w:rPr>
                <w:rFonts w:ascii="Calibri" w:eastAsia="Calibri" w:hAnsi="Calibri" w:cs="Calibri"/>
                <w:color w:val="000000"/>
              </w:rPr>
              <w:noBreakHyphen/>
              <w:t>290, T</w:t>
            </w:r>
            <w:r w:rsidR="003F37F1">
              <w:rPr>
                <w:rFonts w:ascii="Calibri" w:eastAsia="Calibri" w:hAnsi="Calibri" w:cs="Calibri"/>
                <w:color w:val="000000"/>
              </w:rPr>
              <w:noBreakHyphen/>
              <w:t>351</w:t>
            </w:r>
            <w:r w:rsidR="0081056B">
              <w:rPr>
                <w:rFonts w:ascii="Calibri" w:eastAsia="Calibri" w:hAnsi="Calibri" w:cs="Calibri"/>
                <w:color w:val="000000"/>
              </w:rPr>
              <w:t>, T</w:t>
            </w:r>
            <w:r w:rsidR="0081056B">
              <w:rPr>
                <w:rFonts w:ascii="Calibri" w:eastAsia="Calibri" w:hAnsi="Calibri" w:cs="Calibri"/>
                <w:color w:val="000000"/>
              </w:rPr>
              <w:noBreakHyphen/>
              <w:t>491–T</w:t>
            </w:r>
            <w:r w:rsidR="0081056B">
              <w:rPr>
                <w:rFonts w:ascii="Calibri" w:eastAsia="Calibri" w:hAnsi="Calibri" w:cs="Calibri"/>
                <w:color w:val="000000"/>
              </w:rPr>
              <w:noBreakHyphen/>
              <w:t>492</w:t>
            </w:r>
          </w:p>
        </w:tc>
        <w:tc>
          <w:tcPr>
            <w:tcW w:w="7365" w:type="dxa"/>
          </w:tcPr>
          <w:p w14:paraId="2ED8DC5C" w14:textId="216802FD" w:rsidR="00F01136" w:rsidRPr="00A9759B" w:rsidRDefault="00F01136" w:rsidP="00F01136">
            <w:pPr>
              <w:widowControl w:val="0"/>
              <w:spacing w:before="120" w:after="120"/>
              <w:jc w:val="both"/>
              <w:rPr>
                <w:rFonts w:ascii="Avenir" w:eastAsia="Avenir" w:hAnsi="Avenir" w:cs="Avenir"/>
                <w:color w:val="000000"/>
              </w:rPr>
            </w:pPr>
            <w:r w:rsidRPr="00345ACE">
              <w:rPr>
                <w:rFonts w:ascii="Avenir" w:eastAsia="Avenir" w:hAnsi="Avenir" w:cs="Avenir"/>
                <w:color w:val="000000"/>
              </w:rPr>
              <w:t>III.VA.CP.3.1 Engage in constructive critique with</w:t>
            </w:r>
            <w:r>
              <w:rPr>
                <w:rFonts w:ascii="Avenir" w:eastAsia="Avenir" w:hAnsi="Avenir" w:cs="Avenir"/>
                <w:color w:val="000000"/>
              </w:rPr>
              <w:t xml:space="preserve"> </w:t>
            </w:r>
            <w:r w:rsidRPr="00345ACE">
              <w:rPr>
                <w:rFonts w:ascii="Avenir" w:eastAsia="Avenir" w:hAnsi="Avenir" w:cs="Avenir"/>
                <w:color w:val="000000"/>
              </w:rPr>
              <w:t>peers, then reflect, revise, and refine works of art</w:t>
            </w:r>
            <w:r>
              <w:rPr>
                <w:rFonts w:ascii="Avenir" w:eastAsia="Avenir" w:hAnsi="Avenir" w:cs="Avenir"/>
                <w:color w:val="000000"/>
              </w:rPr>
              <w:t xml:space="preserve"> </w:t>
            </w:r>
            <w:r w:rsidRPr="00345ACE">
              <w:rPr>
                <w:rFonts w:ascii="Avenir" w:eastAsia="Avenir" w:hAnsi="Avenir" w:cs="Avenir"/>
                <w:color w:val="000000"/>
              </w:rPr>
              <w:t>and design consistent with personal artistic vision.</w:t>
            </w:r>
          </w:p>
        </w:tc>
      </w:tr>
      <w:tr w:rsidR="00F01136" w14:paraId="6CA61848" w14:textId="77777777" w:rsidTr="00AF3599">
        <w:tc>
          <w:tcPr>
            <w:tcW w:w="2287" w:type="dxa"/>
          </w:tcPr>
          <w:p w14:paraId="03EDFFA2" w14:textId="19652FB5" w:rsidR="00A21A23" w:rsidRDefault="00A21A23" w:rsidP="00A21A23">
            <w:pPr>
              <w:widowControl w:val="0"/>
              <w:spacing w:before="120" w:after="120"/>
              <w:rPr>
                <w:rFonts w:ascii="Calibri" w:eastAsia="Calibri" w:hAnsi="Calibri" w:cs="Calibri"/>
                <w:color w:val="000000"/>
              </w:rPr>
            </w:pPr>
            <w:r w:rsidRPr="007E1AC4">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 xml:space="preserve">Pages </w:t>
            </w:r>
            <w:r w:rsidR="00406E6C">
              <w:rPr>
                <w:rFonts w:ascii="Calibri" w:eastAsia="Calibri" w:hAnsi="Calibri" w:cs="Calibri"/>
                <w:color w:val="000000"/>
              </w:rPr>
              <w:t xml:space="preserve">81, </w:t>
            </w:r>
            <w:r>
              <w:rPr>
                <w:rFonts w:ascii="Calibri" w:eastAsia="Calibri" w:hAnsi="Calibri" w:cs="Calibri"/>
                <w:color w:val="000000"/>
              </w:rPr>
              <w:t>215–218, 242–243, 254–256, 296–298, 333–336, 368–370, 432–434</w:t>
            </w:r>
          </w:p>
          <w:p w14:paraId="6BD26F99" w14:textId="5C749BAD" w:rsidR="00F01136" w:rsidRDefault="00A21A23" w:rsidP="00A21A23">
            <w:pPr>
              <w:widowControl w:val="0"/>
              <w:spacing w:before="120" w:after="120"/>
              <w:rPr>
                <w:rFonts w:ascii="Calibri" w:eastAsia="Calibri" w:hAnsi="Calibri" w:cs="Calibri"/>
                <w:b/>
                <w:color w:val="000000"/>
              </w:rPr>
            </w:pPr>
            <w:r w:rsidRPr="007E1AC4">
              <w:rPr>
                <w:rFonts w:ascii="Calibri" w:eastAsia="Calibri" w:hAnsi="Calibri" w:cs="Calibri"/>
                <w:color w:val="000000"/>
              </w:rPr>
              <w:t xml:space="preserve">Teacher Edition: </w:t>
            </w:r>
            <w:r w:rsidRPr="007E1AC4">
              <w:rPr>
                <w:rFonts w:ascii="Calibri" w:eastAsia="Calibri" w:hAnsi="Calibri" w:cs="Calibri"/>
                <w:color w:val="000000"/>
              </w:rPr>
              <w:br/>
              <w:t>Pages</w:t>
            </w:r>
            <w:r>
              <w:rPr>
                <w:rFonts w:ascii="Calibri" w:eastAsia="Calibri" w:hAnsi="Calibri" w:cs="Calibri"/>
                <w:color w:val="000000"/>
              </w:rPr>
              <w:t xml:space="preserve"> T</w:t>
            </w:r>
            <w:r>
              <w:rPr>
                <w:rFonts w:ascii="Calibri" w:eastAsia="Calibri" w:hAnsi="Calibri" w:cs="Calibri"/>
                <w:color w:val="000000"/>
              </w:rPr>
              <w:noBreakHyphen/>
              <w:t>215–T</w:t>
            </w:r>
            <w:r>
              <w:rPr>
                <w:rFonts w:ascii="Calibri" w:eastAsia="Calibri" w:hAnsi="Calibri" w:cs="Calibri"/>
                <w:color w:val="000000"/>
              </w:rPr>
              <w:noBreakHyphen/>
              <w:t>218, T</w:t>
            </w:r>
            <w:r>
              <w:rPr>
                <w:rFonts w:ascii="Calibri" w:eastAsia="Calibri" w:hAnsi="Calibri" w:cs="Calibri"/>
                <w:color w:val="000000"/>
              </w:rPr>
              <w:noBreakHyphen/>
              <w:t>242–T</w:t>
            </w:r>
            <w:r>
              <w:rPr>
                <w:rFonts w:ascii="Calibri" w:eastAsia="Calibri" w:hAnsi="Calibri" w:cs="Calibri"/>
                <w:color w:val="000000"/>
              </w:rPr>
              <w:noBreakHyphen/>
              <w:t>243, T</w:t>
            </w:r>
            <w:r>
              <w:rPr>
                <w:rFonts w:ascii="Calibri" w:eastAsia="Calibri" w:hAnsi="Calibri" w:cs="Calibri"/>
                <w:color w:val="000000"/>
              </w:rPr>
              <w:noBreakHyphen/>
              <w:t>254–T</w:t>
            </w:r>
            <w:r>
              <w:rPr>
                <w:rFonts w:ascii="Calibri" w:eastAsia="Calibri" w:hAnsi="Calibri" w:cs="Calibri"/>
                <w:color w:val="000000"/>
              </w:rPr>
              <w:noBreakHyphen/>
              <w:t>256, T</w:t>
            </w:r>
            <w:r>
              <w:rPr>
                <w:rFonts w:ascii="Calibri" w:eastAsia="Calibri" w:hAnsi="Calibri" w:cs="Calibri"/>
                <w:color w:val="000000"/>
              </w:rPr>
              <w:noBreakHyphen/>
              <w:t>296–T</w:t>
            </w:r>
            <w:r>
              <w:rPr>
                <w:rFonts w:ascii="Calibri" w:eastAsia="Calibri" w:hAnsi="Calibri" w:cs="Calibri"/>
                <w:color w:val="000000"/>
              </w:rPr>
              <w:noBreakHyphen/>
              <w:t>298, T</w:t>
            </w:r>
            <w:r>
              <w:rPr>
                <w:rFonts w:ascii="Calibri" w:eastAsia="Calibri" w:hAnsi="Calibri" w:cs="Calibri"/>
                <w:color w:val="000000"/>
              </w:rPr>
              <w:noBreakHyphen/>
              <w:t>333–T</w:t>
            </w:r>
            <w:r>
              <w:rPr>
                <w:rFonts w:ascii="Calibri" w:eastAsia="Calibri" w:hAnsi="Calibri" w:cs="Calibri"/>
                <w:color w:val="000000"/>
              </w:rPr>
              <w:noBreakHyphen/>
              <w:t>336, T</w:t>
            </w:r>
            <w:r>
              <w:rPr>
                <w:rFonts w:ascii="Calibri" w:eastAsia="Calibri" w:hAnsi="Calibri" w:cs="Calibri"/>
                <w:color w:val="000000"/>
              </w:rPr>
              <w:noBreakHyphen/>
              <w:t>368–T</w:t>
            </w:r>
            <w:r>
              <w:rPr>
                <w:rFonts w:ascii="Calibri" w:eastAsia="Calibri" w:hAnsi="Calibri" w:cs="Calibri"/>
                <w:color w:val="000000"/>
              </w:rPr>
              <w:noBreakHyphen/>
              <w:t>370, T</w:t>
            </w:r>
            <w:r>
              <w:rPr>
                <w:rFonts w:ascii="Calibri" w:eastAsia="Calibri" w:hAnsi="Calibri" w:cs="Calibri"/>
                <w:color w:val="000000"/>
              </w:rPr>
              <w:noBreakHyphen/>
              <w:t>432–T</w:t>
            </w:r>
            <w:r>
              <w:rPr>
                <w:rFonts w:ascii="Calibri" w:eastAsia="Calibri" w:hAnsi="Calibri" w:cs="Calibri"/>
                <w:color w:val="000000"/>
              </w:rPr>
              <w:noBreakHyphen/>
              <w:t>434</w:t>
            </w:r>
          </w:p>
        </w:tc>
        <w:tc>
          <w:tcPr>
            <w:tcW w:w="7365" w:type="dxa"/>
          </w:tcPr>
          <w:p w14:paraId="10A27F70" w14:textId="51EB1E00" w:rsidR="00F01136" w:rsidRPr="001C2CE4" w:rsidRDefault="00F01136" w:rsidP="00F01136">
            <w:pPr>
              <w:widowControl w:val="0"/>
              <w:spacing w:before="120" w:after="120"/>
              <w:jc w:val="both"/>
              <w:rPr>
                <w:rFonts w:ascii="Avenir" w:eastAsia="Avenir" w:hAnsi="Avenir" w:cs="Avenir"/>
                <w:color w:val="000000"/>
              </w:rPr>
            </w:pPr>
            <w:r w:rsidRPr="001C2CE4">
              <w:rPr>
                <w:rFonts w:ascii="Avenir" w:eastAsia="Avenir" w:hAnsi="Avenir" w:cs="Avenir"/>
                <w:color w:val="000000"/>
              </w:rPr>
              <w:t>III.VA.CP.3.2 The student will apply creative</w:t>
            </w:r>
            <w:r>
              <w:rPr>
                <w:rFonts w:ascii="Avenir" w:eastAsia="Avenir" w:hAnsi="Avenir" w:cs="Avenir"/>
                <w:color w:val="000000"/>
              </w:rPr>
              <w:t xml:space="preserve"> </w:t>
            </w:r>
            <w:r w:rsidRPr="001C2CE4">
              <w:rPr>
                <w:rFonts w:ascii="Avenir" w:eastAsia="Avenir" w:hAnsi="Avenir" w:cs="Avenir"/>
                <w:color w:val="000000"/>
              </w:rPr>
              <w:t>thinking to original artistic works.</w:t>
            </w:r>
          </w:p>
          <w:p w14:paraId="21E86CE4" w14:textId="0080E66E" w:rsidR="00F01136" w:rsidRPr="00694197" w:rsidRDefault="00F01136" w:rsidP="00F01136">
            <w:pPr>
              <w:widowControl w:val="0"/>
              <w:spacing w:before="120" w:after="120"/>
              <w:jc w:val="both"/>
              <w:rPr>
                <w:rFonts w:ascii="Avenir" w:eastAsia="Avenir" w:hAnsi="Avenir" w:cs="Avenir"/>
                <w:color w:val="000000"/>
              </w:rPr>
            </w:pPr>
            <w:r w:rsidRPr="001C2CE4">
              <w:rPr>
                <w:rFonts w:ascii="Avenir" w:eastAsia="Avenir" w:hAnsi="Avenir" w:cs="Avenir"/>
                <w:color w:val="000000"/>
              </w:rPr>
              <w:t>a) Communicate a style and point of view in</w:t>
            </w:r>
            <w:r>
              <w:rPr>
                <w:rFonts w:ascii="Avenir" w:eastAsia="Avenir" w:hAnsi="Avenir" w:cs="Avenir"/>
                <w:color w:val="000000"/>
              </w:rPr>
              <w:t xml:space="preserve"> </w:t>
            </w:r>
            <w:r w:rsidRPr="001C2CE4">
              <w:rPr>
                <w:rFonts w:ascii="Avenir" w:eastAsia="Avenir" w:hAnsi="Avenir" w:cs="Avenir"/>
                <w:color w:val="000000"/>
              </w:rPr>
              <w:t>expressing personal emotions and ideas in</w:t>
            </w:r>
            <w:r>
              <w:rPr>
                <w:rFonts w:ascii="Avenir" w:eastAsia="Avenir" w:hAnsi="Avenir" w:cs="Avenir"/>
                <w:color w:val="000000"/>
              </w:rPr>
              <w:t xml:space="preserve"> </w:t>
            </w:r>
            <w:r w:rsidRPr="001C2CE4">
              <w:rPr>
                <w:rFonts w:ascii="Avenir" w:eastAsia="Avenir" w:hAnsi="Avenir" w:cs="Avenir"/>
                <w:color w:val="000000"/>
              </w:rPr>
              <w:t>artwork.</w:t>
            </w:r>
          </w:p>
        </w:tc>
      </w:tr>
      <w:tr w:rsidR="00F01136" w14:paraId="075F7573" w14:textId="77777777" w:rsidTr="00AF3599">
        <w:tc>
          <w:tcPr>
            <w:tcW w:w="2287" w:type="dxa"/>
          </w:tcPr>
          <w:p w14:paraId="25A846A5" w14:textId="6C6C608B" w:rsidR="008224E2" w:rsidRDefault="00F01136" w:rsidP="00F01136">
            <w:pPr>
              <w:widowControl w:val="0"/>
              <w:spacing w:before="120" w:after="120"/>
              <w:rPr>
                <w:rFonts w:ascii="Calibri" w:eastAsia="Calibri" w:hAnsi="Calibri" w:cs="Calibri"/>
                <w:color w:val="000000"/>
              </w:rPr>
            </w:pPr>
            <w:r w:rsidRPr="0079769E">
              <w:rPr>
                <w:rFonts w:ascii="Calibri" w:eastAsia="Calibri" w:hAnsi="Calibri" w:cs="Calibri"/>
                <w:color w:val="000000"/>
              </w:rPr>
              <w:lastRenderedPageBreak/>
              <w:t>Student Edition</w:t>
            </w:r>
            <w:r w:rsidR="008224E2">
              <w:rPr>
                <w:rFonts w:ascii="Calibri" w:eastAsia="Calibri" w:hAnsi="Calibri" w:cs="Calibri"/>
                <w:color w:val="000000"/>
              </w:rPr>
              <w:t>:</w:t>
            </w:r>
            <w:r w:rsidR="008224E2">
              <w:rPr>
                <w:rFonts w:ascii="Calibri" w:eastAsia="Calibri" w:hAnsi="Calibri" w:cs="Calibri"/>
                <w:color w:val="000000"/>
              </w:rPr>
              <w:br/>
              <w:t>Pages</w:t>
            </w:r>
            <w:r w:rsidR="00DD1F76">
              <w:rPr>
                <w:rFonts w:ascii="Calibri" w:eastAsia="Calibri" w:hAnsi="Calibri" w:cs="Calibri"/>
                <w:color w:val="000000"/>
              </w:rPr>
              <w:t xml:space="preserve"> </w:t>
            </w:r>
            <w:r w:rsidR="00231E96">
              <w:rPr>
                <w:rFonts w:ascii="Calibri" w:eastAsia="Calibri" w:hAnsi="Calibri" w:cs="Calibri"/>
                <w:color w:val="000000"/>
              </w:rPr>
              <w:t xml:space="preserve">16–36, </w:t>
            </w:r>
            <w:r w:rsidR="00C750D4">
              <w:rPr>
                <w:rFonts w:ascii="Calibri" w:eastAsia="Calibri" w:hAnsi="Calibri" w:cs="Calibri"/>
                <w:color w:val="000000"/>
              </w:rPr>
              <w:t xml:space="preserve">121–123, </w:t>
            </w:r>
            <w:r w:rsidR="009F2E1C">
              <w:rPr>
                <w:rFonts w:ascii="Calibri" w:eastAsia="Calibri" w:hAnsi="Calibri" w:cs="Calibri"/>
                <w:color w:val="000000"/>
              </w:rPr>
              <w:t xml:space="preserve">215–218, </w:t>
            </w:r>
            <w:r w:rsidR="003335D4">
              <w:rPr>
                <w:rFonts w:ascii="Calibri" w:eastAsia="Calibri" w:hAnsi="Calibri" w:cs="Calibri"/>
                <w:color w:val="000000"/>
              </w:rPr>
              <w:t xml:space="preserve">254–256, </w:t>
            </w:r>
            <w:r w:rsidR="00150D16">
              <w:rPr>
                <w:rFonts w:ascii="Calibri" w:eastAsia="Calibri" w:hAnsi="Calibri" w:cs="Calibri"/>
                <w:color w:val="000000"/>
              </w:rPr>
              <w:t xml:space="preserve">296–298, </w:t>
            </w:r>
            <w:r w:rsidR="00A727C8">
              <w:rPr>
                <w:rFonts w:ascii="Calibri" w:eastAsia="Calibri" w:hAnsi="Calibri" w:cs="Calibri"/>
                <w:color w:val="000000"/>
              </w:rPr>
              <w:t xml:space="preserve">333–336, </w:t>
            </w:r>
            <w:r w:rsidR="00F76EAD">
              <w:rPr>
                <w:rFonts w:ascii="Calibri" w:eastAsia="Calibri" w:hAnsi="Calibri" w:cs="Calibri"/>
                <w:color w:val="000000"/>
              </w:rPr>
              <w:t xml:space="preserve">368–370, </w:t>
            </w:r>
            <w:r w:rsidR="00953FC7">
              <w:rPr>
                <w:rFonts w:ascii="Calibri" w:eastAsia="Calibri" w:hAnsi="Calibri" w:cs="Calibri"/>
                <w:color w:val="000000"/>
              </w:rPr>
              <w:t xml:space="preserve">402, </w:t>
            </w:r>
            <w:r w:rsidR="004174DA">
              <w:rPr>
                <w:rFonts w:ascii="Calibri" w:eastAsia="Calibri" w:hAnsi="Calibri" w:cs="Calibri"/>
                <w:color w:val="000000"/>
              </w:rPr>
              <w:t>432–434</w:t>
            </w:r>
          </w:p>
          <w:p w14:paraId="3AFE6E81" w14:textId="7A8888DF" w:rsidR="00F01136" w:rsidRDefault="00F01136" w:rsidP="00F01136">
            <w:pPr>
              <w:widowControl w:val="0"/>
              <w:spacing w:before="120" w:after="120"/>
              <w:rPr>
                <w:rFonts w:ascii="Calibri" w:eastAsia="Calibri" w:hAnsi="Calibri" w:cs="Calibri"/>
                <w:color w:val="000000"/>
              </w:rPr>
            </w:pPr>
            <w:r w:rsidRPr="0079769E">
              <w:rPr>
                <w:rFonts w:ascii="Calibri" w:eastAsia="Calibri" w:hAnsi="Calibri" w:cs="Calibri"/>
                <w:color w:val="000000"/>
              </w:rPr>
              <w:t xml:space="preserve">Teacher Edition: </w:t>
            </w:r>
            <w:r w:rsidRPr="0079769E">
              <w:rPr>
                <w:rFonts w:ascii="Calibri" w:eastAsia="Calibri" w:hAnsi="Calibri" w:cs="Calibri"/>
                <w:color w:val="000000"/>
              </w:rPr>
              <w:br/>
              <w:t>Pages</w:t>
            </w:r>
            <w:r w:rsidR="00DF7289">
              <w:rPr>
                <w:rFonts w:ascii="Calibri" w:eastAsia="Calibri" w:hAnsi="Calibri" w:cs="Calibri"/>
                <w:color w:val="000000"/>
              </w:rPr>
              <w:t xml:space="preserve"> </w:t>
            </w:r>
            <w:r w:rsidR="00A76B25">
              <w:rPr>
                <w:rFonts w:ascii="Calibri" w:eastAsia="Calibri" w:hAnsi="Calibri" w:cs="Calibri"/>
                <w:color w:val="000000"/>
              </w:rPr>
              <w:t>T</w:t>
            </w:r>
            <w:r w:rsidR="00A76B25">
              <w:rPr>
                <w:rFonts w:ascii="Calibri" w:eastAsia="Calibri" w:hAnsi="Calibri" w:cs="Calibri"/>
                <w:color w:val="000000"/>
              </w:rPr>
              <w:noBreakHyphen/>
            </w:r>
            <w:r w:rsidR="00DF7289">
              <w:rPr>
                <w:rFonts w:ascii="Calibri" w:eastAsia="Calibri" w:hAnsi="Calibri" w:cs="Calibri"/>
                <w:color w:val="000000"/>
              </w:rPr>
              <w:t>121–</w:t>
            </w:r>
            <w:r w:rsidR="00A76B25">
              <w:rPr>
                <w:rFonts w:ascii="Calibri" w:eastAsia="Calibri" w:hAnsi="Calibri" w:cs="Calibri"/>
                <w:color w:val="000000"/>
              </w:rPr>
              <w:t>T</w:t>
            </w:r>
            <w:r w:rsidR="00A76B25">
              <w:rPr>
                <w:rFonts w:ascii="Calibri" w:eastAsia="Calibri" w:hAnsi="Calibri" w:cs="Calibri"/>
                <w:color w:val="000000"/>
              </w:rPr>
              <w:noBreakHyphen/>
            </w:r>
            <w:r w:rsidR="00DF7289">
              <w:rPr>
                <w:rFonts w:ascii="Calibri" w:eastAsia="Calibri" w:hAnsi="Calibri" w:cs="Calibri"/>
                <w:color w:val="000000"/>
              </w:rPr>
              <w:t xml:space="preserve">123, </w:t>
            </w:r>
            <w:r w:rsidR="00A76B25">
              <w:rPr>
                <w:rFonts w:ascii="Calibri" w:eastAsia="Calibri" w:hAnsi="Calibri" w:cs="Calibri"/>
                <w:color w:val="000000"/>
              </w:rPr>
              <w:t>T</w:t>
            </w:r>
            <w:r w:rsidR="00A76B25">
              <w:rPr>
                <w:rFonts w:ascii="Calibri" w:eastAsia="Calibri" w:hAnsi="Calibri" w:cs="Calibri"/>
                <w:color w:val="000000"/>
              </w:rPr>
              <w:noBreakHyphen/>
            </w:r>
            <w:r w:rsidR="00DF7289">
              <w:rPr>
                <w:rFonts w:ascii="Calibri" w:eastAsia="Calibri" w:hAnsi="Calibri" w:cs="Calibri"/>
                <w:color w:val="000000"/>
              </w:rPr>
              <w:t>215–</w:t>
            </w:r>
            <w:r w:rsidR="00A76B25">
              <w:rPr>
                <w:rFonts w:ascii="Calibri" w:eastAsia="Calibri" w:hAnsi="Calibri" w:cs="Calibri"/>
                <w:color w:val="000000"/>
              </w:rPr>
              <w:t>T</w:t>
            </w:r>
            <w:r w:rsidR="00A76B25">
              <w:rPr>
                <w:rFonts w:ascii="Calibri" w:eastAsia="Calibri" w:hAnsi="Calibri" w:cs="Calibri"/>
                <w:color w:val="000000"/>
              </w:rPr>
              <w:noBreakHyphen/>
            </w:r>
            <w:r w:rsidR="00DF7289">
              <w:rPr>
                <w:rFonts w:ascii="Calibri" w:eastAsia="Calibri" w:hAnsi="Calibri" w:cs="Calibri"/>
                <w:color w:val="000000"/>
              </w:rPr>
              <w:t xml:space="preserve">218, </w:t>
            </w:r>
            <w:r w:rsidR="00A76B25">
              <w:rPr>
                <w:rFonts w:ascii="Calibri" w:eastAsia="Calibri" w:hAnsi="Calibri" w:cs="Calibri"/>
                <w:color w:val="000000"/>
              </w:rPr>
              <w:t>T</w:t>
            </w:r>
            <w:r w:rsidR="00A76B25">
              <w:rPr>
                <w:rFonts w:ascii="Calibri" w:eastAsia="Calibri" w:hAnsi="Calibri" w:cs="Calibri"/>
                <w:color w:val="000000"/>
              </w:rPr>
              <w:noBreakHyphen/>
            </w:r>
            <w:r w:rsidR="00DF7289">
              <w:rPr>
                <w:rFonts w:ascii="Calibri" w:eastAsia="Calibri" w:hAnsi="Calibri" w:cs="Calibri"/>
                <w:color w:val="000000"/>
              </w:rPr>
              <w:t>254–</w:t>
            </w:r>
            <w:r w:rsidR="00A76B25">
              <w:rPr>
                <w:rFonts w:ascii="Calibri" w:eastAsia="Calibri" w:hAnsi="Calibri" w:cs="Calibri"/>
                <w:color w:val="000000"/>
              </w:rPr>
              <w:t>T</w:t>
            </w:r>
            <w:r w:rsidR="00A76B25">
              <w:rPr>
                <w:rFonts w:ascii="Calibri" w:eastAsia="Calibri" w:hAnsi="Calibri" w:cs="Calibri"/>
                <w:color w:val="000000"/>
              </w:rPr>
              <w:noBreakHyphen/>
            </w:r>
            <w:r w:rsidR="00DF7289">
              <w:rPr>
                <w:rFonts w:ascii="Calibri" w:eastAsia="Calibri" w:hAnsi="Calibri" w:cs="Calibri"/>
                <w:color w:val="000000"/>
              </w:rPr>
              <w:t xml:space="preserve">256, </w:t>
            </w:r>
            <w:r w:rsidR="00A76B25">
              <w:rPr>
                <w:rFonts w:ascii="Calibri" w:eastAsia="Calibri" w:hAnsi="Calibri" w:cs="Calibri"/>
                <w:color w:val="000000"/>
              </w:rPr>
              <w:t>T</w:t>
            </w:r>
            <w:r w:rsidR="00A76B25">
              <w:rPr>
                <w:rFonts w:ascii="Calibri" w:eastAsia="Calibri" w:hAnsi="Calibri" w:cs="Calibri"/>
                <w:color w:val="000000"/>
              </w:rPr>
              <w:noBreakHyphen/>
            </w:r>
            <w:r w:rsidR="00DF7289">
              <w:rPr>
                <w:rFonts w:ascii="Calibri" w:eastAsia="Calibri" w:hAnsi="Calibri" w:cs="Calibri"/>
                <w:color w:val="000000"/>
              </w:rPr>
              <w:t>296–</w:t>
            </w:r>
            <w:r w:rsidR="00A76B25">
              <w:rPr>
                <w:rFonts w:ascii="Calibri" w:eastAsia="Calibri" w:hAnsi="Calibri" w:cs="Calibri"/>
                <w:color w:val="000000"/>
              </w:rPr>
              <w:t>T</w:t>
            </w:r>
            <w:r w:rsidR="00A76B25">
              <w:rPr>
                <w:rFonts w:ascii="Calibri" w:eastAsia="Calibri" w:hAnsi="Calibri" w:cs="Calibri"/>
                <w:color w:val="000000"/>
              </w:rPr>
              <w:noBreakHyphen/>
            </w:r>
            <w:r w:rsidR="00DF7289">
              <w:rPr>
                <w:rFonts w:ascii="Calibri" w:eastAsia="Calibri" w:hAnsi="Calibri" w:cs="Calibri"/>
                <w:color w:val="000000"/>
              </w:rPr>
              <w:t xml:space="preserve">298, </w:t>
            </w:r>
            <w:r w:rsidR="00A76B25">
              <w:rPr>
                <w:rFonts w:ascii="Calibri" w:eastAsia="Calibri" w:hAnsi="Calibri" w:cs="Calibri"/>
                <w:color w:val="000000"/>
              </w:rPr>
              <w:t>T</w:t>
            </w:r>
            <w:r w:rsidR="00A76B25">
              <w:rPr>
                <w:rFonts w:ascii="Calibri" w:eastAsia="Calibri" w:hAnsi="Calibri" w:cs="Calibri"/>
                <w:color w:val="000000"/>
              </w:rPr>
              <w:noBreakHyphen/>
            </w:r>
            <w:r w:rsidR="00DF7289">
              <w:rPr>
                <w:rFonts w:ascii="Calibri" w:eastAsia="Calibri" w:hAnsi="Calibri" w:cs="Calibri"/>
                <w:color w:val="000000"/>
              </w:rPr>
              <w:t>333–</w:t>
            </w:r>
            <w:r w:rsidR="00A76B25">
              <w:rPr>
                <w:rFonts w:ascii="Calibri" w:eastAsia="Calibri" w:hAnsi="Calibri" w:cs="Calibri"/>
                <w:color w:val="000000"/>
              </w:rPr>
              <w:t>T</w:t>
            </w:r>
            <w:r w:rsidR="00A76B25">
              <w:rPr>
                <w:rFonts w:ascii="Calibri" w:eastAsia="Calibri" w:hAnsi="Calibri" w:cs="Calibri"/>
                <w:color w:val="000000"/>
              </w:rPr>
              <w:noBreakHyphen/>
            </w:r>
            <w:r w:rsidR="00DF7289">
              <w:rPr>
                <w:rFonts w:ascii="Calibri" w:eastAsia="Calibri" w:hAnsi="Calibri" w:cs="Calibri"/>
                <w:color w:val="000000"/>
              </w:rPr>
              <w:t xml:space="preserve">336, </w:t>
            </w:r>
            <w:r w:rsidR="00A76B25">
              <w:rPr>
                <w:rFonts w:ascii="Calibri" w:eastAsia="Calibri" w:hAnsi="Calibri" w:cs="Calibri"/>
                <w:color w:val="000000"/>
              </w:rPr>
              <w:t>T</w:t>
            </w:r>
            <w:r w:rsidR="00A76B25">
              <w:rPr>
                <w:rFonts w:ascii="Calibri" w:eastAsia="Calibri" w:hAnsi="Calibri" w:cs="Calibri"/>
                <w:color w:val="000000"/>
              </w:rPr>
              <w:noBreakHyphen/>
            </w:r>
            <w:r w:rsidR="00DF7289">
              <w:rPr>
                <w:rFonts w:ascii="Calibri" w:eastAsia="Calibri" w:hAnsi="Calibri" w:cs="Calibri"/>
                <w:color w:val="000000"/>
              </w:rPr>
              <w:t>368–</w:t>
            </w:r>
            <w:r w:rsidR="00A76B25">
              <w:rPr>
                <w:rFonts w:ascii="Calibri" w:eastAsia="Calibri" w:hAnsi="Calibri" w:cs="Calibri"/>
                <w:color w:val="000000"/>
              </w:rPr>
              <w:t>T</w:t>
            </w:r>
            <w:r w:rsidR="00A76B25">
              <w:rPr>
                <w:rFonts w:ascii="Calibri" w:eastAsia="Calibri" w:hAnsi="Calibri" w:cs="Calibri"/>
                <w:color w:val="000000"/>
              </w:rPr>
              <w:noBreakHyphen/>
            </w:r>
            <w:r w:rsidR="00DF7289">
              <w:rPr>
                <w:rFonts w:ascii="Calibri" w:eastAsia="Calibri" w:hAnsi="Calibri" w:cs="Calibri"/>
                <w:color w:val="000000"/>
              </w:rPr>
              <w:t xml:space="preserve">370, </w:t>
            </w:r>
            <w:r w:rsidR="00A76B25">
              <w:rPr>
                <w:rFonts w:ascii="Calibri" w:eastAsia="Calibri" w:hAnsi="Calibri" w:cs="Calibri"/>
                <w:color w:val="000000"/>
              </w:rPr>
              <w:t>T</w:t>
            </w:r>
            <w:r w:rsidR="00A76B25">
              <w:rPr>
                <w:rFonts w:ascii="Calibri" w:eastAsia="Calibri" w:hAnsi="Calibri" w:cs="Calibri"/>
                <w:color w:val="000000"/>
              </w:rPr>
              <w:noBreakHyphen/>
            </w:r>
            <w:r w:rsidR="00DF7289">
              <w:rPr>
                <w:rFonts w:ascii="Calibri" w:eastAsia="Calibri" w:hAnsi="Calibri" w:cs="Calibri"/>
                <w:color w:val="000000"/>
              </w:rPr>
              <w:t>432–</w:t>
            </w:r>
            <w:r w:rsidR="00A76B25">
              <w:rPr>
                <w:rFonts w:ascii="Calibri" w:eastAsia="Calibri" w:hAnsi="Calibri" w:cs="Calibri"/>
                <w:color w:val="000000"/>
              </w:rPr>
              <w:t>T</w:t>
            </w:r>
            <w:r w:rsidR="00A76B25">
              <w:rPr>
                <w:rFonts w:ascii="Calibri" w:eastAsia="Calibri" w:hAnsi="Calibri" w:cs="Calibri"/>
                <w:color w:val="000000"/>
              </w:rPr>
              <w:noBreakHyphen/>
            </w:r>
            <w:r w:rsidR="00DF7289">
              <w:rPr>
                <w:rFonts w:ascii="Calibri" w:eastAsia="Calibri" w:hAnsi="Calibri" w:cs="Calibri"/>
                <w:color w:val="000000"/>
              </w:rPr>
              <w:t>434</w:t>
            </w:r>
          </w:p>
        </w:tc>
        <w:tc>
          <w:tcPr>
            <w:tcW w:w="7365" w:type="dxa"/>
          </w:tcPr>
          <w:p w14:paraId="0A10E194" w14:textId="77777777" w:rsidR="00F01136" w:rsidRPr="001C2CE4" w:rsidRDefault="00F01136" w:rsidP="00F01136">
            <w:pPr>
              <w:widowControl w:val="0"/>
              <w:spacing w:before="120" w:after="120"/>
              <w:jc w:val="both"/>
              <w:rPr>
                <w:rFonts w:ascii="Avenir" w:eastAsia="Avenir" w:hAnsi="Avenir" w:cs="Avenir"/>
                <w:color w:val="000000"/>
              </w:rPr>
            </w:pPr>
            <w:r w:rsidRPr="001C2CE4">
              <w:rPr>
                <w:rFonts w:ascii="Avenir" w:eastAsia="Avenir" w:hAnsi="Avenir" w:cs="Avenir"/>
                <w:color w:val="000000"/>
              </w:rPr>
              <w:t>III.VA.CP.3.2 The student will apply creative</w:t>
            </w:r>
            <w:r>
              <w:rPr>
                <w:rFonts w:ascii="Avenir" w:eastAsia="Avenir" w:hAnsi="Avenir" w:cs="Avenir"/>
                <w:color w:val="000000"/>
              </w:rPr>
              <w:t xml:space="preserve"> </w:t>
            </w:r>
            <w:r w:rsidRPr="001C2CE4">
              <w:rPr>
                <w:rFonts w:ascii="Avenir" w:eastAsia="Avenir" w:hAnsi="Avenir" w:cs="Avenir"/>
                <w:color w:val="000000"/>
              </w:rPr>
              <w:t>thinking to original artistic works.</w:t>
            </w:r>
          </w:p>
          <w:p w14:paraId="75ACF5D2" w14:textId="5EF3144D" w:rsidR="00F01136" w:rsidRPr="006B08C3" w:rsidRDefault="00F01136" w:rsidP="00F01136">
            <w:pPr>
              <w:widowControl w:val="0"/>
              <w:spacing w:before="120" w:after="120"/>
              <w:jc w:val="both"/>
              <w:rPr>
                <w:rFonts w:ascii="Avenir" w:eastAsia="Avenir" w:hAnsi="Avenir" w:cs="Avenir"/>
                <w:color w:val="000000"/>
              </w:rPr>
            </w:pPr>
            <w:r w:rsidRPr="001C2CE4">
              <w:rPr>
                <w:rFonts w:ascii="Avenir" w:eastAsia="Avenir" w:hAnsi="Avenir" w:cs="Avenir"/>
                <w:color w:val="000000"/>
              </w:rPr>
              <w:t>b) Select materials, media, and processes of</w:t>
            </w:r>
            <w:r>
              <w:rPr>
                <w:rFonts w:ascii="Avenir" w:eastAsia="Avenir" w:hAnsi="Avenir" w:cs="Avenir"/>
                <w:color w:val="000000"/>
              </w:rPr>
              <w:t xml:space="preserve"> </w:t>
            </w:r>
            <w:r w:rsidRPr="001C2CE4">
              <w:rPr>
                <w:rFonts w:ascii="Avenir" w:eastAsia="Avenir" w:hAnsi="Avenir" w:cs="Avenir"/>
                <w:color w:val="000000"/>
              </w:rPr>
              <w:t>personal interest to communicate ideas in</w:t>
            </w:r>
            <w:r>
              <w:rPr>
                <w:rFonts w:ascii="Avenir" w:eastAsia="Avenir" w:hAnsi="Avenir" w:cs="Avenir"/>
                <w:color w:val="000000"/>
              </w:rPr>
              <w:t xml:space="preserve"> </w:t>
            </w:r>
            <w:r w:rsidRPr="001C2CE4">
              <w:rPr>
                <w:rFonts w:ascii="Avenir" w:eastAsia="Avenir" w:hAnsi="Avenir" w:cs="Avenir"/>
                <w:color w:val="000000"/>
              </w:rPr>
              <w:t>artworks.</w:t>
            </w:r>
          </w:p>
        </w:tc>
      </w:tr>
    </w:tbl>
    <w:p w14:paraId="62BA393F" w14:textId="44DA052B" w:rsidR="00C4675B" w:rsidRDefault="00FB1A87" w:rsidP="00C4675B">
      <w:pPr>
        <w:widowControl w:val="0"/>
        <w:pBdr>
          <w:top w:val="nil"/>
          <w:left w:val="nil"/>
          <w:bottom w:val="nil"/>
          <w:right w:val="nil"/>
          <w:between w:val="nil"/>
        </w:pBdr>
        <w:spacing w:before="473" w:line="240" w:lineRule="auto"/>
        <w:jc w:val="center"/>
        <w:rPr>
          <w:rFonts w:ascii="Questrial" w:eastAsia="Questrial" w:hAnsi="Questrial" w:cs="Questrial"/>
          <w:color w:val="000000"/>
          <w:sz w:val="26"/>
          <w:szCs w:val="26"/>
        </w:rPr>
      </w:pPr>
      <w:r>
        <w:rPr>
          <w:rFonts w:ascii="Questrial" w:eastAsia="Questrial" w:hAnsi="Questrial" w:cs="Questrial"/>
          <w:color w:val="000000"/>
          <w:sz w:val="26"/>
          <w:szCs w:val="26"/>
        </w:rPr>
        <w:t>High School</w:t>
      </w:r>
    </w:p>
    <w:p w14:paraId="1D331FF3" w14:textId="77777777" w:rsidR="00C4675B" w:rsidRDefault="00C4675B" w:rsidP="00C4675B">
      <w:pPr>
        <w:widowControl w:val="0"/>
        <w:pBdr>
          <w:top w:val="nil"/>
          <w:left w:val="nil"/>
          <w:bottom w:val="nil"/>
          <w:right w:val="nil"/>
          <w:between w:val="nil"/>
        </w:pBdr>
        <w:spacing w:before="32"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VISUAL ARTS (VA)</w:t>
      </w:r>
    </w:p>
    <w:p w14:paraId="4D5D5CA2" w14:textId="4D728569" w:rsidR="00C4675B" w:rsidRDefault="00C4675B" w:rsidP="00C4675B">
      <w:pPr>
        <w:widowControl w:val="0"/>
        <w:pBdr>
          <w:top w:val="nil"/>
          <w:left w:val="nil"/>
          <w:bottom w:val="nil"/>
          <w:right w:val="nil"/>
          <w:between w:val="nil"/>
        </w:pBdr>
        <w:spacing w:before="31"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Production (P)</w:t>
      </w:r>
    </w:p>
    <w:p w14:paraId="11B784E7" w14:textId="0DD910F0" w:rsidR="00C4675B" w:rsidRDefault="00C4675B" w:rsidP="00C4675B">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t xml:space="preserve">Content Standard VA.P.1: </w:t>
      </w:r>
      <w:r w:rsidRPr="00C4675B">
        <w:rPr>
          <w:rFonts w:ascii="Avenir" w:eastAsia="Avenir" w:hAnsi="Avenir" w:cs="Avenir"/>
          <w:color w:val="000000"/>
        </w:rPr>
        <w:t>Utilize a variety of ideas and subject matter in creation of original works of visual art.</w:t>
      </w:r>
    </w:p>
    <w:p w14:paraId="4872416C" w14:textId="5071ED75" w:rsidR="00C4675B" w:rsidRDefault="002F7D50" w:rsidP="00C4675B">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C4675B">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4611E3D3" w14:textId="77777777" w:rsidTr="00963014">
        <w:tc>
          <w:tcPr>
            <w:tcW w:w="2287" w:type="dxa"/>
          </w:tcPr>
          <w:p w14:paraId="4528A81D" w14:textId="2C7E929A" w:rsidR="005E5506"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154AA5">
              <w:rPr>
                <w:rFonts w:ascii="Calibri" w:eastAsia="Calibri" w:hAnsi="Calibri" w:cs="Calibri"/>
                <w:color w:val="000000"/>
              </w:rPr>
              <w:t>Student Edition</w:t>
            </w:r>
            <w:r w:rsidR="005E5506">
              <w:rPr>
                <w:rFonts w:ascii="Calibri" w:eastAsia="Calibri" w:hAnsi="Calibri" w:cs="Calibri"/>
                <w:color w:val="000000"/>
              </w:rPr>
              <w:t>:</w:t>
            </w:r>
            <w:r w:rsidR="005E5506">
              <w:rPr>
                <w:rFonts w:ascii="Calibri" w:eastAsia="Calibri" w:hAnsi="Calibri" w:cs="Calibri"/>
                <w:color w:val="000000"/>
              </w:rPr>
              <w:br/>
              <w:t xml:space="preserve">Pages </w:t>
            </w:r>
            <w:r w:rsidR="009A3CD8">
              <w:rPr>
                <w:rFonts w:ascii="Calibri" w:eastAsia="Calibri" w:hAnsi="Calibri" w:cs="Calibri"/>
                <w:color w:val="000000"/>
              </w:rPr>
              <w:t xml:space="preserve">81, </w:t>
            </w:r>
            <w:r w:rsidR="007A47EA">
              <w:rPr>
                <w:rFonts w:ascii="Calibri" w:eastAsia="Calibri" w:hAnsi="Calibri" w:cs="Calibri"/>
                <w:color w:val="000000"/>
              </w:rPr>
              <w:t xml:space="preserve">84, </w:t>
            </w:r>
            <w:r w:rsidR="001076E4">
              <w:rPr>
                <w:rFonts w:ascii="Calibri" w:eastAsia="Calibri" w:hAnsi="Calibri" w:cs="Calibri"/>
                <w:color w:val="000000"/>
              </w:rPr>
              <w:t xml:space="preserve">122, </w:t>
            </w:r>
            <w:r w:rsidR="0027768D">
              <w:rPr>
                <w:rFonts w:ascii="Calibri" w:eastAsia="Calibri" w:hAnsi="Calibri" w:cs="Calibri"/>
                <w:color w:val="000000"/>
              </w:rPr>
              <w:t xml:space="preserve">125, </w:t>
            </w:r>
            <w:r w:rsidR="00C749BD">
              <w:rPr>
                <w:rFonts w:ascii="Calibri" w:eastAsia="Calibri" w:hAnsi="Calibri" w:cs="Calibri"/>
                <w:color w:val="000000"/>
              </w:rPr>
              <w:t xml:space="preserve">221, </w:t>
            </w:r>
            <w:r w:rsidR="009D1514">
              <w:rPr>
                <w:rFonts w:ascii="Calibri" w:eastAsia="Calibri" w:hAnsi="Calibri" w:cs="Calibri"/>
                <w:color w:val="000000"/>
              </w:rPr>
              <w:t>239</w:t>
            </w:r>
            <w:r w:rsidR="00E31489">
              <w:rPr>
                <w:rFonts w:ascii="Calibri" w:eastAsia="Calibri" w:hAnsi="Calibri" w:cs="Calibri"/>
                <w:color w:val="000000"/>
              </w:rPr>
              <w:t>, 254–256</w:t>
            </w:r>
            <w:r w:rsidR="006E448B">
              <w:rPr>
                <w:rFonts w:ascii="Calibri" w:eastAsia="Calibri" w:hAnsi="Calibri" w:cs="Calibri"/>
                <w:color w:val="000000"/>
              </w:rPr>
              <w:t>, 258</w:t>
            </w:r>
            <w:r w:rsidR="00002C04">
              <w:rPr>
                <w:rFonts w:ascii="Calibri" w:eastAsia="Calibri" w:hAnsi="Calibri" w:cs="Calibri"/>
                <w:color w:val="000000"/>
              </w:rPr>
              <w:t xml:space="preserve">, </w:t>
            </w:r>
            <w:r w:rsidR="001076E4">
              <w:rPr>
                <w:rFonts w:ascii="Calibri" w:eastAsia="Calibri" w:hAnsi="Calibri" w:cs="Calibri"/>
                <w:color w:val="000000"/>
              </w:rPr>
              <w:t xml:space="preserve">297, </w:t>
            </w:r>
            <w:r w:rsidR="00F22D05">
              <w:rPr>
                <w:rFonts w:ascii="Calibri" w:eastAsia="Calibri" w:hAnsi="Calibri" w:cs="Calibri"/>
                <w:color w:val="000000"/>
              </w:rPr>
              <w:t xml:space="preserve">300, </w:t>
            </w:r>
            <w:r w:rsidR="00A3075D">
              <w:rPr>
                <w:rFonts w:ascii="Calibri" w:eastAsia="Calibri" w:hAnsi="Calibri" w:cs="Calibri"/>
                <w:color w:val="000000"/>
              </w:rPr>
              <w:t xml:space="preserve">333–335, </w:t>
            </w:r>
            <w:r w:rsidR="005F5F89">
              <w:rPr>
                <w:rFonts w:ascii="Calibri" w:eastAsia="Calibri" w:hAnsi="Calibri" w:cs="Calibri"/>
                <w:color w:val="000000"/>
              </w:rPr>
              <w:t xml:space="preserve">339, </w:t>
            </w:r>
            <w:r w:rsidR="00002C04">
              <w:rPr>
                <w:rFonts w:ascii="Calibri" w:eastAsia="Calibri" w:hAnsi="Calibri" w:cs="Calibri"/>
                <w:color w:val="000000"/>
              </w:rPr>
              <w:t>372</w:t>
            </w:r>
            <w:r w:rsidR="00AF06DB">
              <w:rPr>
                <w:rFonts w:ascii="Calibri" w:eastAsia="Calibri" w:hAnsi="Calibri" w:cs="Calibri"/>
                <w:color w:val="000000"/>
              </w:rPr>
              <w:t>,</w:t>
            </w:r>
            <w:r w:rsidR="00CF467D">
              <w:rPr>
                <w:rFonts w:ascii="Calibri" w:eastAsia="Calibri" w:hAnsi="Calibri" w:cs="Calibri"/>
                <w:color w:val="000000"/>
              </w:rPr>
              <w:t xml:space="preserve"> 398,</w:t>
            </w:r>
            <w:r w:rsidR="005C6F76">
              <w:rPr>
                <w:rFonts w:ascii="Calibri" w:eastAsia="Calibri" w:hAnsi="Calibri" w:cs="Calibri"/>
                <w:color w:val="000000"/>
              </w:rPr>
              <w:t xml:space="preserve"> 432–433,</w:t>
            </w:r>
            <w:r w:rsidR="00AF06DB">
              <w:rPr>
                <w:rFonts w:ascii="Calibri" w:eastAsia="Calibri" w:hAnsi="Calibri" w:cs="Calibri"/>
                <w:color w:val="000000"/>
              </w:rPr>
              <w:t xml:space="preserve"> </w:t>
            </w:r>
            <w:r w:rsidR="004E46D0">
              <w:rPr>
                <w:rFonts w:ascii="Calibri" w:eastAsia="Calibri" w:hAnsi="Calibri" w:cs="Calibri"/>
                <w:color w:val="000000"/>
              </w:rPr>
              <w:t xml:space="preserve">436, </w:t>
            </w:r>
            <w:r w:rsidR="00AF06DB">
              <w:rPr>
                <w:rFonts w:ascii="Calibri" w:eastAsia="Calibri" w:hAnsi="Calibri" w:cs="Calibri"/>
                <w:color w:val="000000"/>
              </w:rPr>
              <w:t>450</w:t>
            </w:r>
            <w:r w:rsidR="00397C25">
              <w:rPr>
                <w:rFonts w:ascii="Calibri" w:eastAsia="Calibri" w:hAnsi="Calibri" w:cs="Calibri"/>
                <w:color w:val="000000"/>
              </w:rPr>
              <w:t xml:space="preserve">, </w:t>
            </w:r>
            <w:r w:rsidR="00D533B2">
              <w:rPr>
                <w:rFonts w:ascii="Calibri" w:eastAsia="Calibri" w:hAnsi="Calibri" w:cs="Calibri"/>
                <w:color w:val="000000"/>
              </w:rPr>
              <w:t xml:space="preserve">465, </w:t>
            </w:r>
            <w:r w:rsidR="00397C25">
              <w:rPr>
                <w:rFonts w:ascii="Calibri" w:eastAsia="Calibri" w:hAnsi="Calibri" w:cs="Calibri"/>
                <w:color w:val="000000"/>
              </w:rPr>
              <w:t>468</w:t>
            </w:r>
            <w:r w:rsidR="006772D6">
              <w:rPr>
                <w:rFonts w:ascii="Calibri" w:eastAsia="Calibri" w:hAnsi="Calibri" w:cs="Calibri"/>
                <w:color w:val="000000"/>
              </w:rPr>
              <w:t xml:space="preserve">, </w:t>
            </w:r>
            <w:r w:rsidR="00B14371">
              <w:rPr>
                <w:rFonts w:ascii="Calibri" w:eastAsia="Calibri" w:hAnsi="Calibri" w:cs="Calibri"/>
                <w:color w:val="000000"/>
              </w:rPr>
              <w:t xml:space="preserve">493, </w:t>
            </w:r>
            <w:r w:rsidR="006772D6">
              <w:rPr>
                <w:rFonts w:ascii="Calibri" w:eastAsia="Calibri" w:hAnsi="Calibri" w:cs="Calibri"/>
                <w:color w:val="000000"/>
              </w:rPr>
              <w:t>496</w:t>
            </w:r>
          </w:p>
          <w:p w14:paraId="6244AC37" w14:textId="7EFC0A92"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154AA5">
              <w:rPr>
                <w:rFonts w:ascii="Calibri" w:eastAsia="Calibri" w:hAnsi="Calibri" w:cs="Calibri"/>
                <w:color w:val="000000"/>
              </w:rPr>
              <w:t xml:space="preserve">Teacher Edition: </w:t>
            </w:r>
            <w:r w:rsidRPr="00154AA5">
              <w:rPr>
                <w:rFonts w:ascii="Calibri" w:eastAsia="Calibri" w:hAnsi="Calibri" w:cs="Calibri"/>
                <w:color w:val="000000"/>
              </w:rPr>
              <w:br/>
              <w:t>Pages</w:t>
            </w:r>
            <w:r w:rsidR="009D1514">
              <w:rPr>
                <w:rFonts w:ascii="Calibri" w:eastAsia="Calibri" w:hAnsi="Calibri" w:cs="Calibri"/>
                <w:color w:val="000000"/>
              </w:rPr>
              <w:t xml:space="preserve"> T</w:t>
            </w:r>
            <w:r w:rsidR="009D1514">
              <w:rPr>
                <w:rFonts w:ascii="Calibri" w:eastAsia="Calibri" w:hAnsi="Calibri" w:cs="Calibri"/>
                <w:color w:val="000000"/>
              </w:rPr>
              <w:noBreakHyphen/>
              <w:t>239</w:t>
            </w:r>
            <w:r w:rsidR="00E31489">
              <w:rPr>
                <w:rFonts w:ascii="Calibri" w:eastAsia="Calibri" w:hAnsi="Calibri" w:cs="Calibri"/>
                <w:color w:val="000000"/>
              </w:rPr>
              <w:t>, T</w:t>
            </w:r>
            <w:r w:rsidR="00E31489">
              <w:rPr>
                <w:rFonts w:ascii="Calibri" w:eastAsia="Calibri" w:hAnsi="Calibri" w:cs="Calibri"/>
                <w:color w:val="000000"/>
              </w:rPr>
              <w:noBreakHyphen/>
              <w:t>254–T</w:t>
            </w:r>
            <w:r w:rsidR="00E31489">
              <w:rPr>
                <w:rFonts w:ascii="Calibri" w:eastAsia="Calibri" w:hAnsi="Calibri" w:cs="Calibri"/>
                <w:color w:val="000000"/>
              </w:rPr>
              <w:noBreakHyphen/>
              <w:t>256</w:t>
            </w:r>
          </w:p>
        </w:tc>
        <w:tc>
          <w:tcPr>
            <w:tcW w:w="7365" w:type="dxa"/>
          </w:tcPr>
          <w:p w14:paraId="7F8FADF7" w14:textId="17C091D9" w:rsidR="00F01136" w:rsidRPr="00A9759B" w:rsidRDefault="00F01136" w:rsidP="00F01136">
            <w:pPr>
              <w:widowControl w:val="0"/>
              <w:spacing w:before="120" w:after="120"/>
              <w:jc w:val="both"/>
              <w:rPr>
                <w:rFonts w:ascii="Avenir" w:eastAsia="Avenir" w:hAnsi="Avenir" w:cs="Avenir"/>
                <w:color w:val="000000"/>
              </w:rPr>
            </w:pPr>
            <w:r w:rsidRPr="002F7D50">
              <w:rPr>
                <w:rFonts w:ascii="Avenir" w:eastAsia="Avenir" w:hAnsi="Avenir" w:cs="Avenir"/>
                <w:color w:val="000000"/>
              </w:rPr>
              <w:t>I.VA.P.1.1 Document process of developing ideas</w:t>
            </w:r>
            <w:r>
              <w:rPr>
                <w:rFonts w:ascii="Avenir" w:eastAsia="Avenir" w:hAnsi="Avenir" w:cs="Avenir"/>
                <w:color w:val="000000"/>
              </w:rPr>
              <w:t xml:space="preserve"> </w:t>
            </w:r>
            <w:r w:rsidRPr="002F7D50">
              <w:rPr>
                <w:rFonts w:ascii="Avenir" w:eastAsia="Avenir" w:hAnsi="Avenir" w:cs="Avenir"/>
                <w:color w:val="000000"/>
              </w:rPr>
              <w:t>from early stages to fully elaborated ideas and</w:t>
            </w:r>
            <w:r>
              <w:rPr>
                <w:rFonts w:ascii="Avenir" w:eastAsia="Avenir" w:hAnsi="Avenir" w:cs="Avenir"/>
                <w:color w:val="000000"/>
              </w:rPr>
              <w:t xml:space="preserve"> </w:t>
            </w:r>
            <w:r w:rsidRPr="002F7D50">
              <w:rPr>
                <w:rFonts w:ascii="Avenir" w:eastAsia="Avenir" w:hAnsi="Avenir" w:cs="Avenir"/>
                <w:color w:val="000000"/>
              </w:rPr>
              <w:t>originality.</w:t>
            </w:r>
          </w:p>
        </w:tc>
      </w:tr>
      <w:tr w:rsidR="00F01136" w14:paraId="13D180D1" w14:textId="77777777" w:rsidTr="00963014">
        <w:tc>
          <w:tcPr>
            <w:tcW w:w="2287" w:type="dxa"/>
          </w:tcPr>
          <w:p w14:paraId="1DA8064A" w14:textId="2745AE44" w:rsidR="00C54D45" w:rsidRDefault="00F01136" w:rsidP="00F01136">
            <w:pPr>
              <w:widowControl w:val="0"/>
              <w:spacing w:before="120" w:after="120"/>
              <w:rPr>
                <w:rFonts w:ascii="Calibri" w:eastAsia="Calibri" w:hAnsi="Calibri" w:cs="Calibri"/>
                <w:color w:val="000000"/>
              </w:rPr>
            </w:pPr>
            <w:r w:rsidRPr="00154AA5">
              <w:rPr>
                <w:rFonts w:ascii="Calibri" w:eastAsia="Calibri" w:hAnsi="Calibri" w:cs="Calibri"/>
                <w:color w:val="000000"/>
              </w:rPr>
              <w:t>Student Edition</w:t>
            </w:r>
            <w:r w:rsidR="00C54D45">
              <w:rPr>
                <w:rFonts w:ascii="Calibri" w:eastAsia="Calibri" w:hAnsi="Calibri" w:cs="Calibri"/>
                <w:color w:val="000000"/>
              </w:rPr>
              <w:t>:</w:t>
            </w:r>
            <w:r w:rsidR="00C54D45">
              <w:rPr>
                <w:rFonts w:ascii="Calibri" w:eastAsia="Calibri" w:hAnsi="Calibri" w:cs="Calibri"/>
                <w:color w:val="000000"/>
              </w:rPr>
              <w:br/>
              <w:t xml:space="preserve">Pages </w:t>
            </w:r>
            <w:r w:rsidR="00B50A78">
              <w:rPr>
                <w:rFonts w:ascii="Calibri" w:eastAsia="Calibri" w:hAnsi="Calibri" w:cs="Calibri"/>
                <w:color w:val="000000"/>
              </w:rPr>
              <w:t xml:space="preserve">363, </w:t>
            </w:r>
            <w:r w:rsidR="00977C96">
              <w:rPr>
                <w:rFonts w:ascii="Calibri" w:eastAsia="Calibri" w:hAnsi="Calibri" w:cs="Calibri"/>
                <w:color w:val="000000"/>
              </w:rPr>
              <w:t>368–370</w:t>
            </w:r>
          </w:p>
          <w:p w14:paraId="375E02AD" w14:textId="4A34225C" w:rsidR="00F01136" w:rsidRPr="00794597" w:rsidRDefault="00F01136" w:rsidP="00F01136">
            <w:pPr>
              <w:widowControl w:val="0"/>
              <w:spacing w:before="120" w:after="120"/>
              <w:rPr>
                <w:rFonts w:ascii="Calibri" w:eastAsia="Calibri" w:hAnsi="Calibri" w:cs="Calibri"/>
                <w:bCs/>
                <w:color w:val="000000"/>
              </w:rPr>
            </w:pPr>
            <w:r w:rsidRPr="00154AA5">
              <w:rPr>
                <w:rFonts w:ascii="Calibri" w:eastAsia="Calibri" w:hAnsi="Calibri" w:cs="Calibri"/>
                <w:color w:val="000000"/>
              </w:rPr>
              <w:t xml:space="preserve">Teacher Edition: </w:t>
            </w:r>
            <w:r w:rsidRPr="00154AA5">
              <w:rPr>
                <w:rFonts w:ascii="Calibri" w:eastAsia="Calibri" w:hAnsi="Calibri" w:cs="Calibri"/>
                <w:color w:val="000000"/>
              </w:rPr>
              <w:br/>
              <w:t>Pages</w:t>
            </w:r>
            <w:r w:rsidR="00DC313B">
              <w:rPr>
                <w:rFonts w:ascii="Calibri" w:eastAsia="Calibri" w:hAnsi="Calibri" w:cs="Calibri"/>
                <w:color w:val="000000"/>
              </w:rPr>
              <w:t xml:space="preserve"> </w:t>
            </w:r>
            <w:r w:rsidR="00970FF6">
              <w:rPr>
                <w:rFonts w:ascii="Calibri" w:eastAsia="Calibri" w:hAnsi="Calibri" w:cs="Calibri"/>
                <w:color w:val="000000"/>
              </w:rPr>
              <w:t>T</w:t>
            </w:r>
            <w:r w:rsidR="00970FF6">
              <w:rPr>
                <w:rFonts w:ascii="Calibri" w:eastAsia="Calibri" w:hAnsi="Calibri" w:cs="Calibri"/>
                <w:color w:val="000000"/>
              </w:rPr>
              <w:noBreakHyphen/>
              <w:t xml:space="preserve">217, </w:t>
            </w:r>
            <w:r w:rsidR="00DC313B">
              <w:rPr>
                <w:rFonts w:ascii="Calibri" w:eastAsia="Calibri" w:hAnsi="Calibri" w:cs="Calibri"/>
                <w:color w:val="000000"/>
              </w:rPr>
              <w:t>T</w:t>
            </w:r>
            <w:r w:rsidR="00DC313B">
              <w:rPr>
                <w:rFonts w:ascii="Calibri" w:eastAsia="Calibri" w:hAnsi="Calibri" w:cs="Calibri"/>
                <w:color w:val="000000"/>
              </w:rPr>
              <w:noBreakHyphen/>
              <w:t>348,</w:t>
            </w:r>
            <w:r w:rsidR="000D07D7">
              <w:rPr>
                <w:rFonts w:ascii="Calibri" w:eastAsia="Calibri" w:hAnsi="Calibri" w:cs="Calibri"/>
                <w:color w:val="000000"/>
              </w:rPr>
              <w:t xml:space="preserve"> </w:t>
            </w:r>
            <w:r w:rsidR="00C25053">
              <w:rPr>
                <w:rFonts w:ascii="Calibri" w:eastAsia="Calibri" w:hAnsi="Calibri" w:cs="Calibri"/>
                <w:color w:val="000000"/>
              </w:rPr>
              <w:t>T</w:t>
            </w:r>
            <w:r w:rsidR="00C25053">
              <w:rPr>
                <w:rFonts w:ascii="Calibri" w:eastAsia="Calibri" w:hAnsi="Calibri" w:cs="Calibri"/>
                <w:color w:val="000000"/>
              </w:rPr>
              <w:noBreakHyphen/>
              <w:t xml:space="preserve">351, </w:t>
            </w:r>
            <w:r w:rsidR="000D07D7">
              <w:rPr>
                <w:rFonts w:ascii="Calibri" w:eastAsia="Calibri" w:hAnsi="Calibri" w:cs="Calibri"/>
                <w:color w:val="000000"/>
              </w:rPr>
              <w:t>T</w:t>
            </w:r>
            <w:r w:rsidR="000D07D7">
              <w:rPr>
                <w:rFonts w:ascii="Calibri" w:eastAsia="Calibri" w:hAnsi="Calibri" w:cs="Calibri"/>
                <w:color w:val="000000"/>
              </w:rPr>
              <w:noBreakHyphen/>
              <w:t>368–T</w:t>
            </w:r>
            <w:r w:rsidR="000D07D7">
              <w:rPr>
                <w:rFonts w:ascii="Calibri" w:eastAsia="Calibri" w:hAnsi="Calibri" w:cs="Calibri"/>
                <w:color w:val="000000"/>
              </w:rPr>
              <w:noBreakHyphen/>
              <w:t>370</w:t>
            </w:r>
          </w:p>
        </w:tc>
        <w:tc>
          <w:tcPr>
            <w:tcW w:w="7365" w:type="dxa"/>
          </w:tcPr>
          <w:p w14:paraId="2C996557" w14:textId="2CBB54FA" w:rsidR="00F01136" w:rsidRPr="00694197" w:rsidRDefault="00F01136" w:rsidP="00F01136">
            <w:pPr>
              <w:widowControl w:val="0"/>
              <w:spacing w:before="120" w:after="120"/>
              <w:jc w:val="both"/>
              <w:rPr>
                <w:rFonts w:ascii="Avenir" w:eastAsia="Avenir" w:hAnsi="Avenir" w:cs="Avenir"/>
                <w:color w:val="000000"/>
              </w:rPr>
            </w:pPr>
            <w:r w:rsidRPr="00947EC6">
              <w:rPr>
                <w:rFonts w:ascii="Avenir" w:eastAsia="Avenir" w:hAnsi="Avenir" w:cs="Avenir"/>
                <w:color w:val="000000"/>
              </w:rPr>
              <w:t>I.VA.P.1.2 Collaboratively develop a proposal for</w:t>
            </w:r>
            <w:r>
              <w:rPr>
                <w:rFonts w:ascii="Avenir" w:eastAsia="Avenir" w:hAnsi="Avenir" w:cs="Avenir"/>
                <w:color w:val="000000"/>
              </w:rPr>
              <w:t xml:space="preserve"> </w:t>
            </w:r>
            <w:r w:rsidRPr="00947EC6">
              <w:rPr>
                <w:rFonts w:ascii="Avenir" w:eastAsia="Avenir" w:hAnsi="Avenir" w:cs="Avenir"/>
                <w:color w:val="000000"/>
              </w:rPr>
              <w:t>an installation, artwork, or space design that</w:t>
            </w:r>
            <w:r>
              <w:rPr>
                <w:rFonts w:ascii="Avenir" w:eastAsia="Avenir" w:hAnsi="Avenir" w:cs="Avenir"/>
                <w:color w:val="000000"/>
              </w:rPr>
              <w:t xml:space="preserve"> </w:t>
            </w:r>
            <w:r w:rsidRPr="00947EC6">
              <w:rPr>
                <w:rFonts w:ascii="Avenir" w:eastAsia="Avenir" w:hAnsi="Avenir" w:cs="Avenir"/>
                <w:color w:val="000000"/>
              </w:rPr>
              <w:t>transforms the perception and experience of a</w:t>
            </w:r>
            <w:r>
              <w:rPr>
                <w:rFonts w:ascii="Avenir" w:eastAsia="Avenir" w:hAnsi="Avenir" w:cs="Avenir"/>
                <w:color w:val="000000"/>
              </w:rPr>
              <w:t xml:space="preserve"> </w:t>
            </w:r>
            <w:r w:rsidRPr="00947EC6">
              <w:rPr>
                <w:rFonts w:ascii="Avenir" w:eastAsia="Avenir" w:hAnsi="Avenir" w:cs="Avenir"/>
                <w:color w:val="000000"/>
              </w:rPr>
              <w:t>particular place.</w:t>
            </w:r>
          </w:p>
        </w:tc>
      </w:tr>
    </w:tbl>
    <w:p w14:paraId="105A098F" w14:textId="77777777" w:rsidR="00775215" w:rsidRDefault="00775215" w:rsidP="008431DB">
      <w:pPr>
        <w:widowControl w:val="0"/>
        <w:pBdr>
          <w:top w:val="nil"/>
          <w:left w:val="nil"/>
          <w:bottom w:val="nil"/>
          <w:right w:val="nil"/>
          <w:between w:val="nil"/>
        </w:pBdr>
        <w:spacing w:before="274" w:line="240" w:lineRule="auto"/>
        <w:ind w:left="138"/>
        <w:rPr>
          <w:rFonts w:ascii="Calibri" w:eastAsia="Calibri" w:hAnsi="Calibri" w:cs="Calibri"/>
          <w:b/>
          <w:color w:val="000000"/>
        </w:rPr>
      </w:pPr>
    </w:p>
    <w:p w14:paraId="7737A93B" w14:textId="4433C003" w:rsidR="008431DB" w:rsidRDefault="004F1D1C" w:rsidP="008431DB">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lastRenderedPageBreak/>
        <w:t>Advanced</w:t>
      </w:r>
      <w:r w:rsidR="008431DB">
        <w:rPr>
          <w:rFonts w:ascii="Calibri" w:eastAsia="Calibri" w:hAnsi="Calibri" w:cs="Calibri"/>
          <w:b/>
          <w:color w:val="000000"/>
        </w:rPr>
        <w:t xml:space="preserve"> (</w:t>
      </w:r>
      <w:r>
        <w:rPr>
          <w:rFonts w:ascii="Calibri" w:eastAsia="Calibri" w:hAnsi="Calibri" w:cs="Calibri"/>
          <w:b/>
          <w:color w:val="000000"/>
        </w:rPr>
        <w:t>I</w:t>
      </w:r>
      <w:r w:rsidR="008431DB">
        <w:rPr>
          <w:rFonts w:ascii="Calibri" w:eastAsia="Calibri" w:hAnsi="Calibri" w:cs="Calibri"/>
          <w:b/>
          <w:color w:val="000000"/>
        </w:rPr>
        <w:t>I)</w:t>
      </w:r>
      <w:r w:rsidR="008431DB">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5793423C" w14:textId="77777777" w:rsidTr="00AF3599">
        <w:tc>
          <w:tcPr>
            <w:tcW w:w="2287" w:type="dxa"/>
          </w:tcPr>
          <w:p w14:paraId="4272585D" w14:textId="465A38FB" w:rsidR="00852002"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9E5AEE">
              <w:rPr>
                <w:rFonts w:ascii="Calibri" w:eastAsia="Calibri" w:hAnsi="Calibri" w:cs="Calibri"/>
                <w:color w:val="000000"/>
              </w:rPr>
              <w:t>Student Edition</w:t>
            </w:r>
            <w:r w:rsidR="00852002">
              <w:rPr>
                <w:rFonts w:ascii="Calibri" w:eastAsia="Calibri" w:hAnsi="Calibri" w:cs="Calibri"/>
                <w:color w:val="000000"/>
              </w:rPr>
              <w:t>:</w:t>
            </w:r>
            <w:r w:rsidR="00852002">
              <w:rPr>
                <w:rFonts w:ascii="Calibri" w:eastAsia="Calibri" w:hAnsi="Calibri" w:cs="Calibri"/>
                <w:color w:val="000000"/>
              </w:rPr>
              <w:br/>
              <w:t>Pages 41, 81, 84, 122, 203, 212,</w:t>
            </w:r>
            <w:r w:rsidR="00C331D2">
              <w:rPr>
                <w:rFonts w:ascii="Calibri" w:eastAsia="Calibri" w:hAnsi="Calibri" w:cs="Calibri"/>
                <w:color w:val="000000"/>
              </w:rPr>
              <w:t xml:space="preserve"> </w:t>
            </w:r>
            <w:r w:rsidR="006267B9">
              <w:rPr>
                <w:rFonts w:ascii="Calibri" w:eastAsia="Calibri" w:hAnsi="Calibri" w:cs="Calibri"/>
                <w:color w:val="000000"/>
              </w:rPr>
              <w:t>216,</w:t>
            </w:r>
            <w:r w:rsidR="00852002">
              <w:rPr>
                <w:rFonts w:ascii="Calibri" w:eastAsia="Calibri" w:hAnsi="Calibri" w:cs="Calibri"/>
                <w:color w:val="000000"/>
              </w:rPr>
              <w:t xml:space="preserve"> 230, 239,</w:t>
            </w:r>
            <w:r w:rsidR="00223056">
              <w:rPr>
                <w:rFonts w:ascii="Calibri" w:eastAsia="Calibri" w:hAnsi="Calibri" w:cs="Calibri"/>
                <w:color w:val="000000"/>
              </w:rPr>
              <w:t xml:space="preserve"> 255,</w:t>
            </w:r>
            <w:r w:rsidR="00852002">
              <w:rPr>
                <w:rFonts w:ascii="Calibri" w:eastAsia="Calibri" w:hAnsi="Calibri" w:cs="Calibri"/>
                <w:color w:val="000000"/>
              </w:rPr>
              <w:t xml:space="preserve"> 258,</w:t>
            </w:r>
            <w:r w:rsidR="00433235">
              <w:rPr>
                <w:rFonts w:ascii="Calibri" w:eastAsia="Calibri" w:hAnsi="Calibri" w:cs="Calibri"/>
                <w:color w:val="000000"/>
              </w:rPr>
              <w:t xml:space="preserve"> 325,</w:t>
            </w:r>
            <w:r w:rsidR="00852002">
              <w:rPr>
                <w:rFonts w:ascii="Calibri" w:eastAsia="Calibri" w:hAnsi="Calibri" w:cs="Calibri"/>
                <w:color w:val="000000"/>
              </w:rPr>
              <w:t xml:space="preserve"> 363, 333–336</w:t>
            </w:r>
            <w:r w:rsidR="00025DC4">
              <w:rPr>
                <w:rFonts w:ascii="Calibri" w:eastAsia="Calibri" w:hAnsi="Calibri" w:cs="Calibri"/>
                <w:color w:val="000000"/>
              </w:rPr>
              <w:t>, 368</w:t>
            </w:r>
            <w:r w:rsidR="00146437">
              <w:rPr>
                <w:rFonts w:ascii="Calibri" w:eastAsia="Calibri" w:hAnsi="Calibri" w:cs="Calibri"/>
                <w:color w:val="000000"/>
              </w:rPr>
              <w:t xml:space="preserve">, </w:t>
            </w:r>
            <w:r w:rsidR="00095228">
              <w:rPr>
                <w:rFonts w:ascii="Calibri" w:eastAsia="Calibri" w:hAnsi="Calibri" w:cs="Calibri"/>
                <w:color w:val="000000"/>
              </w:rPr>
              <w:t xml:space="preserve">397–398, </w:t>
            </w:r>
            <w:r w:rsidR="00D37BCC">
              <w:rPr>
                <w:rFonts w:ascii="Calibri" w:eastAsia="Calibri" w:hAnsi="Calibri" w:cs="Calibri"/>
                <w:color w:val="000000"/>
              </w:rPr>
              <w:t xml:space="preserve">402, </w:t>
            </w:r>
            <w:r w:rsidR="00146437">
              <w:rPr>
                <w:rFonts w:ascii="Calibri" w:eastAsia="Calibri" w:hAnsi="Calibri" w:cs="Calibri"/>
                <w:color w:val="000000"/>
              </w:rPr>
              <w:t>433</w:t>
            </w:r>
          </w:p>
          <w:p w14:paraId="2D642BEE" w14:textId="1F9A8536"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9E5AEE">
              <w:rPr>
                <w:rFonts w:ascii="Calibri" w:eastAsia="Calibri" w:hAnsi="Calibri" w:cs="Calibri"/>
                <w:color w:val="000000"/>
              </w:rPr>
              <w:t xml:space="preserve">Teacher Edition: </w:t>
            </w:r>
            <w:r w:rsidRPr="009E5AEE">
              <w:rPr>
                <w:rFonts w:ascii="Calibri" w:eastAsia="Calibri" w:hAnsi="Calibri" w:cs="Calibri"/>
                <w:color w:val="000000"/>
              </w:rPr>
              <w:br/>
              <w:t>Pages</w:t>
            </w:r>
            <w:r w:rsidR="0036194E">
              <w:rPr>
                <w:rFonts w:ascii="Calibri" w:eastAsia="Calibri" w:hAnsi="Calibri" w:cs="Calibri"/>
                <w:color w:val="000000"/>
              </w:rPr>
              <w:t xml:space="preserve"> T</w:t>
            </w:r>
            <w:r w:rsidR="0036194E">
              <w:rPr>
                <w:rFonts w:ascii="Calibri" w:eastAsia="Calibri" w:hAnsi="Calibri" w:cs="Calibri"/>
                <w:color w:val="000000"/>
              </w:rPr>
              <w:noBreakHyphen/>
              <w:t>67, T</w:t>
            </w:r>
            <w:r w:rsidR="0036194E">
              <w:rPr>
                <w:rFonts w:ascii="Calibri" w:eastAsia="Calibri" w:hAnsi="Calibri" w:cs="Calibri"/>
                <w:color w:val="000000"/>
              </w:rPr>
              <w:noBreakHyphen/>
              <w:t xml:space="preserve">159, </w:t>
            </w:r>
            <w:r w:rsidR="00146437">
              <w:rPr>
                <w:rFonts w:ascii="Calibri" w:eastAsia="Calibri" w:hAnsi="Calibri" w:cs="Calibri"/>
                <w:color w:val="000000"/>
              </w:rPr>
              <w:t>T</w:t>
            </w:r>
            <w:r w:rsidR="00146437">
              <w:rPr>
                <w:rFonts w:ascii="Calibri" w:eastAsia="Calibri" w:hAnsi="Calibri" w:cs="Calibri"/>
                <w:color w:val="000000"/>
              </w:rPr>
              <w:noBreakHyphen/>
              <w:t xml:space="preserve">165, </w:t>
            </w:r>
            <w:r w:rsidR="0036194E">
              <w:rPr>
                <w:rFonts w:ascii="Calibri" w:eastAsia="Calibri" w:hAnsi="Calibri" w:cs="Calibri"/>
                <w:color w:val="000000"/>
              </w:rPr>
              <w:t>T</w:t>
            </w:r>
            <w:r w:rsidR="0036194E">
              <w:rPr>
                <w:rFonts w:ascii="Calibri" w:eastAsia="Calibri" w:hAnsi="Calibri" w:cs="Calibri"/>
                <w:color w:val="000000"/>
              </w:rPr>
              <w:noBreakHyphen/>
              <w:t xml:space="preserve">180, </w:t>
            </w:r>
            <w:r w:rsidR="00752041">
              <w:rPr>
                <w:rFonts w:ascii="Calibri" w:eastAsia="Calibri" w:hAnsi="Calibri" w:cs="Calibri"/>
                <w:color w:val="000000"/>
              </w:rPr>
              <w:t>T</w:t>
            </w:r>
            <w:r w:rsidR="00752041">
              <w:rPr>
                <w:rFonts w:ascii="Calibri" w:eastAsia="Calibri" w:hAnsi="Calibri" w:cs="Calibri"/>
                <w:color w:val="000000"/>
              </w:rPr>
              <w:noBreakHyphen/>
              <w:t xml:space="preserve">208, </w:t>
            </w:r>
            <w:r w:rsidR="0036194E">
              <w:rPr>
                <w:rFonts w:ascii="Calibri" w:eastAsia="Calibri" w:hAnsi="Calibri" w:cs="Calibri"/>
                <w:color w:val="000000"/>
              </w:rPr>
              <w:t>T</w:t>
            </w:r>
            <w:r w:rsidR="0036194E">
              <w:rPr>
                <w:rFonts w:ascii="Calibri" w:eastAsia="Calibri" w:hAnsi="Calibri" w:cs="Calibri"/>
                <w:color w:val="000000"/>
              </w:rPr>
              <w:noBreakHyphen/>
              <w:t>217</w:t>
            </w:r>
            <w:r w:rsidR="00311249">
              <w:rPr>
                <w:rFonts w:ascii="Calibri" w:eastAsia="Calibri" w:hAnsi="Calibri" w:cs="Calibri"/>
                <w:color w:val="000000"/>
              </w:rPr>
              <w:t>, T</w:t>
            </w:r>
            <w:r w:rsidR="00311249">
              <w:rPr>
                <w:rFonts w:ascii="Calibri" w:eastAsia="Calibri" w:hAnsi="Calibri" w:cs="Calibri"/>
                <w:color w:val="000000"/>
              </w:rPr>
              <w:noBreakHyphen/>
              <w:t>251</w:t>
            </w:r>
            <w:r w:rsidR="00095228">
              <w:rPr>
                <w:rFonts w:ascii="Calibri" w:eastAsia="Calibri" w:hAnsi="Calibri" w:cs="Calibri"/>
                <w:color w:val="000000"/>
              </w:rPr>
              <w:t>, T</w:t>
            </w:r>
            <w:r w:rsidR="00095228">
              <w:rPr>
                <w:rFonts w:ascii="Calibri" w:eastAsia="Calibri" w:hAnsi="Calibri" w:cs="Calibri"/>
                <w:color w:val="000000"/>
              </w:rPr>
              <w:noBreakHyphen/>
              <w:t>397</w:t>
            </w:r>
          </w:p>
        </w:tc>
        <w:tc>
          <w:tcPr>
            <w:tcW w:w="7365" w:type="dxa"/>
          </w:tcPr>
          <w:p w14:paraId="76F607B9" w14:textId="69BEB94B" w:rsidR="00F01136" w:rsidRPr="00A9759B" w:rsidRDefault="00F01136" w:rsidP="00F01136">
            <w:pPr>
              <w:widowControl w:val="0"/>
              <w:spacing w:before="120" w:after="120"/>
              <w:jc w:val="both"/>
              <w:rPr>
                <w:rFonts w:ascii="Avenir" w:eastAsia="Avenir" w:hAnsi="Avenir" w:cs="Avenir"/>
                <w:color w:val="000000"/>
              </w:rPr>
            </w:pPr>
            <w:proofErr w:type="gramStart"/>
            <w:r w:rsidRPr="004F1D1C">
              <w:rPr>
                <w:rFonts w:ascii="Avenir" w:eastAsia="Avenir" w:hAnsi="Avenir" w:cs="Avenir"/>
                <w:color w:val="000000"/>
              </w:rPr>
              <w:t>II.VA.P.</w:t>
            </w:r>
            <w:proofErr w:type="gramEnd"/>
            <w:r w:rsidRPr="004F1D1C">
              <w:rPr>
                <w:rFonts w:ascii="Avenir" w:eastAsia="Avenir" w:hAnsi="Avenir" w:cs="Avenir"/>
                <w:color w:val="000000"/>
              </w:rPr>
              <w:t>1.1 Utilize inquiry methods of observation,</w:t>
            </w:r>
            <w:r>
              <w:rPr>
                <w:rFonts w:ascii="Avenir" w:eastAsia="Avenir" w:hAnsi="Avenir" w:cs="Avenir"/>
                <w:color w:val="000000"/>
              </w:rPr>
              <w:t xml:space="preserve"> </w:t>
            </w:r>
            <w:r w:rsidRPr="004F1D1C">
              <w:rPr>
                <w:rFonts w:ascii="Avenir" w:eastAsia="Avenir" w:hAnsi="Avenir" w:cs="Avenir"/>
                <w:color w:val="000000"/>
              </w:rPr>
              <w:t>research, and experimentation to explore</w:t>
            </w:r>
            <w:r>
              <w:rPr>
                <w:rFonts w:ascii="Avenir" w:eastAsia="Avenir" w:hAnsi="Avenir" w:cs="Avenir"/>
                <w:color w:val="000000"/>
              </w:rPr>
              <w:t xml:space="preserve"> </w:t>
            </w:r>
            <w:r w:rsidRPr="004F1D1C">
              <w:rPr>
                <w:rFonts w:ascii="Avenir" w:eastAsia="Avenir" w:hAnsi="Avenir" w:cs="Avenir"/>
                <w:color w:val="000000"/>
              </w:rPr>
              <w:t>unfamiliar subjects through original art making.</w:t>
            </w:r>
          </w:p>
        </w:tc>
      </w:tr>
      <w:tr w:rsidR="00F01136" w14:paraId="64F2578D" w14:textId="77777777" w:rsidTr="00AF3599">
        <w:tc>
          <w:tcPr>
            <w:tcW w:w="2287" w:type="dxa"/>
          </w:tcPr>
          <w:p w14:paraId="350F0704" w14:textId="655F3400" w:rsidR="00125C5D" w:rsidRDefault="00F01136" w:rsidP="00F01136">
            <w:pPr>
              <w:widowControl w:val="0"/>
              <w:spacing w:before="120" w:after="120"/>
              <w:rPr>
                <w:rFonts w:ascii="Calibri" w:eastAsia="Calibri" w:hAnsi="Calibri" w:cs="Calibri"/>
                <w:color w:val="000000"/>
              </w:rPr>
            </w:pPr>
            <w:r w:rsidRPr="009E5AEE">
              <w:rPr>
                <w:rFonts w:ascii="Calibri" w:eastAsia="Calibri" w:hAnsi="Calibri" w:cs="Calibri"/>
                <w:color w:val="000000"/>
              </w:rPr>
              <w:t>Student Edition</w:t>
            </w:r>
            <w:r w:rsidR="00125C5D">
              <w:rPr>
                <w:rFonts w:ascii="Calibri" w:eastAsia="Calibri" w:hAnsi="Calibri" w:cs="Calibri"/>
                <w:color w:val="000000"/>
              </w:rPr>
              <w:t>:</w:t>
            </w:r>
            <w:r w:rsidR="00125C5D">
              <w:rPr>
                <w:rFonts w:ascii="Calibri" w:eastAsia="Calibri" w:hAnsi="Calibri" w:cs="Calibri"/>
                <w:color w:val="000000"/>
              </w:rPr>
              <w:br/>
              <w:t xml:space="preserve">Pages </w:t>
            </w:r>
            <w:r w:rsidR="00FB5072">
              <w:rPr>
                <w:rFonts w:ascii="Calibri" w:eastAsia="Calibri" w:hAnsi="Calibri" w:cs="Calibri"/>
                <w:color w:val="000000"/>
              </w:rPr>
              <w:t xml:space="preserve">121–123, </w:t>
            </w:r>
            <w:r w:rsidR="007C6626">
              <w:rPr>
                <w:rFonts w:ascii="Calibri" w:eastAsia="Calibri" w:hAnsi="Calibri" w:cs="Calibri"/>
                <w:color w:val="000000"/>
              </w:rPr>
              <w:t xml:space="preserve">241, 245, 330, </w:t>
            </w:r>
            <w:r w:rsidR="00FB5072">
              <w:rPr>
                <w:rFonts w:ascii="Calibri" w:eastAsia="Calibri" w:hAnsi="Calibri" w:cs="Calibri"/>
                <w:color w:val="000000"/>
              </w:rPr>
              <w:t xml:space="preserve">333–336, </w:t>
            </w:r>
            <w:r w:rsidR="007C6626">
              <w:rPr>
                <w:rFonts w:ascii="Calibri" w:eastAsia="Calibri" w:hAnsi="Calibri" w:cs="Calibri"/>
                <w:color w:val="000000"/>
              </w:rPr>
              <w:t>361, 397–399</w:t>
            </w:r>
          </w:p>
          <w:p w14:paraId="4760E5B7" w14:textId="6BCA76BB" w:rsidR="00F01136" w:rsidRPr="00DA53AD" w:rsidRDefault="00F01136" w:rsidP="00F01136">
            <w:pPr>
              <w:widowControl w:val="0"/>
              <w:spacing w:before="120" w:after="120"/>
              <w:rPr>
                <w:rFonts w:ascii="Calibri" w:eastAsia="Calibri" w:hAnsi="Calibri" w:cs="Calibri"/>
                <w:bCs/>
                <w:color w:val="000000"/>
              </w:rPr>
            </w:pPr>
            <w:r w:rsidRPr="009E5AEE">
              <w:rPr>
                <w:rFonts w:ascii="Calibri" w:eastAsia="Calibri" w:hAnsi="Calibri" w:cs="Calibri"/>
                <w:color w:val="000000"/>
              </w:rPr>
              <w:t xml:space="preserve">Teacher Edition: </w:t>
            </w:r>
            <w:r w:rsidRPr="009E5AEE">
              <w:rPr>
                <w:rFonts w:ascii="Calibri" w:eastAsia="Calibri" w:hAnsi="Calibri" w:cs="Calibri"/>
                <w:color w:val="000000"/>
              </w:rPr>
              <w:br/>
              <w:t>Pages</w:t>
            </w:r>
            <w:r w:rsidR="00FB5072">
              <w:rPr>
                <w:rFonts w:ascii="Calibri" w:eastAsia="Calibri" w:hAnsi="Calibri" w:cs="Calibri"/>
                <w:color w:val="000000"/>
              </w:rPr>
              <w:t xml:space="preserve"> </w:t>
            </w:r>
            <w:r w:rsidR="001112C1">
              <w:rPr>
                <w:rFonts w:ascii="Calibri" w:eastAsia="Calibri" w:hAnsi="Calibri" w:cs="Calibri"/>
                <w:color w:val="000000"/>
              </w:rPr>
              <w:t>T</w:t>
            </w:r>
            <w:r w:rsidR="001112C1">
              <w:rPr>
                <w:rFonts w:ascii="Calibri" w:eastAsia="Calibri" w:hAnsi="Calibri" w:cs="Calibri"/>
                <w:color w:val="000000"/>
              </w:rPr>
              <w:noBreakHyphen/>
              <w:t>242, T</w:t>
            </w:r>
            <w:r w:rsidR="001112C1">
              <w:rPr>
                <w:rFonts w:ascii="Calibri" w:eastAsia="Calibri" w:hAnsi="Calibri" w:cs="Calibri"/>
                <w:color w:val="000000"/>
              </w:rPr>
              <w:noBreakHyphen/>
              <w:t>246, T</w:t>
            </w:r>
            <w:r w:rsidR="001112C1">
              <w:rPr>
                <w:rFonts w:ascii="Calibri" w:eastAsia="Calibri" w:hAnsi="Calibri" w:cs="Calibri"/>
                <w:color w:val="000000"/>
              </w:rPr>
              <w:noBreakHyphen/>
              <w:t>353</w:t>
            </w:r>
          </w:p>
        </w:tc>
        <w:tc>
          <w:tcPr>
            <w:tcW w:w="7365" w:type="dxa"/>
          </w:tcPr>
          <w:p w14:paraId="6B59893A" w14:textId="44E0A5DC" w:rsidR="00F01136" w:rsidRPr="00694197" w:rsidRDefault="00F01136" w:rsidP="00F01136">
            <w:pPr>
              <w:widowControl w:val="0"/>
              <w:spacing w:before="120" w:after="120"/>
              <w:jc w:val="both"/>
              <w:rPr>
                <w:rFonts w:ascii="Avenir" w:eastAsia="Avenir" w:hAnsi="Avenir" w:cs="Avenir"/>
                <w:color w:val="000000"/>
              </w:rPr>
            </w:pPr>
            <w:proofErr w:type="gramStart"/>
            <w:r w:rsidRPr="00105470">
              <w:rPr>
                <w:rFonts w:ascii="Avenir" w:eastAsia="Avenir" w:hAnsi="Avenir" w:cs="Avenir"/>
                <w:color w:val="000000"/>
              </w:rPr>
              <w:t>II.VA.P.</w:t>
            </w:r>
            <w:proofErr w:type="gramEnd"/>
            <w:r w:rsidRPr="00105470">
              <w:rPr>
                <w:rFonts w:ascii="Avenir" w:eastAsia="Avenir" w:hAnsi="Avenir" w:cs="Avenir"/>
                <w:color w:val="000000"/>
              </w:rPr>
              <w:t>1.2 Redesign an object, system, place, or</w:t>
            </w:r>
            <w:r>
              <w:rPr>
                <w:rFonts w:ascii="Avenir" w:eastAsia="Avenir" w:hAnsi="Avenir" w:cs="Avenir"/>
                <w:color w:val="000000"/>
              </w:rPr>
              <w:t xml:space="preserve"> </w:t>
            </w:r>
            <w:r w:rsidRPr="00105470">
              <w:rPr>
                <w:rFonts w:ascii="Avenir" w:eastAsia="Avenir" w:hAnsi="Avenir" w:cs="Avenir"/>
                <w:color w:val="000000"/>
              </w:rPr>
              <w:t>design in response to contemporary issues.</w:t>
            </w:r>
          </w:p>
        </w:tc>
      </w:tr>
    </w:tbl>
    <w:p w14:paraId="352182D7" w14:textId="369E4C07" w:rsidR="000E5060" w:rsidRDefault="000E5060" w:rsidP="000E5060">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47C3AA7E" w14:textId="77777777" w:rsidTr="00AF3599">
        <w:tc>
          <w:tcPr>
            <w:tcW w:w="2287" w:type="dxa"/>
          </w:tcPr>
          <w:p w14:paraId="1F285A53" w14:textId="44D460D6" w:rsidR="00ED1B2D"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0C7AF1">
              <w:rPr>
                <w:rFonts w:ascii="Calibri" w:eastAsia="Calibri" w:hAnsi="Calibri" w:cs="Calibri"/>
                <w:color w:val="000000"/>
              </w:rPr>
              <w:t>Student Edition</w:t>
            </w:r>
            <w:r w:rsidR="00ED1B2D">
              <w:rPr>
                <w:rFonts w:ascii="Calibri" w:eastAsia="Calibri" w:hAnsi="Calibri" w:cs="Calibri"/>
                <w:color w:val="000000"/>
              </w:rPr>
              <w:t>:</w:t>
            </w:r>
            <w:r w:rsidR="00ED1B2D">
              <w:rPr>
                <w:rFonts w:ascii="Calibri" w:eastAsia="Calibri" w:hAnsi="Calibri" w:cs="Calibri"/>
                <w:color w:val="000000"/>
              </w:rPr>
              <w:br/>
              <w:t>Pages</w:t>
            </w:r>
            <w:r w:rsidR="002201D8">
              <w:rPr>
                <w:rFonts w:ascii="Calibri" w:eastAsia="Calibri" w:hAnsi="Calibri" w:cs="Calibri"/>
                <w:color w:val="000000"/>
              </w:rPr>
              <w:t xml:space="preserve"> </w:t>
            </w:r>
            <w:r w:rsidR="00BC0914">
              <w:rPr>
                <w:rFonts w:ascii="Calibri" w:eastAsia="Calibri" w:hAnsi="Calibri" w:cs="Calibri"/>
                <w:color w:val="000000"/>
              </w:rPr>
              <w:t xml:space="preserve">164–165, </w:t>
            </w:r>
            <w:r w:rsidR="00606314">
              <w:rPr>
                <w:rFonts w:ascii="Calibri" w:eastAsia="Calibri" w:hAnsi="Calibri" w:cs="Calibri"/>
                <w:color w:val="000000"/>
              </w:rPr>
              <w:t xml:space="preserve">215–218, </w:t>
            </w:r>
            <w:r w:rsidR="00F003ED">
              <w:rPr>
                <w:rFonts w:ascii="Calibri" w:eastAsia="Calibri" w:hAnsi="Calibri" w:cs="Calibri"/>
                <w:color w:val="000000"/>
              </w:rPr>
              <w:t xml:space="preserve">242–243, </w:t>
            </w:r>
            <w:r w:rsidR="004F6FF4">
              <w:rPr>
                <w:rFonts w:ascii="Calibri" w:eastAsia="Calibri" w:hAnsi="Calibri" w:cs="Calibri"/>
                <w:color w:val="000000"/>
              </w:rPr>
              <w:t xml:space="preserve">250–251, </w:t>
            </w:r>
            <w:r w:rsidR="001F0115">
              <w:rPr>
                <w:rFonts w:ascii="Calibri" w:eastAsia="Calibri" w:hAnsi="Calibri" w:cs="Calibri"/>
                <w:color w:val="000000"/>
              </w:rPr>
              <w:t xml:space="preserve">254–256, 296–298, 333–336, </w:t>
            </w:r>
            <w:r w:rsidR="002043FE">
              <w:rPr>
                <w:rFonts w:ascii="Calibri" w:eastAsia="Calibri" w:hAnsi="Calibri" w:cs="Calibri"/>
                <w:color w:val="000000"/>
              </w:rPr>
              <w:t>368–370</w:t>
            </w:r>
            <w:r w:rsidR="00ED63A8">
              <w:rPr>
                <w:rFonts w:ascii="Calibri" w:eastAsia="Calibri" w:hAnsi="Calibri" w:cs="Calibri"/>
                <w:color w:val="000000"/>
              </w:rPr>
              <w:t>, 402</w:t>
            </w:r>
          </w:p>
          <w:p w14:paraId="61A54E44" w14:textId="3DBAB8DF"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0C7AF1">
              <w:rPr>
                <w:rFonts w:ascii="Calibri" w:eastAsia="Calibri" w:hAnsi="Calibri" w:cs="Calibri"/>
                <w:color w:val="000000"/>
              </w:rPr>
              <w:t xml:space="preserve">Teacher Edition: </w:t>
            </w:r>
            <w:r w:rsidRPr="000C7AF1">
              <w:rPr>
                <w:rFonts w:ascii="Calibri" w:eastAsia="Calibri" w:hAnsi="Calibri" w:cs="Calibri"/>
                <w:color w:val="000000"/>
              </w:rPr>
              <w:br/>
              <w:t>Pages</w:t>
            </w:r>
            <w:r w:rsidR="002F2ABC">
              <w:rPr>
                <w:rFonts w:ascii="Calibri" w:eastAsia="Calibri" w:hAnsi="Calibri" w:cs="Calibri"/>
                <w:color w:val="000000"/>
              </w:rPr>
              <w:t xml:space="preserve"> </w:t>
            </w:r>
            <w:r w:rsidR="00D16137">
              <w:rPr>
                <w:rFonts w:ascii="Calibri" w:eastAsia="Calibri" w:hAnsi="Calibri" w:cs="Calibri"/>
                <w:color w:val="000000"/>
              </w:rPr>
              <w:t>T</w:t>
            </w:r>
            <w:r w:rsidR="00D16137">
              <w:rPr>
                <w:rFonts w:ascii="Calibri" w:eastAsia="Calibri" w:hAnsi="Calibri" w:cs="Calibri"/>
                <w:color w:val="000000"/>
              </w:rPr>
              <w:noBreakHyphen/>
            </w:r>
            <w:r w:rsidR="002F2ABC">
              <w:rPr>
                <w:rFonts w:ascii="Calibri" w:eastAsia="Calibri" w:hAnsi="Calibri" w:cs="Calibri"/>
                <w:color w:val="000000"/>
              </w:rPr>
              <w:t>215–</w:t>
            </w:r>
            <w:r w:rsidR="00D16137">
              <w:rPr>
                <w:rFonts w:ascii="Calibri" w:eastAsia="Calibri" w:hAnsi="Calibri" w:cs="Calibri"/>
                <w:color w:val="000000"/>
              </w:rPr>
              <w:t>T</w:t>
            </w:r>
            <w:r w:rsidR="00D16137">
              <w:rPr>
                <w:rFonts w:ascii="Calibri" w:eastAsia="Calibri" w:hAnsi="Calibri" w:cs="Calibri"/>
                <w:color w:val="000000"/>
              </w:rPr>
              <w:noBreakHyphen/>
            </w:r>
            <w:r w:rsidR="002F2ABC">
              <w:rPr>
                <w:rFonts w:ascii="Calibri" w:eastAsia="Calibri" w:hAnsi="Calibri" w:cs="Calibri"/>
                <w:color w:val="000000"/>
              </w:rPr>
              <w:t xml:space="preserve">218, </w:t>
            </w:r>
            <w:r w:rsidR="00D16137">
              <w:rPr>
                <w:rFonts w:ascii="Calibri" w:eastAsia="Calibri" w:hAnsi="Calibri" w:cs="Calibri"/>
                <w:color w:val="000000"/>
              </w:rPr>
              <w:t>T</w:t>
            </w:r>
            <w:r w:rsidR="00D16137">
              <w:rPr>
                <w:rFonts w:ascii="Calibri" w:eastAsia="Calibri" w:hAnsi="Calibri" w:cs="Calibri"/>
                <w:color w:val="000000"/>
              </w:rPr>
              <w:noBreakHyphen/>
            </w:r>
            <w:r w:rsidR="002F2ABC">
              <w:rPr>
                <w:rFonts w:ascii="Calibri" w:eastAsia="Calibri" w:hAnsi="Calibri" w:cs="Calibri"/>
                <w:color w:val="000000"/>
              </w:rPr>
              <w:t>254–</w:t>
            </w:r>
            <w:r w:rsidR="00D16137">
              <w:rPr>
                <w:rFonts w:ascii="Calibri" w:eastAsia="Calibri" w:hAnsi="Calibri" w:cs="Calibri"/>
                <w:color w:val="000000"/>
              </w:rPr>
              <w:t>T</w:t>
            </w:r>
            <w:r w:rsidR="00D16137">
              <w:rPr>
                <w:rFonts w:ascii="Calibri" w:eastAsia="Calibri" w:hAnsi="Calibri" w:cs="Calibri"/>
                <w:color w:val="000000"/>
              </w:rPr>
              <w:noBreakHyphen/>
            </w:r>
            <w:r w:rsidR="002F2ABC">
              <w:rPr>
                <w:rFonts w:ascii="Calibri" w:eastAsia="Calibri" w:hAnsi="Calibri" w:cs="Calibri"/>
                <w:color w:val="000000"/>
              </w:rPr>
              <w:t xml:space="preserve">256, </w:t>
            </w:r>
            <w:r w:rsidR="00D16137">
              <w:rPr>
                <w:rFonts w:ascii="Calibri" w:eastAsia="Calibri" w:hAnsi="Calibri" w:cs="Calibri"/>
                <w:color w:val="000000"/>
              </w:rPr>
              <w:t>T</w:t>
            </w:r>
            <w:r w:rsidR="00D16137">
              <w:rPr>
                <w:rFonts w:ascii="Calibri" w:eastAsia="Calibri" w:hAnsi="Calibri" w:cs="Calibri"/>
                <w:color w:val="000000"/>
              </w:rPr>
              <w:noBreakHyphen/>
            </w:r>
            <w:r w:rsidR="002F2ABC">
              <w:rPr>
                <w:rFonts w:ascii="Calibri" w:eastAsia="Calibri" w:hAnsi="Calibri" w:cs="Calibri"/>
                <w:color w:val="000000"/>
              </w:rPr>
              <w:t>296–</w:t>
            </w:r>
            <w:r w:rsidR="00D16137">
              <w:rPr>
                <w:rFonts w:ascii="Calibri" w:eastAsia="Calibri" w:hAnsi="Calibri" w:cs="Calibri"/>
                <w:color w:val="000000"/>
              </w:rPr>
              <w:t>T</w:t>
            </w:r>
            <w:r w:rsidR="00D16137">
              <w:rPr>
                <w:rFonts w:ascii="Calibri" w:eastAsia="Calibri" w:hAnsi="Calibri" w:cs="Calibri"/>
                <w:color w:val="000000"/>
              </w:rPr>
              <w:noBreakHyphen/>
            </w:r>
            <w:r w:rsidR="002F2ABC">
              <w:rPr>
                <w:rFonts w:ascii="Calibri" w:eastAsia="Calibri" w:hAnsi="Calibri" w:cs="Calibri"/>
                <w:color w:val="000000"/>
              </w:rPr>
              <w:t xml:space="preserve">298, </w:t>
            </w:r>
            <w:r w:rsidR="00D16137">
              <w:rPr>
                <w:rFonts w:ascii="Calibri" w:eastAsia="Calibri" w:hAnsi="Calibri" w:cs="Calibri"/>
                <w:color w:val="000000"/>
              </w:rPr>
              <w:t>T</w:t>
            </w:r>
            <w:r w:rsidR="00D16137">
              <w:rPr>
                <w:rFonts w:ascii="Calibri" w:eastAsia="Calibri" w:hAnsi="Calibri" w:cs="Calibri"/>
                <w:color w:val="000000"/>
              </w:rPr>
              <w:noBreakHyphen/>
            </w:r>
            <w:r w:rsidR="002F2ABC">
              <w:rPr>
                <w:rFonts w:ascii="Calibri" w:eastAsia="Calibri" w:hAnsi="Calibri" w:cs="Calibri"/>
                <w:color w:val="000000"/>
              </w:rPr>
              <w:t>333–</w:t>
            </w:r>
            <w:r w:rsidR="00D16137">
              <w:rPr>
                <w:rFonts w:ascii="Calibri" w:eastAsia="Calibri" w:hAnsi="Calibri" w:cs="Calibri"/>
                <w:color w:val="000000"/>
              </w:rPr>
              <w:t>T</w:t>
            </w:r>
            <w:r w:rsidR="00D16137">
              <w:rPr>
                <w:rFonts w:ascii="Calibri" w:eastAsia="Calibri" w:hAnsi="Calibri" w:cs="Calibri"/>
                <w:color w:val="000000"/>
              </w:rPr>
              <w:noBreakHyphen/>
            </w:r>
            <w:r w:rsidR="002F2ABC">
              <w:rPr>
                <w:rFonts w:ascii="Calibri" w:eastAsia="Calibri" w:hAnsi="Calibri" w:cs="Calibri"/>
                <w:color w:val="000000"/>
              </w:rPr>
              <w:t xml:space="preserve">336, </w:t>
            </w:r>
            <w:r w:rsidR="00D16137">
              <w:rPr>
                <w:rFonts w:ascii="Calibri" w:eastAsia="Calibri" w:hAnsi="Calibri" w:cs="Calibri"/>
                <w:color w:val="000000"/>
              </w:rPr>
              <w:t>T</w:t>
            </w:r>
            <w:r w:rsidR="00D16137">
              <w:rPr>
                <w:rFonts w:ascii="Calibri" w:eastAsia="Calibri" w:hAnsi="Calibri" w:cs="Calibri"/>
                <w:color w:val="000000"/>
              </w:rPr>
              <w:noBreakHyphen/>
            </w:r>
            <w:r w:rsidR="002F2ABC">
              <w:rPr>
                <w:rFonts w:ascii="Calibri" w:eastAsia="Calibri" w:hAnsi="Calibri" w:cs="Calibri"/>
                <w:color w:val="000000"/>
              </w:rPr>
              <w:t>368–</w:t>
            </w:r>
            <w:r w:rsidR="00D16137">
              <w:rPr>
                <w:rFonts w:ascii="Calibri" w:eastAsia="Calibri" w:hAnsi="Calibri" w:cs="Calibri"/>
                <w:color w:val="000000"/>
              </w:rPr>
              <w:t>T</w:t>
            </w:r>
            <w:r w:rsidR="00D16137">
              <w:rPr>
                <w:rFonts w:ascii="Calibri" w:eastAsia="Calibri" w:hAnsi="Calibri" w:cs="Calibri"/>
                <w:color w:val="000000"/>
              </w:rPr>
              <w:noBreakHyphen/>
            </w:r>
            <w:r w:rsidR="002F2ABC">
              <w:rPr>
                <w:rFonts w:ascii="Calibri" w:eastAsia="Calibri" w:hAnsi="Calibri" w:cs="Calibri"/>
                <w:color w:val="000000"/>
              </w:rPr>
              <w:t>370</w:t>
            </w:r>
          </w:p>
        </w:tc>
        <w:tc>
          <w:tcPr>
            <w:tcW w:w="7365" w:type="dxa"/>
          </w:tcPr>
          <w:p w14:paraId="1DB87094" w14:textId="4D378B26" w:rsidR="00F01136" w:rsidRPr="00A9759B" w:rsidRDefault="00F01136" w:rsidP="00F01136">
            <w:pPr>
              <w:widowControl w:val="0"/>
              <w:spacing w:before="120" w:after="120"/>
              <w:jc w:val="both"/>
              <w:rPr>
                <w:rFonts w:ascii="Avenir" w:eastAsia="Avenir" w:hAnsi="Avenir" w:cs="Avenir"/>
                <w:color w:val="000000"/>
              </w:rPr>
            </w:pPr>
            <w:proofErr w:type="gramStart"/>
            <w:r w:rsidRPr="004D577C">
              <w:rPr>
                <w:rFonts w:ascii="Avenir" w:eastAsia="Avenir" w:hAnsi="Avenir" w:cs="Avenir"/>
                <w:color w:val="000000"/>
              </w:rPr>
              <w:t>III.VA.P.</w:t>
            </w:r>
            <w:proofErr w:type="gramEnd"/>
            <w:r w:rsidRPr="004D577C">
              <w:rPr>
                <w:rFonts w:ascii="Avenir" w:eastAsia="Avenir" w:hAnsi="Avenir" w:cs="Avenir"/>
                <w:color w:val="000000"/>
              </w:rPr>
              <w:t>1.1 Synthesize knowledge of social,</w:t>
            </w:r>
            <w:r>
              <w:rPr>
                <w:rFonts w:ascii="Avenir" w:eastAsia="Avenir" w:hAnsi="Avenir" w:cs="Avenir"/>
                <w:color w:val="000000"/>
              </w:rPr>
              <w:t xml:space="preserve"> </w:t>
            </w:r>
            <w:r w:rsidRPr="004D577C">
              <w:rPr>
                <w:rFonts w:ascii="Avenir" w:eastAsia="Avenir" w:hAnsi="Avenir" w:cs="Avenir"/>
                <w:color w:val="000000"/>
              </w:rPr>
              <w:t>cultural, historical, and personal life with</w:t>
            </w:r>
            <w:r>
              <w:rPr>
                <w:rFonts w:ascii="Avenir" w:eastAsia="Avenir" w:hAnsi="Avenir" w:cs="Avenir"/>
                <w:color w:val="000000"/>
              </w:rPr>
              <w:t xml:space="preserve"> </w:t>
            </w:r>
            <w:r w:rsidRPr="004D577C">
              <w:rPr>
                <w:rFonts w:ascii="Avenir" w:eastAsia="Avenir" w:hAnsi="Avenir" w:cs="Avenir"/>
                <w:color w:val="000000"/>
              </w:rPr>
              <w:t>art-making approaches to create original,</w:t>
            </w:r>
            <w:r>
              <w:rPr>
                <w:rFonts w:ascii="Avenir" w:eastAsia="Avenir" w:hAnsi="Avenir" w:cs="Avenir"/>
                <w:color w:val="000000"/>
              </w:rPr>
              <w:t xml:space="preserve"> </w:t>
            </w:r>
            <w:r w:rsidRPr="004D577C">
              <w:rPr>
                <w:rFonts w:ascii="Avenir" w:eastAsia="Avenir" w:hAnsi="Avenir" w:cs="Avenir"/>
                <w:color w:val="000000"/>
              </w:rPr>
              <w:t>meaningful works of art or design.</w:t>
            </w:r>
          </w:p>
        </w:tc>
      </w:tr>
      <w:tr w:rsidR="00F01136" w14:paraId="7C071624" w14:textId="77777777" w:rsidTr="00AF3599">
        <w:tc>
          <w:tcPr>
            <w:tcW w:w="2287" w:type="dxa"/>
          </w:tcPr>
          <w:p w14:paraId="3AF5C6AF" w14:textId="28E04C99" w:rsidR="006C2C45" w:rsidRDefault="00F01136" w:rsidP="00F01136">
            <w:pPr>
              <w:widowControl w:val="0"/>
              <w:spacing w:before="120" w:after="120"/>
              <w:rPr>
                <w:rFonts w:ascii="Calibri" w:eastAsia="Calibri" w:hAnsi="Calibri" w:cs="Calibri"/>
                <w:color w:val="000000"/>
              </w:rPr>
            </w:pPr>
            <w:r w:rsidRPr="000C7AF1">
              <w:rPr>
                <w:rFonts w:ascii="Calibri" w:eastAsia="Calibri" w:hAnsi="Calibri" w:cs="Calibri"/>
                <w:color w:val="000000"/>
              </w:rPr>
              <w:t>Student Edition</w:t>
            </w:r>
            <w:r w:rsidR="006C2C45">
              <w:rPr>
                <w:rFonts w:ascii="Calibri" w:eastAsia="Calibri" w:hAnsi="Calibri" w:cs="Calibri"/>
                <w:color w:val="000000"/>
              </w:rPr>
              <w:t>:</w:t>
            </w:r>
            <w:r w:rsidR="006C2C45">
              <w:rPr>
                <w:rFonts w:ascii="Calibri" w:eastAsia="Calibri" w:hAnsi="Calibri" w:cs="Calibri"/>
                <w:color w:val="000000"/>
              </w:rPr>
              <w:br/>
              <w:t xml:space="preserve">Pages </w:t>
            </w:r>
            <w:r w:rsidR="00210675">
              <w:rPr>
                <w:rFonts w:ascii="Calibri" w:eastAsia="Calibri" w:hAnsi="Calibri" w:cs="Calibri"/>
                <w:color w:val="000000"/>
              </w:rPr>
              <w:t>215–218,</w:t>
            </w:r>
            <w:r w:rsidR="00D2180E">
              <w:rPr>
                <w:rFonts w:ascii="Calibri" w:eastAsia="Calibri" w:hAnsi="Calibri" w:cs="Calibri"/>
                <w:color w:val="000000"/>
              </w:rPr>
              <w:t xml:space="preserve"> 245,</w:t>
            </w:r>
            <w:r w:rsidR="0026031F">
              <w:rPr>
                <w:rFonts w:ascii="Calibri" w:eastAsia="Calibri" w:hAnsi="Calibri" w:cs="Calibri"/>
                <w:color w:val="000000"/>
              </w:rPr>
              <w:t xml:space="preserve"> 250–251,</w:t>
            </w:r>
            <w:r w:rsidR="00210675">
              <w:rPr>
                <w:rFonts w:ascii="Calibri" w:eastAsia="Calibri" w:hAnsi="Calibri" w:cs="Calibri"/>
                <w:color w:val="000000"/>
              </w:rPr>
              <w:t xml:space="preserve"> </w:t>
            </w:r>
            <w:r w:rsidR="008D458B">
              <w:rPr>
                <w:rFonts w:ascii="Calibri" w:eastAsia="Calibri" w:hAnsi="Calibri" w:cs="Calibri"/>
                <w:color w:val="000000"/>
              </w:rPr>
              <w:t xml:space="preserve">254–256, </w:t>
            </w:r>
            <w:r w:rsidR="00C40824">
              <w:rPr>
                <w:rFonts w:ascii="Calibri" w:eastAsia="Calibri" w:hAnsi="Calibri" w:cs="Calibri"/>
                <w:color w:val="000000"/>
              </w:rPr>
              <w:t xml:space="preserve">330, </w:t>
            </w:r>
            <w:r w:rsidR="008D458B">
              <w:rPr>
                <w:rFonts w:ascii="Calibri" w:eastAsia="Calibri" w:hAnsi="Calibri" w:cs="Calibri"/>
                <w:color w:val="000000"/>
              </w:rPr>
              <w:t>333–336, 368–370</w:t>
            </w:r>
          </w:p>
          <w:p w14:paraId="38707D9D" w14:textId="7613A764" w:rsidR="00F01136" w:rsidRPr="00E37F4B" w:rsidRDefault="00F01136" w:rsidP="00F01136">
            <w:pPr>
              <w:widowControl w:val="0"/>
              <w:spacing w:before="120" w:after="120"/>
              <w:rPr>
                <w:rFonts w:ascii="Calibri" w:eastAsia="Calibri" w:hAnsi="Calibri" w:cs="Calibri"/>
                <w:bCs/>
                <w:color w:val="000000"/>
              </w:rPr>
            </w:pPr>
            <w:r w:rsidRPr="000C7AF1">
              <w:rPr>
                <w:rFonts w:ascii="Calibri" w:eastAsia="Calibri" w:hAnsi="Calibri" w:cs="Calibri"/>
                <w:color w:val="000000"/>
              </w:rPr>
              <w:t xml:space="preserve">Teacher Edition: </w:t>
            </w:r>
            <w:r w:rsidRPr="000C7AF1">
              <w:rPr>
                <w:rFonts w:ascii="Calibri" w:eastAsia="Calibri" w:hAnsi="Calibri" w:cs="Calibri"/>
                <w:color w:val="000000"/>
              </w:rPr>
              <w:br/>
              <w:t>Pages</w:t>
            </w:r>
            <w:r w:rsidR="00D00099">
              <w:rPr>
                <w:rFonts w:ascii="Calibri" w:eastAsia="Calibri" w:hAnsi="Calibri" w:cs="Calibri"/>
                <w:color w:val="000000"/>
              </w:rPr>
              <w:t xml:space="preserve"> T</w:t>
            </w:r>
            <w:r w:rsidR="00D00099">
              <w:rPr>
                <w:rFonts w:ascii="Calibri" w:eastAsia="Calibri" w:hAnsi="Calibri" w:cs="Calibri"/>
                <w:color w:val="000000"/>
              </w:rPr>
              <w:noBreakHyphen/>
              <w:t>215–T</w:t>
            </w:r>
            <w:r w:rsidR="00D00099">
              <w:rPr>
                <w:rFonts w:ascii="Calibri" w:eastAsia="Calibri" w:hAnsi="Calibri" w:cs="Calibri"/>
                <w:color w:val="000000"/>
              </w:rPr>
              <w:noBreakHyphen/>
              <w:t>218, T</w:t>
            </w:r>
            <w:r w:rsidR="00D00099">
              <w:rPr>
                <w:rFonts w:ascii="Calibri" w:eastAsia="Calibri" w:hAnsi="Calibri" w:cs="Calibri"/>
                <w:color w:val="000000"/>
              </w:rPr>
              <w:noBreakHyphen/>
              <w:t>254–T</w:t>
            </w:r>
            <w:r w:rsidR="00D00099">
              <w:rPr>
                <w:rFonts w:ascii="Calibri" w:eastAsia="Calibri" w:hAnsi="Calibri" w:cs="Calibri"/>
                <w:color w:val="000000"/>
              </w:rPr>
              <w:noBreakHyphen/>
              <w:t>256, T</w:t>
            </w:r>
            <w:r w:rsidR="00D00099">
              <w:rPr>
                <w:rFonts w:ascii="Calibri" w:eastAsia="Calibri" w:hAnsi="Calibri" w:cs="Calibri"/>
                <w:color w:val="000000"/>
              </w:rPr>
              <w:noBreakHyphen/>
              <w:t>333–</w:t>
            </w:r>
            <w:r w:rsidR="00D00099">
              <w:rPr>
                <w:rFonts w:ascii="Calibri" w:eastAsia="Calibri" w:hAnsi="Calibri" w:cs="Calibri"/>
                <w:color w:val="000000"/>
              </w:rPr>
              <w:lastRenderedPageBreak/>
              <w:t>T</w:t>
            </w:r>
            <w:r w:rsidR="00D00099">
              <w:rPr>
                <w:rFonts w:ascii="Calibri" w:eastAsia="Calibri" w:hAnsi="Calibri" w:cs="Calibri"/>
                <w:color w:val="000000"/>
              </w:rPr>
              <w:noBreakHyphen/>
              <w:t>336, T</w:t>
            </w:r>
            <w:r w:rsidR="00D00099">
              <w:rPr>
                <w:rFonts w:ascii="Calibri" w:eastAsia="Calibri" w:hAnsi="Calibri" w:cs="Calibri"/>
                <w:color w:val="000000"/>
              </w:rPr>
              <w:noBreakHyphen/>
              <w:t>368–T</w:t>
            </w:r>
            <w:r w:rsidR="00D00099">
              <w:rPr>
                <w:rFonts w:ascii="Calibri" w:eastAsia="Calibri" w:hAnsi="Calibri" w:cs="Calibri"/>
                <w:color w:val="000000"/>
              </w:rPr>
              <w:noBreakHyphen/>
              <w:t>370</w:t>
            </w:r>
          </w:p>
        </w:tc>
        <w:tc>
          <w:tcPr>
            <w:tcW w:w="7365" w:type="dxa"/>
          </w:tcPr>
          <w:p w14:paraId="4E8FC1B5" w14:textId="53D4EBF5" w:rsidR="00F01136" w:rsidRPr="00694197" w:rsidRDefault="00F01136" w:rsidP="00F01136">
            <w:pPr>
              <w:widowControl w:val="0"/>
              <w:spacing w:before="120" w:after="120"/>
              <w:jc w:val="both"/>
              <w:rPr>
                <w:rFonts w:ascii="Avenir" w:eastAsia="Avenir" w:hAnsi="Avenir" w:cs="Avenir"/>
                <w:color w:val="000000"/>
              </w:rPr>
            </w:pPr>
            <w:proofErr w:type="gramStart"/>
            <w:r w:rsidRPr="000A5C18">
              <w:rPr>
                <w:rFonts w:ascii="Avenir" w:eastAsia="Avenir" w:hAnsi="Avenir" w:cs="Avenir"/>
                <w:color w:val="000000"/>
              </w:rPr>
              <w:lastRenderedPageBreak/>
              <w:t>III.VA.P.</w:t>
            </w:r>
            <w:proofErr w:type="gramEnd"/>
            <w:r w:rsidRPr="000A5C18">
              <w:rPr>
                <w:rFonts w:ascii="Avenir" w:eastAsia="Avenir" w:hAnsi="Avenir" w:cs="Avenir"/>
                <w:color w:val="000000"/>
              </w:rPr>
              <w:t>1.2 Demonstrate in works of art or design</w:t>
            </w:r>
            <w:r>
              <w:rPr>
                <w:rFonts w:ascii="Avenir" w:eastAsia="Avenir" w:hAnsi="Avenir" w:cs="Avenir"/>
                <w:color w:val="000000"/>
              </w:rPr>
              <w:t xml:space="preserve"> </w:t>
            </w:r>
            <w:r w:rsidRPr="000A5C18">
              <w:rPr>
                <w:rFonts w:ascii="Avenir" w:eastAsia="Avenir" w:hAnsi="Avenir" w:cs="Avenir"/>
                <w:color w:val="000000"/>
              </w:rPr>
              <w:t>how visual and material culture defines, shapes,</w:t>
            </w:r>
            <w:r>
              <w:rPr>
                <w:rFonts w:ascii="Avenir" w:eastAsia="Avenir" w:hAnsi="Avenir" w:cs="Avenir"/>
                <w:color w:val="000000"/>
              </w:rPr>
              <w:t xml:space="preserve"> </w:t>
            </w:r>
            <w:r w:rsidRPr="000A5C18">
              <w:rPr>
                <w:rFonts w:ascii="Avenir" w:eastAsia="Avenir" w:hAnsi="Avenir" w:cs="Avenir"/>
                <w:color w:val="000000"/>
              </w:rPr>
              <w:t>enhances, inhibits, and/or empowers people's</w:t>
            </w:r>
            <w:r>
              <w:rPr>
                <w:rFonts w:ascii="Avenir" w:eastAsia="Avenir" w:hAnsi="Avenir" w:cs="Avenir"/>
                <w:color w:val="000000"/>
              </w:rPr>
              <w:t xml:space="preserve"> </w:t>
            </w:r>
            <w:r w:rsidRPr="000A5C18">
              <w:rPr>
                <w:rFonts w:ascii="Avenir" w:eastAsia="Avenir" w:hAnsi="Avenir" w:cs="Avenir"/>
                <w:color w:val="000000"/>
              </w:rPr>
              <w:t>lives.</w:t>
            </w:r>
          </w:p>
        </w:tc>
      </w:tr>
    </w:tbl>
    <w:p w14:paraId="00DAF68D" w14:textId="420D5918" w:rsidR="00F22CF9" w:rsidRDefault="00F22CF9" w:rsidP="00F22CF9">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t xml:space="preserve">Content Standard VA.P.2: </w:t>
      </w:r>
      <w:r w:rsidRPr="00F22CF9">
        <w:rPr>
          <w:rFonts w:ascii="Avenir" w:eastAsia="Avenir" w:hAnsi="Avenir" w:cs="Avenir"/>
          <w:color w:val="000000"/>
        </w:rPr>
        <w:t>Use different media, supplies, and tools in an appropriate and safe manner in the creation of original visual artworks.</w:t>
      </w:r>
    </w:p>
    <w:p w14:paraId="6B313DEF" w14:textId="2529F10E" w:rsidR="00F22CF9" w:rsidRDefault="00F1060E" w:rsidP="00F22CF9">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F22CF9">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7BB9BB97" w14:textId="77777777" w:rsidTr="00963014">
        <w:tc>
          <w:tcPr>
            <w:tcW w:w="2287" w:type="dxa"/>
          </w:tcPr>
          <w:p w14:paraId="61976650" w14:textId="1747EFB1" w:rsidR="00AE7E05"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511E87">
              <w:rPr>
                <w:rFonts w:ascii="Calibri" w:eastAsia="Calibri" w:hAnsi="Calibri" w:cs="Calibri"/>
                <w:color w:val="000000"/>
              </w:rPr>
              <w:t>Student Edition</w:t>
            </w:r>
            <w:r w:rsidR="00AE7E05">
              <w:rPr>
                <w:rFonts w:ascii="Calibri" w:eastAsia="Calibri" w:hAnsi="Calibri" w:cs="Calibri"/>
                <w:color w:val="000000"/>
              </w:rPr>
              <w:t>:</w:t>
            </w:r>
            <w:r w:rsidR="00AE7E05">
              <w:rPr>
                <w:rFonts w:ascii="Calibri" w:eastAsia="Calibri" w:hAnsi="Calibri" w:cs="Calibri"/>
                <w:color w:val="000000"/>
              </w:rPr>
              <w:br/>
              <w:t>Pages</w:t>
            </w:r>
            <w:r w:rsidR="00300274">
              <w:rPr>
                <w:rFonts w:ascii="Calibri" w:eastAsia="Calibri" w:hAnsi="Calibri" w:cs="Calibri"/>
                <w:color w:val="000000"/>
              </w:rPr>
              <w:t xml:space="preserve"> </w:t>
            </w:r>
            <w:r w:rsidR="00F0563F">
              <w:rPr>
                <w:rFonts w:ascii="Calibri" w:eastAsia="Calibri" w:hAnsi="Calibri" w:cs="Calibri"/>
                <w:color w:val="000000"/>
              </w:rPr>
              <w:t xml:space="preserve">24–26, </w:t>
            </w:r>
            <w:r w:rsidR="004E5983">
              <w:rPr>
                <w:rFonts w:ascii="Calibri" w:eastAsia="Calibri" w:hAnsi="Calibri" w:cs="Calibri"/>
                <w:color w:val="000000"/>
              </w:rPr>
              <w:t xml:space="preserve">55, 56, </w:t>
            </w:r>
            <w:r w:rsidR="00C20354">
              <w:rPr>
                <w:rFonts w:ascii="Calibri" w:eastAsia="Calibri" w:hAnsi="Calibri" w:cs="Calibri"/>
                <w:color w:val="000000"/>
              </w:rPr>
              <w:t xml:space="preserve">102, </w:t>
            </w:r>
            <w:r w:rsidR="004A5459">
              <w:rPr>
                <w:rFonts w:ascii="Calibri" w:eastAsia="Calibri" w:hAnsi="Calibri" w:cs="Calibri"/>
                <w:color w:val="000000"/>
              </w:rPr>
              <w:t xml:space="preserve">121–123, </w:t>
            </w:r>
            <w:r w:rsidR="00787638">
              <w:rPr>
                <w:rFonts w:ascii="Calibri" w:eastAsia="Calibri" w:hAnsi="Calibri" w:cs="Calibri"/>
                <w:color w:val="000000"/>
              </w:rPr>
              <w:t>199–200,</w:t>
            </w:r>
            <w:r w:rsidR="009B727E">
              <w:rPr>
                <w:rFonts w:ascii="Calibri" w:eastAsia="Calibri" w:hAnsi="Calibri" w:cs="Calibri"/>
                <w:color w:val="000000"/>
              </w:rPr>
              <w:t xml:space="preserve"> 419, </w:t>
            </w:r>
            <w:r w:rsidR="00C44FA6">
              <w:rPr>
                <w:rFonts w:ascii="Calibri" w:eastAsia="Calibri" w:hAnsi="Calibri" w:cs="Calibri"/>
                <w:color w:val="000000"/>
              </w:rPr>
              <w:t xml:space="preserve">452–454, </w:t>
            </w:r>
            <w:r w:rsidR="009B727E">
              <w:rPr>
                <w:rFonts w:ascii="Calibri" w:eastAsia="Calibri" w:hAnsi="Calibri" w:cs="Calibri"/>
                <w:color w:val="000000"/>
              </w:rPr>
              <w:t>491</w:t>
            </w:r>
            <w:r w:rsidR="004E5983">
              <w:rPr>
                <w:rFonts w:ascii="Calibri" w:eastAsia="Calibri" w:hAnsi="Calibri" w:cs="Calibri"/>
                <w:color w:val="000000"/>
              </w:rPr>
              <w:t>–494, 509</w:t>
            </w:r>
          </w:p>
          <w:p w14:paraId="5B21FB4D" w14:textId="4AF1D438"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511E87">
              <w:rPr>
                <w:rFonts w:ascii="Calibri" w:eastAsia="Calibri" w:hAnsi="Calibri" w:cs="Calibri"/>
                <w:color w:val="000000"/>
              </w:rPr>
              <w:t xml:space="preserve">Teacher Edition: </w:t>
            </w:r>
            <w:r w:rsidRPr="00511E87">
              <w:rPr>
                <w:rFonts w:ascii="Calibri" w:eastAsia="Calibri" w:hAnsi="Calibri" w:cs="Calibri"/>
                <w:color w:val="000000"/>
              </w:rPr>
              <w:br/>
              <w:t>Pages</w:t>
            </w:r>
            <w:r w:rsidR="00300274">
              <w:rPr>
                <w:rFonts w:ascii="Calibri" w:eastAsia="Calibri" w:hAnsi="Calibri" w:cs="Calibri"/>
                <w:color w:val="000000"/>
              </w:rPr>
              <w:t xml:space="preserve"> </w:t>
            </w:r>
            <w:r w:rsidR="001A43EB">
              <w:rPr>
                <w:rFonts w:ascii="Calibri" w:eastAsia="Calibri" w:hAnsi="Calibri" w:cs="Calibri"/>
                <w:color w:val="000000"/>
              </w:rPr>
              <w:t>T</w:t>
            </w:r>
            <w:r w:rsidR="001A43EB">
              <w:rPr>
                <w:rFonts w:ascii="Calibri" w:eastAsia="Calibri" w:hAnsi="Calibri" w:cs="Calibri"/>
                <w:color w:val="000000"/>
              </w:rPr>
              <w:noBreakHyphen/>
              <w:t xml:space="preserve">ix, </w:t>
            </w:r>
            <w:r w:rsidR="00B6042C">
              <w:rPr>
                <w:rFonts w:ascii="Calibri" w:eastAsia="Calibri" w:hAnsi="Calibri" w:cs="Calibri"/>
                <w:color w:val="000000"/>
              </w:rPr>
              <w:t>T</w:t>
            </w:r>
            <w:r w:rsidR="00B6042C">
              <w:rPr>
                <w:rFonts w:ascii="Calibri" w:eastAsia="Calibri" w:hAnsi="Calibri" w:cs="Calibri"/>
                <w:color w:val="000000"/>
              </w:rPr>
              <w:noBreakHyphen/>
            </w:r>
            <w:r w:rsidR="00300274">
              <w:rPr>
                <w:rFonts w:ascii="Calibri" w:eastAsia="Calibri" w:hAnsi="Calibri" w:cs="Calibri"/>
                <w:color w:val="000000"/>
              </w:rPr>
              <w:t xml:space="preserve">24, </w:t>
            </w:r>
            <w:r w:rsidR="003656DD">
              <w:rPr>
                <w:rFonts w:ascii="Calibri" w:eastAsia="Calibri" w:hAnsi="Calibri" w:cs="Calibri"/>
                <w:color w:val="000000"/>
              </w:rPr>
              <w:t>T</w:t>
            </w:r>
            <w:r w:rsidR="003656DD">
              <w:rPr>
                <w:rFonts w:ascii="Calibri" w:eastAsia="Calibri" w:hAnsi="Calibri" w:cs="Calibri"/>
                <w:color w:val="000000"/>
              </w:rPr>
              <w:noBreakHyphen/>
              <w:t xml:space="preserve">54, </w:t>
            </w:r>
            <w:r w:rsidR="006E398F">
              <w:rPr>
                <w:rFonts w:ascii="Calibri" w:eastAsia="Calibri" w:hAnsi="Calibri" w:cs="Calibri"/>
                <w:color w:val="000000"/>
              </w:rPr>
              <w:t>T</w:t>
            </w:r>
            <w:r w:rsidR="006E398F">
              <w:rPr>
                <w:rFonts w:ascii="Calibri" w:eastAsia="Calibri" w:hAnsi="Calibri" w:cs="Calibri"/>
                <w:color w:val="000000"/>
              </w:rPr>
              <w:noBreakHyphen/>
              <w:t xml:space="preserve">121, </w:t>
            </w:r>
            <w:r w:rsidR="003656DD">
              <w:rPr>
                <w:rFonts w:ascii="Calibri" w:eastAsia="Calibri" w:hAnsi="Calibri" w:cs="Calibri"/>
                <w:color w:val="000000"/>
              </w:rPr>
              <w:t>T</w:t>
            </w:r>
            <w:r w:rsidR="003656DD">
              <w:rPr>
                <w:rFonts w:ascii="Calibri" w:eastAsia="Calibri" w:hAnsi="Calibri" w:cs="Calibri"/>
                <w:color w:val="000000"/>
              </w:rPr>
              <w:noBreakHyphen/>
              <w:t xml:space="preserve">216, </w:t>
            </w:r>
            <w:r w:rsidR="00B6042C">
              <w:rPr>
                <w:rFonts w:ascii="Calibri" w:eastAsia="Calibri" w:hAnsi="Calibri" w:cs="Calibri"/>
                <w:color w:val="000000"/>
              </w:rPr>
              <w:t>T</w:t>
            </w:r>
            <w:r w:rsidR="00B6042C">
              <w:rPr>
                <w:rFonts w:ascii="Calibri" w:eastAsia="Calibri" w:hAnsi="Calibri" w:cs="Calibri"/>
                <w:color w:val="000000"/>
              </w:rPr>
              <w:noBreakHyphen/>
            </w:r>
            <w:r w:rsidR="00300274">
              <w:rPr>
                <w:rFonts w:ascii="Calibri" w:eastAsia="Calibri" w:hAnsi="Calibri" w:cs="Calibri"/>
                <w:color w:val="000000"/>
              </w:rPr>
              <w:t>232</w:t>
            </w:r>
            <w:r w:rsidR="00215CDF">
              <w:rPr>
                <w:rFonts w:ascii="Calibri" w:eastAsia="Calibri" w:hAnsi="Calibri" w:cs="Calibri"/>
                <w:color w:val="000000"/>
              </w:rPr>
              <w:t>, T</w:t>
            </w:r>
            <w:r w:rsidR="00215CDF">
              <w:rPr>
                <w:rFonts w:ascii="Calibri" w:eastAsia="Calibri" w:hAnsi="Calibri" w:cs="Calibri"/>
                <w:color w:val="000000"/>
              </w:rPr>
              <w:noBreakHyphen/>
              <w:t>334</w:t>
            </w:r>
          </w:p>
        </w:tc>
        <w:tc>
          <w:tcPr>
            <w:tcW w:w="7365" w:type="dxa"/>
          </w:tcPr>
          <w:p w14:paraId="41B2998E" w14:textId="7D5575E3" w:rsidR="00F01136" w:rsidRPr="00A9759B" w:rsidRDefault="00F01136" w:rsidP="00F01136">
            <w:pPr>
              <w:widowControl w:val="0"/>
              <w:spacing w:before="120" w:after="120"/>
              <w:jc w:val="both"/>
              <w:rPr>
                <w:rFonts w:ascii="Avenir" w:eastAsia="Avenir" w:hAnsi="Avenir" w:cs="Avenir"/>
                <w:color w:val="000000"/>
              </w:rPr>
            </w:pPr>
            <w:r w:rsidRPr="009E5963">
              <w:rPr>
                <w:rFonts w:ascii="Avenir" w:eastAsia="Avenir" w:hAnsi="Avenir" w:cs="Avenir"/>
                <w:color w:val="000000"/>
              </w:rPr>
              <w:t>I.VA.P.2.1 Explain how materials used in art</w:t>
            </w:r>
            <w:r>
              <w:rPr>
                <w:rFonts w:ascii="Avenir" w:eastAsia="Avenir" w:hAnsi="Avenir" w:cs="Avenir"/>
                <w:color w:val="000000"/>
              </w:rPr>
              <w:t xml:space="preserve"> </w:t>
            </w:r>
            <w:r w:rsidRPr="009E5963">
              <w:rPr>
                <w:rFonts w:ascii="Avenir" w:eastAsia="Avenir" w:hAnsi="Avenir" w:cs="Avenir"/>
                <w:color w:val="000000"/>
              </w:rPr>
              <w:t>making may impact human health and the</w:t>
            </w:r>
            <w:r>
              <w:rPr>
                <w:rFonts w:ascii="Avenir" w:eastAsia="Avenir" w:hAnsi="Avenir" w:cs="Avenir"/>
                <w:color w:val="000000"/>
              </w:rPr>
              <w:t xml:space="preserve"> </w:t>
            </w:r>
            <w:r w:rsidRPr="009E5963">
              <w:rPr>
                <w:rFonts w:ascii="Avenir" w:eastAsia="Avenir" w:hAnsi="Avenir" w:cs="Avenir"/>
                <w:color w:val="000000"/>
              </w:rPr>
              <w:t>environment, and demonstrate safe handling of</w:t>
            </w:r>
            <w:r>
              <w:rPr>
                <w:rFonts w:ascii="Avenir" w:eastAsia="Avenir" w:hAnsi="Avenir" w:cs="Avenir"/>
                <w:color w:val="000000"/>
              </w:rPr>
              <w:t xml:space="preserve"> </w:t>
            </w:r>
            <w:r w:rsidRPr="009E5963">
              <w:rPr>
                <w:rFonts w:ascii="Avenir" w:eastAsia="Avenir" w:hAnsi="Avenir" w:cs="Avenir"/>
                <w:color w:val="000000"/>
              </w:rPr>
              <w:t>materials, tools, and equipment.</w:t>
            </w:r>
          </w:p>
        </w:tc>
      </w:tr>
      <w:tr w:rsidR="00F01136" w14:paraId="32BE7197" w14:textId="77777777" w:rsidTr="00963014">
        <w:tc>
          <w:tcPr>
            <w:tcW w:w="2287" w:type="dxa"/>
          </w:tcPr>
          <w:p w14:paraId="5181A32F" w14:textId="2589980F" w:rsidR="004C4BEC" w:rsidRDefault="00F01136" w:rsidP="00F01136">
            <w:pPr>
              <w:widowControl w:val="0"/>
              <w:spacing w:before="120" w:after="120"/>
              <w:rPr>
                <w:rFonts w:ascii="Calibri" w:eastAsia="Calibri" w:hAnsi="Calibri" w:cs="Calibri"/>
                <w:color w:val="000000"/>
              </w:rPr>
            </w:pPr>
            <w:r w:rsidRPr="00511E87">
              <w:rPr>
                <w:rFonts w:ascii="Calibri" w:eastAsia="Calibri" w:hAnsi="Calibri" w:cs="Calibri"/>
                <w:color w:val="000000"/>
              </w:rPr>
              <w:t>Student Edition</w:t>
            </w:r>
            <w:r w:rsidR="004C4BEC">
              <w:rPr>
                <w:rFonts w:ascii="Calibri" w:eastAsia="Calibri" w:hAnsi="Calibri" w:cs="Calibri"/>
                <w:color w:val="000000"/>
              </w:rPr>
              <w:t>:</w:t>
            </w:r>
            <w:r w:rsidR="004C4BEC">
              <w:rPr>
                <w:rFonts w:ascii="Calibri" w:eastAsia="Calibri" w:hAnsi="Calibri" w:cs="Calibri"/>
                <w:color w:val="000000"/>
              </w:rPr>
              <w:br/>
              <w:t>Pages</w:t>
            </w:r>
            <w:r w:rsidR="00D962EE">
              <w:rPr>
                <w:rFonts w:ascii="Calibri" w:eastAsia="Calibri" w:hAnsi="Calibri" w:cs="Calibri"/>
                <w:color w:val="000000"/>
              </w:rPr>
              <w:t xml:space="preserve"> </w:t>
            </w:r>
            <w:r w:rsidR="002D047E">
              <w:rPr>
                <w:rFonts w:ascii="Calibri" w:eastAsia="Calibri" w:hAnsi="Calibri" w:cs="Calibri"/>
                <w:color w:val="000000"/>
              </w:rPr>
              <w:t xml:space="preserve">102, </w:t>
            </w:r>
            <w:r w:rsidR="00D962EE">
              <w:rPr>
                <w:rFonts w:ascii="Calibri" w:eastAsia="Calibri" w:hAnsi="Calibri" w:cs="Calibri"/>
                <w:color w:val="000000"/>
              </w:rPr>
              <w:t xml:space="preserve">122, </w:t>
            </w:r>
            <w:r w:rsidR="00323B7E">
              <w:rPr>
                <w:rFonts w:ascii="Calibri" w:eastAsia="Calibri" w:hAnsi="Calibri" w:cs="Calibri"/>
                <w:color w:val="000000"/>
              </w:rPr>
              <w:t>162</w:t>
            </w:r>
            <w:r w:rsidR="00892572">
              <w:rPr>
                <w:rFonts w:ascii="Calibri" w:eastAsia="Calibri" w:hAnsi="Calibri" w:cs="Calibri"/>
                <w:color w:val="000000"/>
              </w:rPr>
              <w:t>–163</w:t>
            </w:r>
            <w:r w:rsidR="00323B7E">
              <w:rPr>
                <w:rFonts w:ascii="Calibri" w:eastAsia="Calibri" w:hAnsi="Calibri" w:cs="Calibri"/>
                <w:color w:val="000000"/>
              </w:rPr>
              <w:t xml:space="preserve">, </w:t>
            </w:r>
            <w:r w:rsidR="00D962EE">
              <w:rPr>
                <w:rFonts w:ascii="Calibri" w:eastAsia="Calibri" w:hAnsi="Calibri" w:cs="Calibri"/>
                <w:color w:val="000000"/>
              </w:rPr>
              <w:t>455–456</w:t>
            </w:r>
          </w:p>
          <w:p w14:paraId="1F5E9C59" w14:textId="5B87FF7C" w:rsidR="00F01136" w:rsidRPr="00A76BE7" w:rsidRDefault="00F01136" w:rsidP="00F01136">
            <w:pPr>
              <w:widowControl w:val="0"/>
              <w:spacing w:before="120" w:after="120"/>
              <w:rPr>
                <w:rFonts w:ascii="Calibri" w:eastAsia="Calibri" w:hAnsi="Calibri" w:cs="Calibri"/>
                <w:color w:val="000000"/>
              </w:rPr>
            </w:pPr>
            <w:r w:rsidRPr="00511E87">
              <w:rPr>
                <w:rFonts w:ascii="Calibri" w:eastAsia="Calibri" w:hAnsi="Calibri" w:cs="Calibri"/>
                <w:color w:val="000000"/>
              </w:rPr>
              <w:t xml:space="preserve">Teacher Edition: </w:t>
            </w:r>
            <w:r w:rsidRPr="00511E87">
              <w:rPr>
                <w:rFonts w:ascii="Calibri" w:eastAsia="Calibri" w:hAnsi="Calibri" w:cs="Calibri"/>
                <w:color w:val="000000"/>
              </w:rPr>
              <w:br/>
              <w:t>Pages</w:t>
            </w:r>
            <w:r w:rsidR="002D047E">
              <w:rPr>
                <w:rFonts w:ascii="Calibri" w:eastAsia="Calibri" w:hAnsi="Calibri" w:cs="Calibri"/>
                <w:color w:val="000000"/>
              </w:rPr>
              <w:t xml:space="preserve"> T</w:t>
            </w:r>
            <w:r w:rsidR="002D047E">
              <w:rPr>
                <w:rFonts w:ascii="Calibri" w:eastAsia="Calibri" w:hAnsi="Calibri" w:cs="Calibri"/>
                <w:color w:val="000000"/>
              </w:rPr>
              <w:noBreakHyphen/>
              <w:t>77,</w:t>
            </w:r>
            <w:r w:rsidR="00BF08AE">
              <w:rPr>
                <w:rFonts w:ascii="Calibri" w:eastAsia="Calibri" w:hAnsi="Calibri" w:cs="Calibri"/>
                <w:color w:val="000000"/>
              </w:rPr>
              <w:t xml:space="preserve"> T</w:t>
            </w:r>
            <w:r w:rsidR="00BF08AE">
              <w:rPr>
                <w:rFonts w:ascii="Calibri" w:eastAsia="Calibri" w:hAnsi="Calibri" w:cs="Calibri"/>
                <w:color w:val="000000"/>
              </w:rPr>
              <w:noBreakHyphen/>
              <w:t>327,</w:t>
            </w:r>
            <w:r w:rsidR="00D962EE">
              <w:rPr>
                <w:rFonts w:ascii="Calibri" w:eastAsia="Calibri" w:hAnsi="Calibri" w:cs="Calibri"/>
                <w:color w:val="000000"/>
              </w:rPr>
              <w:t xml:space="preserve"> T</w:t>
            </w:r>
            <w:r w:rsidR="00D962EE">
              <w:rPr>
                <w:rFonts w:ascii="Calibri" w:eastAsia="Calibri" w:hAnsi="Calibri" w:cs="Calibri"/>
                <w:color w:val="000000"/>
              </w:rPr>
              <w:noBreakHyphen/>
              <w:t>455–T</w:t>
            </w:r>
            <w:r w:rsidR="00D962EE">
              <w:rPr>
                <w:rFonts w:ascii="Calibri" w:eastAsia="Calibri" w:hAnsi="Calibri" w:cs="Calibri"/>
                <w:color w:val="000000"/>
              </w:rPr>
              <w:noBreakHyphen/>
              <w:t>456</w:t>
            </w:r>
          </w:p>
        </w:tc>
        <w:tc>
          <w:tcPr>
            <w:tcW w:w="7365" w:type="dxa"/>
          </w:tcPr>
          <w:p w14:paraId="0BA0CBFD" w14:textId="2CF09F77" w:rsidR="00F01136" w:rsidRPr="00694197" w:rsidRDefault="00F01136" w:rsidP="00F01136">
            <w:pPr>
              <w:widowControl w:val="0"/>
              <w:spacing w:before="120" w:after="120"/>
              <w:jc w:val="both"/>
              <w:rPr>
                <w:rFonts w:ascii="Avenir" w:eastAsia="Avenir" w:hAnsi="Avenir" w:cs="Avenir"/>
                <w:color w:val="000000"/>
              </w:rPr>
            </w:pPr>
            <w:r w:rsidRPr="00E172BA">
              <w:rPr>
                <w:rFonts w:ascii="Avenir" w:eastAsia="Avenir" w:hAnsi="Avenir" w:cs="Avenir"/>
                <w:color w:val="000000"/>
              </w:rPr>
              <w:t>I.VA.P.2.2 Understand the legal consequences of</w:t>
            </w:r>
            <w:r>
              <w:rPr>
                <w:rFonts w:ascii="Avenir" w:eastAsia="Avenir" w:hAnsi="Avenir" w:cs="Avenir"/>
                <w:color w:val="000000"/>
              </w:rPr>
              <w:t xml:space="preserve"> </w:t>
            </w:r>
            <w:r w:rsidRPr="00E172BA">
              <w:rPr>
                <w:rFonts w:ascii="Avenir" w:eastAsia="Avenir" w:hAnsi="Avenir" w:cs="Avenir"/>
                <w:color w:val="000000"/>
              </w:rPr>
              <w:t>appropriation, fair use, copyright, open source,</w:t>
            </w:r>
            <w:r>
              <w:rPr>
                <w:rFonts w:ascii="Avenir" w:eastAsia="Avenir" w:hAnsi="Avenir" w:cs="Avenir"/>
                <w:color w:val="000000"/>
              </w:rPr>
              <w:t xml:space="preserve"> </w:t>
            </w:r>
            <w:r w:rsidRPr="00E172BA">
              <w:rPr>
                <w:rFonts w:ascii="Avenir" w:eastAsia="Avenir" w:hAnsi="Avenir" w:cs="Avenir"/>
                <w:color w:val="000000"/>
              </w:rPr>
              <w:t>social media, and creative commons as they apply</w:t>
            </w:r>
            <w:r>
              <w:rPr>
                <w:rFonts w:ascii="Avenir" w:eastAsia="Avenir" w:hAnsi="Avenir" w:cs="Avenir"/>
                <w:color w:val="000000"/>
              </w:rPr>
              <w:t xml:space="preserve"> </w:t>
            </w:r>
            <w:r w:rsidRPr="00E172BA">
              <w:rPr>
                <w:rFonts w:ascii="Avenir" w:eastAsia="Avenir" w:hAnsi="Avenir" w:cs="Avenir"/>
                <w:color w:val="000000"/>
              </w:rPr>
              <w:t>to works of art and design.</w:t>
            </w:r>
          </w:p>
        </w:tc>
      </w:tr>
    </w:tbl>
    <w:p w14:paraId="17FF6F18" w14:textId="1E639817" w:rsidR="00044AF2" w:rsidRDefault="00044AF2" w:rsidP="00044AF2">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 (II)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7874030B" w14:textId="77777777" w:rsidTr="00AF3599">
        <w:tc>
          <w:tcPr>
            <w:tcW w:w="2287" w:type="dxa"/>
          </w:tcPr>
          <w:p w14:paraId="0D288504" w14:textId="77777777" w:rsidR="009B770F" w:rsidRDefault="009B770F" w:rsidP="009B770F">
            <w:pPr>
              <w:widowControl w:val="0"/>
              <w:pBdr>
                <w:top w:val="nil"/>
                <w:left w:val="nil"/>
                <w:bottom w:val="nil"/>
                <w:right w:val="nil"/>
                <w:between w:val="nil"/>
              </w:pBdr>
              <w:spacing w:before="120" w:after="120"/>
              <w:rPr>
                <w:rFonts w:ascii="Calibri" w:eastAsia="Calibri" w:hAnsi="Calibri" w:cs="Calibri"/>
                <w:color w:val="000000"/>
              </w:rPr>
            </w:pPr>
            <w:r w:rsidRPr="00511E87">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12, 24–26, 55, 56, 102, 121–123, 125, 162–163, 199–200, 249, 258, 325, 418–419, 436, 447, 450, 452–454, 455–456, 478, 491–494, 496, 509</w:t>
            </w:r>
          </w:p>
          <w:p w14:paraId="3D55AE55" w14:textId="6683A605" w:rsidR="00F01136" w:rsidRPr="00CA1E14" w:rsidRDefault="009B770F" w:rsidP="009B770F">
            <w:pPr>
              <w:widowControl w:val="0"/>
              <w:pBdr>
                <w:top w:val="nil"/>
                <w:left w:val="nil"/>
                <w:bottom w:val="nil"/>
                <w:right w:val="nil"/>
                <w:between w:val="nil"/>
              </w:pBdr>
              <w:spacing w:before="120" w:after="120"/>
              <w:rPr>
                <w:rFonts w:ascii="Calibri" w:eastAsia="Calibri" w:hAnsi="Calibri" w:cs="Calibri"/>
                <w:color w:val="000000"/>
              </w:rPr>
            </w:pPr>
            <w:r w:rsidRPr="00511E87">
              <w:rPr>
                <w:rFonts w:ascii="Calibri" w:eastAsia="Calibri" w:hAnsi="Calibri" w:cs="Calibri"/>
                <w:color w:val="000000"/>
              </w:rPr>
              <w:t xml:space="preserve">Teacher Edition: </w:t>
            </w:r>
            <w:r w:rsidRPr="00511E87">
              <w:rPr>
                <w:rFonts w:ascii="Calibri" w:eastAsia="Calibri" w:hAnsi="Calibri" w:cs="Calibri"/>
                <w:color w:val="000000"/>
              </w:rPr>
              <w:br/>
              <w:t>Pages</w:t>
            </w:r>
            <w:r>
              <w:rPr>
                <w:rFonts w:ascii="Calibri" w:eastAsia="Calibri" w:hAnsi="Calibri" w:cs="Calibri"/>
                <w:color w:val="000000"/>
              </w:rPr>
              <w:t xml:space="preserve"> T</w:t>
            </w:r>
            <w:r>
              <w:rPr>
                <w:rFonts w:ascii="Calibri" w:eastAsia="Calibri" w:hAnsi="Calibri" w:cs="Calibri"/>
                <w:color w:val="000000"/>
              </w:rPr>
              <w:noBreakHyphen/>
              <w:t>ix, T</w:t>
            </w:r>
            <w:r>
              <w:rPr>
                <w:rFonts w:ascii="Calibri" w:eastAsia="Calibri" w:hAnsi="Calibri" w:cs="Calibri"/>
                <w:color w:val="000000"/>
              </w:rPr>
              <w:noBreakHyphen/>
              <w:t>24, T</w:t>
            </w:r>
            <w:r>
              <w:rPr>
                <w:rFonts w:ascii="Calibri" w:eastAsia="Calibri" w:hAnsi="Calibri" w:cs="Calibri"/>
                <w:color w:val="000000"/>
              </w:rPr>
              <w:noBreakHyphen/>
              <w:t>54, T</w:t>
            </w:r>
            <w:r>
              <w:rPr>
                <w:rFonts w:ascii="Calibri" w:eastAsia="Calibri" w:hAnsi="Calibri" w:cs="Calibri"/>
                <w:color w:val="000000"/>
              </w:rPr>
              <w:noBreakHyphen/>
              <w:t>77, T</w:t>
            </w:r>
            <w:r>
              <w:rPr>
                <w:rFonts w:ascii="Calibri" w:eastAsia="Calibri" w:hAnsi="Calibri" w:cs="Calibri"/>
                <w:color w:val="000000"/>
              </w:rPr>
              <w:noBreakHyphen/>
              <w:t>121, T</w:t>
            </w:r>
            <w:r>
              <w:rPr>
                <w:rFonts w:ascii="Calibri" w:eastAsia="Calibri" w:hAnsi="Calibri" w:cs="Calibri"/>
                <w:color w:val="000000"/>
              </w:rPr>
              <w:noBreakHyphen/>
              <w:t>216, T</w:t>
            </w:r>
            <w:r>
              <w:rPr>
                <w:rFonts w:ascii="Calibri" w:eastAsia="Calibri" w:hAnsi="Calibri" w:cs="Calibri"/>
                <w:color w:val="000000"/>
              </w:rPr>
              <w:noBreakHyphen/>
              <w:t>232, T</w:t>
            </w:r>
            <w:r>
              <w:rPr>
                <w:rFonts w:ascii="Calibri" w:eastAsia="Calibri" w:hAnsi="Calibri" w:cs="Calibri"/>
                <w:color w:val="000000"/>
              </w:rPr>
              <w:noBreakHyphen/>
              <w:t>249, T</w:t>
            </w:r>
            <w:r>
              <w:rPr>
                <w:rFonts w:ascii="Calibri" w:eastAsia="Calibri" w:hAnsi="Calibri" w:cs="Calibri"/>
                <w:color w:val="000000"/>
              </w:rPr>
              <w:noBreakHyphen/>
              <w:t>325, T</w:t>
            </w:r>
            <w:r>
              <w:rPr>
                <w:rFonts w:ascii="Calibri" w:eastAsia="Calibri" w:hAnsi="Calibri" w:cs="Calibri"/>
                <w:color w:val="000000"/>
              </w:rPr>
              <w:noBreakHyphen/>
              <w:t>327, T</w:t>
            </w:r>
            <w:r>
              <w:rPr>
                <w:rFonts w:ascii="Calibri" w:eastAsia="Calibri" w:hAnsi="Calibri" w:cs="Calibri"/>
                <w:color w:val="000000"/>
              </w:rPr>
              <w:noBreakHyphen/>
              <w:t>334, T</w:t>
            </w:r>
            <w:r>
              <w:rPr>
                <w:rFonts w:ascii="Calibri" w:eastAsia="Calibri" w:hAnsi="Calibri" w:cs="Calibri"/>
                <w:color w:val="000000"/>
              </w:rPr>
              <w:noBreakHyphen/>
              <w:t>386, T</w:t>
            </w:r>
            <w:r>
              <w:rPr>
                <w:rFonts w:ascii="Calibri" w:eastAsia="Calibri" w:hAnsi="Calibri" w:cs="Calibri"/>
                <w:color w:val="000000"/>
              </w:rPr>
              <w:noBreakHyphen/>
              <w:t>446, T</w:t>
            </w:r>
            <w:r>
              <w:rPr>
                <w:rFonts w:ascii="Calibri" w:eastAsia="Calibri" w:hAnsi="Calibri" w:cs="Calibri"/>
                <w:color w:val="000000"/>
              </w:rPr>
              <w:noBreakHyphen/>
              <w:t>455–T</w:t>
            </w:r>
            <w:r>
              <w:rPr>
                <w:rFonts w:ascii="Calibri" w:eastAsia="Calibri" w:hAnsi="Calibri" w:cs="Calibri"/>
                <w:color w:val="000000"/>
              </w:rPr>
              <w:noBreakHyphen/>
              <w:t>456</w:t>
            </w:r>
          </w:p>
        </w:tc>
        <w:tc>
          <w:tcPr>
            <w:tcW w:w="7365" w:type="dxa"/>
          </w:tcPr>
          <w:p w14:paraId="1B0DB8B7" w14:textId="325AD4C0" w:rsidR="00F01136" w:rsidRPr="00A9759B" w:rsidRDefault="00F01136" w:rsidP="00F01136">
            <w:pPr>
              <w:widowControl w:val="0"/>
              <w:spacing w:before="120" w:after="120"/>
              <w:jc w:val="both"/>
              <w:rPr>
                <w:rFonts w:ascii="Avenir" w:eastAsia="Avenir" w:hAnsi="Avenir" w:cs="Avenir"/>
                <w:color w:val="000000"/>
              </w:rPr>
            </w:pPr>
            <w:proofErr w:type="gramStart"/>
            <w:r w:rsidRPr="00AE7250">
              <w:rPr>
                <w:rFonts w:ascii="Avenir" w:eastAsia="Avenir" w:hAnsi="Avenir" w:cs="Avenir"/>
                <w:color w:val="000000"/>
              </w:rPr>
              <w:t>II.VA.P.</w:t>
            </w:r>
            <w:proofErr w:type="gramEnd"/>
            <w:r w:rsidRPr="00AE7250">
              <w:rPr>
                <w:rFonts w:ascii="Avenir" w:eastAsia="Avenir" w:hAnsi="Avenir" w:cs="Avenir"/>
                <w:color w:val="000000"/>
              </w:rPr>
              <w:t>2.1 Demonstrate awareness of ethical</w:t>
            </w:r>
            <w:r>
              <w:rPr>
                <w:rFonts w:ascii="Avenir" w:eastAsia="Avenir" w:hAnsi="Avenir" w:cs="Avenir"/>
                <w:color w:val="000000"/>
              </w:rPr>
              <w:t xml:space="preserve"> </w:t>
            </w:r>
            <w:r w:rsidRPr="00AE7250">
              <w:rPr>
                <w:rFonts w:ascii="Avenir" w:eastAsia="Avenir" w:hAnsi="Avenir" w:cs="Avenir"/>
                <w:color w:val="000000"/>
              </w:rPr>
              <w:t>implications and social responsibility in the making</w:t>
            </w:r>
            <w:r>
              <w:rPr>
                <w:rFonts w:ascii="Avenir" w:eastAsia="Avenir" w:hAnsi="Avenir" w:cs="Avenir"/>
                <w:color w:val="000000"/>
              </w:rPr>
              <w:t xml:space="preserve"> </w:t>
            </w:r>
            <w:r w:rsidRPr="00AE7250">
              <w:rPr>
                <w:rFonts w:ascii="Avenir" w:eastAsia="Avenir" w:hAnsi="Avenir" w:cs="Avenir"/>
                <w:color w:val="000000"/>
              </w:rPr>
              <w:t>and distribution of creative work, while</w:t>
            </w:r>
            <w:r>
              <w:rPr>
                <w:rFonts w:ascii="Avenir" w:eastAsia="Avenir" w:hAnsi="Avenir" w:cs="Avenir"/>
                <w:color w:val="000000"/>
              </w:rPr>
              <w:t xml:space="preserve"> </w:t>
            </w:r>
            <w:r w:rsidRPr="00AE7250">
              <w:rPr>
                <w:rFonts w:ascii="Avenir" w:eastAsia="Avenir" w:hAnsi="Avenir" w:cs="Avenir"/>
                <w:color w:val="000000"/>
              </w:rPr>
              <w:t>demonstrating safe handling of materials, tools,</w:t>
            </w:r>
            <w:r>
              <w:rPr>
                <w:rFonts w:ascii="Avenir" w:eastAsia="Avenir" w:hAnsi="Avenir" w:cs="Avenir"/>
                <w:color w:val="000000"/>
              </w:rPr>
              <w:t xml:space="preserve"> </w:t>
            </w:r>
            <w:r w:rsidRPr="00AE7250">
              <w:rPr>
                <w:rFonts w:ascii="Avenir" w:eastAsia="Avenir" w:hAnsi="Avenir" w:cs="Avenir"/>
                <w:color w:val="000000"/>
              </w:rPr>
              <w:t>and equipment.</w:t>
            </w:r>
          </w:p>
        </w:tc>
      </w:tr>
      <w:tr w:rsidR="00F01136" w14:paraId="0D3B9924" w14:textId="77777777" w:rsidTr="00AF3599">
        <w:tc>
          <w:tcPr>
            <w:tcW w:w="2287" w:type="dxa"/>
          </w:tcPr>
          <w:p w14:paraId="3FB04EA5" w14:textId="77777777" w:rsidR="0019491F" w:rsidRDefault="0019491F" w:rsidP="0019491F">
            <w:pPr>
              <w:widowControl w:val="0"/>
              <w:spacing w:before="120" w:after="120"/>
              <w:rPr>
                <w:rFonts w:ascii="Calibri" w:eastAsia="Calibri" w:hAnsi="Calibri" w:cs="Calibri"/>
                <w:color w:val="000000"/>
              </w:rPr>
            </w:pPr>
            <w:r w:rsidRPr="00511E87">
              <w:rPr>
                <w:rFonts w:ascii="Calibri" w:eastAsia="Calibri" w:hAnsi="Calibri" w:cs="Calibri"/>
                <w:color w:val="000000"/>
              </w:rPr>
              <w:lastRenderedPageBreak/>
              <w:t>Student Edition</w:t>
            </w:r>
            <w:r>
              <w:rPr>
                <w:rFonts w:ascii="Calibri" w:eastAsia="Calibri" w:hAnsi="Calibri" w:cs="Calibri"/>
                <w:color w:val="000000"/>
              </w:rPr>
              <w:t>:</w:t>
            </w:r>
            <w:r>
              <w:rPr>
                <w:rFonts w:ascii="Calibri" w:eastAsia="Calibri" w:hAnsi="Calibri" w:cs="Calibri"/>
                <w:color w:val="000000"/>
              </w:rPr>
              <w:br/>
              <w:t>Pages 102, 122, 162–163, 455–456</w:t>
            </w:r>
          </w:p>
          <w:p w14:paraId="15A5B08A" w14:textId="69C5DD57" w:rsidR="00F01136" w:rsidRDefault="0019491F" w:rsidP="0019491F">
            <w:pPr>
              <w:widowControl w:val="0"/>
              <w:spacing w:before="120" w:after="120"/>
              <w:rPr>
                <w:rFonts w:ascii="Calibri" w:eastAsia="Calibri" w:hAnsi="Calibri" w:cs="Calibri"/>
                <w:b/>
                <w:color w:val="000000"/>
              </w:rPr>
            </w:pPr>
            <w:r w:rsidRPr="00511E87">
              <w:rPr>
                <w:rFonts w:ascii="Calibri" w:eastAsia="Calibri" w:hAnsi="Calibri" w:cs="Calibri"/>
                <w:color w:val="000000"/>
              </w:rPr>
              <w:t xml:space="preserve">Teacher Edition: </w:t>
            </w:r>
            <w:r w:rsidRPr="00511E87">
              <w:rPr>
                <w:rFonts w:ascii="Calibri" w:eastAsia="Calibri" w:hAnsi="Calibri" w:cs="Calibri"/>
                <w:color w:val="000000"/>
              </w:rPr>
              <w:br/>
              <w:t>Pages</w:t>
            </w:r>
            <w:r>
              <w:rPr>
                <w:rFonts w:ascii="Calibri" w:eastAsia="Calibri" w:hAnsi="Calibri" w:cs="Calibri"/>
                <w:color w:val="000000"/>
              </w:rPr>
              <w:t xml:space="preserve"> T</w:t>
            </w:r>
            <w:r>
              <w:rPr>
                <w:rFonts w:ascii="Calibri" w:eastAsia="Calibri" w:hAnsi="Calibri" w:cs="Calibri"/>
                <w:color w:val="000000"/>
              </w:rPr>
              <w:noBreakHyphen/>
              <w:t>77, T</w:t>
            </w:r>
            <w:r>
              <w:rPr>
                <w:rFonts w:ascii="Calibri" w:eastAsia="Calibri" w:hAnsi="Calibri" w:cs="Calibri"/>
                <w:color w:val="000000"/>
              </w:rPr>
              <w:noBreakHyphen/>
              <w:t>327, T</w:t>
            </w:r>
            <w:r>
              <w:rPr>
                <w:rFonts w:ascii="Calibri" w:eastAsia="Calibri" w:hAnsi="Calibri" w:cs="Calibri"/>
                <w:color w:val="000000"/>
              </w:rPr>
              <w:noBreakHyphen/>
              <w:t>455–T</w:t>
            </w:r>
            <w:r>
              <w:rPr>
                <w:rFonts w:ascii="Calibri" w:eastAsia="Calibri" w:hAnsi="Calibri" w:cs="Calibri"/>
                <w:color w:val="000000"/>
              </w:rPr>
              <w:noBreakHyphen/>
              <w:t>456</w:t>
            </w:r>
          </w:p>
        </w:tc>
        <w:tc>
          <w:tcPr>
            <w:tcW w:w="7365" w:type="dxa"/>
          </w:tcPr>
          <w:p w14:paraId="10725535" w14:textId="266837F7" w:rsidR="00F01136" w:rsidRPr="00694197" w:rsidRDefault="00F01136" w:rsidP="00F01136">
            <w:pPr>
              <w:widowControl w:val="0"/>
              <w:spacing w:before="120" w:after="120"/>
              <w:jc w:val="both"/>
              <w:rPr>
                <w:rFonts w:ascii="Avenir" w:eastAsia="Avenir" w:hAnsi="Avenir" w:cs="Avenir"/>
                <w:color w:val="000000"/>
              </w:rPr>
            </w:pPr>
            <w:proofErr w:type="gramStart"/>
            <w:r w:rsidRPr="00AE7250">
              <w:rPr>
                <w:rFonts w:ascii="Avenir" w:eastAsia="Avenir" w:hAnsi="Avenir" w:cs="Avenir"/>
                <w:color w:val="000000"/>
              </w:rPr>
              <w:t>II.VA.P.</w:t>
            </w:r>
            <w:proofErr w:type="gramEnd"/>
            <w:r w:rsidRPr="00AE7250">
              <w:rPr>
                <w:rFonts w:ascii="Avenir" w:eastAsia="Avenir" w:hAnsi="Avenir" w:cs="Avenir"/>
                <w:color w:val="000000"/>
              </w:rPr>
              <w:t>2.2 Understand the legal consequences of</w:t>
            </w:r>
            <w:r>
              <w:rPr>
                <w:rFonts w:ascii="Avenir" w:eastAsia="Avenir" w:hAnsi="Avenir" w:cs="Avenir"/>
                <w:color w:val="000000"/>
              </w:rPr>
              <w:t xml:space="preserve"> </w:t>
            </w:r>
            <w:r w:rsidRPr="00AE7250">
              <w:rPr>
                <w:rFonts w:ascii="Avenir" w:eastAsia="Avenir" w:hAnsi="Avenir" w:cs="Avenir"/>
                <w:color w:val="000000"/>
              </w:rPr>
              <w:t>appropriation, fair use, copyright, open source,</w:t>
            </w:r>
            <w:r>
              <w:rPr>
                <w:rFonts w:ascii="Avenir" w:eastAsia="Avenir" w:hAnsi="Avenir" w:cs="Avenir"/>
                <w:color w:val="000000"/>
              </w:rPr>
              <w:t xml:space="preserve"> </w:t>
            </w:r>
            <w:r w:rsidRPr="00AE7250">
              <w:rPr>
                <w:rFonts w:ascii="Avenir" w:eastAsia="Avenir" w:hAnsi="Avenir" w:cs="Avenir"/>
                <w:color w:val="000000"/>
              </w:rPr>
              <w:t>social media, and creative commons as they apply</w:t>
            </w:r>
            <w:r>
              <w:rPr>
                <w:rFonts w:ascii="Avenir" w:eastAsia="Avenir" w:hAnsi="Avenir" w:cs="Avenir"/>
                <w:color w:val="000000"/>
              </w:rPr>
              <w:t xml:space="preserve"> </w:t>
            </w:r>
            <w:r w:rsidRPr="00AE7250">
              <w:rPr>
                <w:rFonts w:ascii="Avenir" w:eastAsia="Avenir" w:hAnsi="Avenir" w:cs="Avenir"/>
                <w:color w:val="000000"/>
              </w:rPr>
              <w:t>to works of art and design.</w:t>
            </w:r>
          </w:p>
        </w:tc>
      </w:tr>
    </w:tbl>
    <w:p w14:paraId="59A86DED" w14:textId="09F81088" w:rsidR="000022D4" w:rsidRDefault="000022D4" w:rsidP="000022D4">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07CB5F4D" w14:textId="77777777" w:rsidTr="00AF3599">
        <w:tc>
          <w:tcPr>
            <w:tcW w:w="2287" w:type="dxa"/>
          </w:tcPr>
          <w:p w14:paraId="4459F1D4" w14:textId="2251DC90" w:rsidR="001E44D7" w:rsidRDefault="001E44D7" w:rsidP="001E44D7">
            <w:pPr>
              <w:widowControl w:val="0"/>
              <w:pBdr>
                <w:top w:val="nil"/>
                <w:left w:val="nil"/>
                <w:bottom w:val="nil"/>
                <w:right w:val="nil"/>
                <w:between w:val="nil"/>
              </w:pBdr>
              <w:spacing w:before="120" w:after="120"/>
              <w:rPr>
                <w:rFonts w:ascii="Calibri" w:eastAsia="Calibri" w:hAnsi="Calibri" w:cs="Calibri"/>
                <w:color w:val="000000"/>
              </w:rPr>
            </w:pPr>
            <w:r w:rsidRPr="00511E87">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 xml:space="preserve">Pages 12, 24–26, 55, 56, 102, 121–123, </w:t>
            </w:r>
            <w:r w:rsidR="006E2B54">
              <w:rPr>
                <w:rFonts w:ascii="Calibri" w:eastAsia="Calibri" w:hAnsi="Calibri" w:cs="Calibri"/>
                <w:color w:val="000000"/>
              </w:rPr>
              <w:t xml:space="preserve">125, </w:t>
            </w:r>
            <w:r>
              <w:rPr>
                <w:rFonts w:ascii="Calibri" w:eastAsia="Calibri" w:hAnsi="Calibri" w:cs="Calibri"/>
                <w:color w:val="000000"/>
              </w:rPr>
              <w:t xml:space="preserve">162–163, 199–200, 249, 258, </w:t>
            </w:r>
            <w:r w:rsidR="006E2B54">
              <w:rPr>
                <w:rFonts w:ascii="Calibri" w:eastAsia="Calibri" w:hAnsi="Calibri" w:cs="Calibri"/>
                <w:color w:val="000000"/>
              </w:rPr>
              <w:t xml:space="preserve">325, </w:t>
            </w:r>
            <w:r>
              <w:rPr>
                <w:rFonts w:ascii="Calibri" w:eastAsia="Calibri" w:hAnsi="Calibri" w:cs="Calibri"/>
                <w:color w:val="000000"/>
              </w:rPr>
              <w:t>418–419,</w:t>
            </w:r>
            <w:r w:rsidR="006E2B54">
              <w:rPr>
                <w:rFonts w:ascii="Calibri" w:eastAsia="Calibri" w:hAnsi="Calibri" w:cs="Calibri"/>
                <w:color w:val="000000"/>
              </w:rPr>
              <w:t xml:space="preserve"> 436, 447, 450,</w:t>
            </w:r>
            <w:r>
              <w:rPr>
                <w:rFonts w:ascii="Calibri" w:eastAsia="Calibri" w:hAnsi="Calibri" w:cs="Calibri"/>
                <w:color w:val="000000"/>
              </w:rPr>
              <w:t xml:space="preserve"> 452–454, 455–456, </w:t>
            </w:r>
            <w:r w:rsidR="006E2B54">
              <w:rPr>
                <w:rFonts w:ascii="Calibri" w:eastAsia="Calibri" w:hAnsi="Calibri" w:cs="Calibri"/>
                <w:color w:val="000000"/>
              </w:rPr>
              <w:t xml:space="preserve">478, </w:t>
            </w:r>
            <w:r>
              <w:rPr>
                <w:rFonts w:ascii="Calibri" w:eastAsia="Calibri" w:hAnsi="Calibri" w:cs="Calibri"/>
                <w:color w:val="000000"/>
              </w:rPr>
              <w:t>491–494, 496, 509</w:t>
            </w:r>
          </w:p>
          <w:p w14:paraId="2D8DFB0F" w14:textId="7AE1F316" w:rsidR="00F01136" w:rsidRPr="00CA1E14" w:rsidRDefault="001E44D7" w:rsidP="001E44D7">
            <w:pPr>
              <w:widowControl w:val="0"/>
              <w:pBdr>
                <w:top w:val="nil"/>
                <w:left w:val="nil"/>
                <w:bottom w:val="nil"/>
                <w:right w:val="nil"/>
                <w:between w:val="nil"/>
              </w:pBdr>
              <w:spacing w:before="120" w:after="120"/>
              <w:rPr>
                <w:rFonts w:ascii="Calibri" w:eastAsia="Calibri" w:hAnsi="Calibri" w:cs="Calibri"/>
                <w:color w:val="000000"/>
              </w:rPr>
            </w:pPr>
            <w:r w:rsidRPr="00511E87">
              <w:rPr>
                <w:rFonts w:ascii="Calibri" w:eastAsia="Calibri" w:hAnsi="Calibri" w:cs="Calibri"/>
                <w:color w:val="000000"/>
              </w:rPr>
              <w:t xml:space="preserve">Teacher Edition: </w:t>
            </w:r>
            <w:r w:rsidRPr="00511E87">
              <w:rPr>
                <w:rFonts w:ascii="Calibri" w:eastAsia="Calibri" w:hAnsi="Calibri" w:cs="Calibri"/>
                <w:color w:val="000000"/>
              </w:rPr>
              <w:br/>
              <w:t>Pages</w:t>
            </w:r>
            <w:r>
              <w:rPr>
                <w:rFonts w:ascii="Calibri" w:eastAsia="Calibri" w:hAnsi="Calibri" w:cs="Calibri"/>
                <w:color w:val="000000"/>
              </w:rPr>
              <w:t xml:space="preserve"> T</w:t>
            </w:r>
            <w:r>
              <w:rPr>
                <w:rFonts w:ascii="Calibri" w:eastAsia="Calibri" w:hAnsi="Calibri" w:cs="Calibri"/>
                <w:color w:val="000000"/>
              </w:rPr>
              <w:noBreakHyphen/>
              <w:t>ix, T</w:t>
            </w:r>
            <w:r>
              <w:rPr>
                <w:rFonts w:ascii="Calibri" w:eastAsia="Calibri" w:hAnsi="Calibri" w:cs="Calibri"/>
                <w:color w:val="000000"/>
              </w:rPr>
              <w:noBreakHyphen/>
              <w:t>24, T</w:t>
            </w:r>
            <w:r>
              <w:rPr>
                <w:rFonts w:ascii="Calibri" w:eastAsia="Calibri" w:hAnsi="Calibri" w:cs="Calibri"/>
                <w:color w:val="000000"/>
              </w:rPr>
              <w:noBreakHyphen/>
              <w:t>54, T</w:t>
            </w:r>
            <w:r>
              <w:rPr>
                <w:rFonts w:ascii="Calibri" w:eastAsia="Calibri" w:hAnsi="Calibri" w:cs="Calibri"/>
                <w:color w:val="000000"/>
              </w:rPr>
              <w:noBreakHyphen/>
              <w:t>77, T</w:t>
            </w:r>
            <w:r>
              <w:rPr>
                <w:rFonts w:ascii="Calibri" w:eastAsia="Calibri" w:hAnsi="Calibri" w:cs="Calibri"/>
                <w:color w:val="000000"/>
              </w:rPr>
              <w:noBreakHyphen/>
              <w:t>121, T</w:t>
            </w:r>
            <w:r>
              <w:rPr>
                <w:rFonts w:ascii="Calibri" w:eastAsia="Calibri" w:hAnsi="Calibri" w:cs="Calibri"/>
                <w:color w:val="000000"/>
              </w:rPr>
              <w:noBreakHyphen/>
              <w:t>216, T</w:t>
            </w:r>
            <w:r>
              <w:rPr>
                <w:rFonts w:ascii="Calibri" w:eastAsia="Calibri" w:hAnsi="Calibri" w:cs="Calibri"/>
                <w:color w:val="000000"/>
              </w:rPr>
              <w:noBreakHyphen/>
              <w:t>232,</w:t>
            </w:r>
            <w:r w:rsidR="00C65FD1">
              <w:rPr>
                <w:rFonts w:ascii="Calibri" w:eastAsia="Calibri" w:hAnsi="Calibri" w:cs="Calibri"/>
                <w:color w:val="000000"/>
              </w:rPr>
              <w:t xml:space="preserve"> T</w:t>
            </w:r>
            <w:r w:rsidR="00C65FD1">
              <w:rPr>
                <w:rFonts w:ascii="Calibri" w:eastAsia="Calibri" w:hAnsi="Calibri" w:cs="Calibri"/>
                <w:color w:val="000000"/>
              </w:rPr>
              <w:noBreakHyphen/>
              <w:t>249, T</w:t>
            </w:r>
            <w:r w:rsidR="00C65FD1">
              <w:rPr>
                <w:rFonts w:ascii="Calibri" w:eastAsia="Calibri" w:hAnsi="Calibri" w:cs="Calibri"/>
                <w:color w:val="000000"/>
              </w:rPr>
              <w:noBreakHyphen/>
              <w:t>325,</w:t>
            </w:r>
            <w:r>
              <w:rPr>
                <w:rFonts w:ascii="Calibri" w:eastAsia="Calibri" w:hAnsi="Calibri" w:cs="Calibri"/>
                <w:color w:val="000000"/>
              </w:rPr>
              <w:t xml:space="preserve"> T</w:t>
            </w:r>
            <w:r>
              <w:rPr>
                <w:rFonts w:ascii="Calibri" w:eastAsia="Calibri" w:hAnsi="Calibri" w:cs="Calibri"/>
                <w:color w:val="000000"/>
              </w:rPr>
              <w:noBreakHyphen/>
              <w:t>327, T</w:t>
            </w:r>
            <w:r>
              <w:rPr>
                <w:rFonts w:ascii="Calibri" w:eastAsia="Calibri" w:hAnsi="Calibri" w:cs="Calibri"/>
                <w:color w:val="000000"/>
              </w:rPr>
              <w:noBreakHyphen/>
              <w:t xml:space="preserve">334, </w:t>
            </w:r>
            <w:r w:rsidR="00C65FD1">
              <w:rPr>
                <w:rFonts w:ascii="Calibri" w:eastAsia="Calibri" w:hAnsi="Calibri" w:cs="Calibri"/>
                <w:color w:val="000000"/>
              </w:rPr>
              <w:t>T</w:t>
            </w:r>
            <w:r w:rsidR="00C65FD1">
              <w:rPr>
                <w:rFonts w:ascii="Calibri" w:eastAsia="Calibri" w:hAnsi="Calibri" w:cs="Calibri"/>
                <w:color w:val="000000"/>
              </w:rPr>
              <w:noBreakHyphen/>
              <w:t>386, T</w:t>
            </w:r>
            <w:r w:rsidR="00C65FD1">
              <w:rPr>
                <w:rFonts w:ascii="Calibri" w:eastAsia="Calibri" w:hAnsi="Calibri" w:cs="Calibri"/>
                <w:color w:val="000000"/>
              </w:rPr>
              <w:noBreakHyphen/>
              <w:t xml:space="preserve">446, </w:t>
            </w:r>
            <w:r>
              <w:rPr>
                <w:rFonts w:ascii="Calibri" w:eastAsia="Calibri" w:hAnsi="Calibri" w:cs="Calibri"/>
                <w:color w:val="000000"/>
              </w:rPr>
              <w:t>T</w:t>
            </w:r>
            <w:r>
              <w:rPr>
                <w:rFonts w:ascii="Calibri" w:eastAsia="Calibri" w:hAnsi="Calibri" w:cs="Calibri"/>
                <w:color w:val="000000"/>
              </w:rPr>
              <w:noBreakHyphen/>
              <w:t>455–T</w:t>
            </w:r>
            <w:r>
              <w:rPr>
                <w:rFonts w:ascii="Calibri" w:eastAsia="Calibri" w:hAnsi="Calibri" w:cs="Calibri"/>
                <w:color w:val="000000"/>
              </w:rPr>
              <w:noBreakHyphen/>
              <w:t>456</w:t>
            </w:r>
          </w:p>
        </w:tc>
        <w:tc>
          <w:tcPr>
            <w:tcW w:w="7365" w:type="dxa"/>
          </w:tcPr>
          <w:p w14:paraId="3AE53FBF" w14:textId="6DF6DF3F" w:rsidR="00F01136" w:rsidRPr="00A9759B" w:rsidRDefault="00F01136" w:rsidP="00F01136">
            <w:pPr>
              <w:widowControl w:val="0"/>
              <w:spacing w:before="120" w:after="120"/>
              <w:jc w:val="both"/>
              <w:rPr>
                <w:rFonts w:ascii="Avenir" w:eastAsia="Avenir" w:hAnsi="Avenir" w:cs="Avenir"/>
                <w:color w:val="000000"/>
              </w:rPr>
            </w:pPr>
            <w:proofErr w:type="gramStart"/>
            <w:r w:rsidRPr="00A75645">
              <w:rPr>
                <w:rFonts w:ascii="Avenir" w:eastAsia="Avenir" w:hAnsi="Avenir" w:cs="Avenir"/>
                <w:color w:val="000000"/>
              </w:rPr>
              <w:t>III.VA.P.</w:t>
            </w:r>
            <w:proofErr w:type="gramEnd"/>
            <w:r w:rsidRPr="00A75645">
              <w:rPr>
                <w:rFonts w:ascii="Avenir" w:eastAsia="Avenir" w:hAnsi="Avenir" w:cs="Avenir"/>
                <w:color w:val="000000"/>
              </w:rPr>
              <w:t>2.1 Demonstrate understanding of</w:t>
            </w:r>
            <w:r>
              <w:rPr>
                <w:rFonts w:ascii="Avenir" w:eastAsia="Avenir" w:hAnsi="Avenir" w:cs="Avenir"/>
                <w:color w:val="000000"/>
              </w:rPr>
              <w:t xml:space="preserve"> </w:t>
            </w:r>
            <w:r w:rsidRPr="00A75645">
              <w:rPr>
                <w:rFonts w:ascii="Avenir" w:eastAsia="Avenir" w:hAnsi="Avenir" w:cs="Avenir"/>
                <w:color w:val="000000"/>
              </w:rPr>
              <w:t>balancing freedom and responsibility in the use of</w:t>
            </w:r>
            <w:r>
              <w:rPr>
                <w:rFonts w:ascii="Avenir" w:eastAsia="Avenir" w:hAnsi="Avenir" w:cs="Avenir"/>
                <w:color w:val="000000"/>
              </w:rPr>
              <w:t xml:space="preserve"> </w:t>
            </w:r>
            <w:r w:rsidRPr="00A75645">
              <w:rPr>
                <w:rFonts w:ascii="Avenir" w:eastAsia="Avenir" w:hAnsi="Avenir" w:cs="Avenir"/>
                <w:color w:val="000000"/>
              </w:rPr>
              <w:t>images, materials, tools, and equipment in the</w:t>
            </w:r>
            <w:r>
              <w:rPr>
                <w:rFonts w:ascii="Avenir" w:eastAsia="Avenir" w:hAnsi="Avenir" w:cs="Avenir"/>
                <w:color w:val="000000"/>
              </w:rPr>
              <w:t xml:space="preserve"> </w:t>
            </w:r>
            <w:r w:rsidRPr="00A75645">
              <w:rPr>
                <w:rFonts w:ascii="Avenir" w:eastAsia="Avenir" w:hAnsi="Avenir" w:cs="Avenir"/>
                <w:color w:val="000000"/>
              </w:rPr>
              <w:t>creation and circulation of creative work, while</w:t>
            </w:r>
            <w:r>
              <w:rPr>
                <w:rFonts w:ascii="Avenir" w:eastAsia="Avenir" w:hAnsi="Avenir" w:cs="Avenir"/>
                <w:color w:val="000000"/>
              </w:rPr>
              <w:t xml:space="preserve"> </w:t>
            </w:r>
            <w:r w:rsidRPr="00A75645">
              <w:rPr>
                <w:rFonts w:ascii="Avenir" w:eastAsia="Avenir" w:hAnsi="Avenir" w:cs="Avenir"/>
                <w:color w:val="000000"/>
              </w:rPr>
              <w:t>demonstrating safe handling of materials, tools,</w:t>
            </w:r>
            <w:r>
              <w:rPr>
                <w:rFonts w:ascii="Avenir" w:eastAsia="Avenir" w:hAnsi="Avenir" w:cs="Avenir"/>
                <w:color w:val="000000"/>
              </w:rPr>
              <w:t xml:space="preserve"> </w:t>
            </w:r>
            <w:r w:rsidRPr="00A75645">
              <w:rPr>
                <w:rFonts w:ascii="Avenir" w:eastAsia="Avenir" w:hAnsi="Avenir" w:cs="Avenir"/>
                <w:color w:val="000000"/>
              </w:rPr>
              <w:t>and equipment.</w:t>
            </w:r>
          </w:p>
        </w:tc>
      </w:tr>
      <w:tr w:rsidR="00F01136" w14:paraId="203A310C" w14:textId="77777777" w:rsidTr="00AF3599">
        <w:tc>
          <w:tcPr>
            <w:tcW w:w="2287" w:type="dxa"/>
          </w:tcPr>
          <w:p w14:paraId="1E068731" w14:textId="77777777" w:rsidR="00ED3E17" w:rsidRDefault="00ED3E17" w:rsidP="00ED3E17">
            <w:pPr>
              <w:widowControl w:val="0"/>
              <w:spacing w:before="120" w:after="120"/>
              <w:rPr>
                <w:rFonts w:ascii="Calibri" w:eastAsia="Calibri" w:hAnsi="Calibri" w:cs="Calibri"/>
                <w:color w:val="000000"/>
              </w:rPr>
            </w:pPr>
            <w:r w:rsidRPr="00511E87">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102, 122, 162–163, 455–456</w:t>
            </w:r>
          </w:p>
          <w:p w14:paraId="2013C971" w14:textId="7B7D215D" w:rsidR="00F01136" w:rsidRDefault="00ED3E17" w:rsidP="00ED3E17">
            <w:pPr>
              <w:widowControl w:val="0"/>
              <w:spacing w:before="120" w:after="120"/>
              <w:rPr>
                <w:rFonts w:ascii="Calibri" w:eastAsia="Calibri" w:hAnsi="Calibri" w:cs="Calibri"/>
                <w:b/>
                <w:color w:val="000000"/>
              </w:rPr>
            </w:pPr>
            <w:r w:rsidRPr="00511E87">
              <w:rPr>
                <w:rFonts w:ascii="Calibri" w:eastAsia="Calibri" w:hAnsi="Calibri" w:cs="Calibri"/>
                <w:color w:val="000000"/>
              </w:rPr>
              <w:t xml:space="preserve">Teacher Edition: </w:t>
            </w:r>
            <w:r w:rsidRPr="00511E87">
              <w:rPr>
                <w:rFonts w:ascii="Calibri" w:eastAsia="Calibri" w:hAnsi="Calibri" w:cs="Calibri"/>
                <w:color w:val="000000"/>
              </w:rPr>
              <w:br/>
              <w:t>Pages</w:t>
            </w:r>
            <w:r>
              <w:rPr>
                <w:rFonts w:ascii="Calibri" w:eastAsia="Calibri" w:hAnsi="Calibri" w:cs="Calibri"/>
                <w:color w:val="000000"/>
              </w:rPr>
              <w:t xml:space="preserve"> T</w:t>
            </w:r>
            <w:r>
              <w:rPr>
                <w:rFonts w:ascii="Calibri" w:eastAsia="Calibri" w:hAnsi="Calibri" w:cs="Calibri"/>
                <w:color w:val="000000"/>
              </w:rPr>
              <w:noBreakHyphen/>
              <w:t>77, T</w:t>
            </w:r>
            <w:r>
              <w:rPr>
                <w:rFonts w:ascii="Calibri" w:eastAsia="Calibri" w:hAnsi="Calibri" w:cs="Calibri"/>
                <w:color w:val="000000"/>
              </w:rPr>
              <w:noBreakHyphen/>
              <w:t>327, T</w:t>
            </w:r>
            <w:r>
              <w:rPr>
                <w:rFonts w:ascii="Calibri" w:eastAsia="Calibri" w:hAnsi="Calibri" w:cs="Calibri"/>
                <w:color w:val="000000"/>
              </w:rPr>
              <w:noBreakHyphen/>
              <w:t>455–T</w:t>
            </w:r>
            <w:r>
              <w:rPr>
                <w:rFonts w:ascii="Calibri" w:eastAsia="Calibri" w:hAnsi="Calibri" w:cs="Calibri"/>
                <w:color w:val="000000"/>
              </w:rPr>
              <w:noBreakHyphen/>
              <w:t>456</w:t>
            </w:r>
          </w:p>
        </w:tc>
        <w:tc>
          <w:tcPr>
            <w:tcW w:w="7365" w:type="dxa"/>
          </w:tcPr>
          <w:p w14:paraId="3223BDEE" w14:textId="0E3AA7F4" w:rsidR="00F01136" w:rsidRPr="00694197" w:rsidRDefault="00F01136" w:rsidP="00F01136">
            <w:pPr>
              <w:widowControl w:val="0"/>
              <w:spacing w:before="120" w:after="120"/>
              <w:jc w:val="both"/>
              <w:rPr>
                <w:rFonts w:ascii="Avenir" w:eastAsia="Avenir" w:hAnsi="Avenir" w:cs="Avenir"/>
                <w:color w:val="000000"/>
              </w:rPr>
            </w:pPr>
            <w:proofErr w:type="gramStart"/>
            <w:r w:rsidRPr="00347D1E">
              <w:rPr>
                <w:rFonts w:ascii="Avenir" w:eastAsia="Avenir" w:hAnsi="Avenir" w:cs="Avenir"/>
                <w:color w:val="000000"/>
              </w:rPr>
              <w:t>III.VA.P.</w:t>
            </w:r>
            <w:proofErr w:type="gramEnd"/>
            <w:r w:rsidRPr="00347D1E">
              <w:rPr>
                <w:rFonts w:ascii="Avenir" w:eastAsia="Avenir" w:hAnsi="Avenir" w:cs="Avenir"/>
                <w:color w:val="000000"/>
              </w:rPr>
              <w:t>2.2 Understand the legal consequence of</w:t>
            </w:r>
            <w:r>
              <w:rPr>
                <w:rFonts w:ascii="Avenir" w:eastAsia="Avenir" w:hAnsi="Avenir" w:cs="Avenir"/>
                <w:color w:val="000000"/>
              </w:rPr>
              <w:t xml:space="preserve"> </w:t>
            </w:r>
            <w:r w:rsidRPr="00347D1E">
              <w:rPr>
                <w:rFonts w:ascii="Avenir" w:eastAsia="Avenir" w:hAnsi="Avenir" w:cs="Avenir"/>
                <w:color w:val="000000"/>
              </w:rPr>
              <w:t>using copyrighted materials in the creation and</w:t>
            </w:r>
            <w:r>
              <w:rPr>
                <w:rFonts w:ascii="Avenir" w:eastAsia="Avenir" w:hAnsi="Avenir" w:cs="Avenir"/>
                <w:color w:val="000000"/>
              </w:rPr>
              <w:t xml:space="preserve"> </w:t>
            </w:r>
            <w:r w:rsidRPr="00347D1E">
              <w:rPr>
                <w:rFonts w:ascii="Avenir" w:eastAsia="Avenir" w:hAnsi="Avenir" w:cs="Avenir"/>
                <w:color w:val="000000"/>
              </w:rPr>
              <w:t>circulation of creative work.</w:t>
            </w:r>
          </w:p>
        </w:tc>
      </w:tr>
    </w:tbl>
    <w:p w14:paraId="70FDD763" w14:textId="76A08E18" w:rsidR="00DC74B1" w:rsidRDefault="00DC74B1" w:rsidP="005479A1">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t>Content Standard VA.P.</w:t>
      </w:r>
      <w:r w:rsidR="005479A1">
        <w:rPr>
          <w:rFonts w:ascii="Calibri" w:eastAsia="Calibri" w:hAnsi="Calibri" w:cs="Calibri"/>
          <w:b/>
          <w:color w:val="211D1E"/>
          <w:sz w:val="20"/>
          <w:szCs w:val="20"/>
        </w:rPr>
        <w:t>3</w:t>
      </w:r>
      <w:r>
        <w:rPr>
          <w:rFonts w:ascii="Calibri" w:eastAsia="Calibri" w:hAnsi="Calibri" w:cs="Calibri"/>
          <w:b/>
          <w:color w:val="211D1E"/>
          <w:sz w:val="20"/>
          <w:szCs w:val="20"/>
        </w:rPr>
        <w:t xml:space="preserve">: </w:t>
      </w:r>
      <w:r w:rsidR="005479A1" w:rsidRPr="005479A1">
        <w:rPr>
          <w:rFonts w:ascii="Avenir" w:eastAsia="Avenir" w:hAnsi="Avenir" w:cs="Avenir"/>
          <w:color w:val="000000"/>
        </w:rPr>
        <w:t>Demonstrate appropriate skill level in the application of knowledge, techniques, skills, and concepts, through the</w:t>
      </w:r>
      <w:r w:rsidR="005479A1">
        <w:rPr>
          <w:rFonts w:ascii="Avenir" w:eastAsia="Avenir" w:hAnsi="Avenir" w:cs="Avenir"/>
          <w:color w:val="000000"/>
        </w:rPr>
        <w:t xml:space="preserve"> </w:t>
      </w:r>
      <w:r w:rsidR="005479A1" w:rsidRPr="005479A1">
        <w:rPr>
          <w:rFonts w:ascii="Avenir" w:eastAsia="Avenir" w:hAnsi="Avenir" w:cs="Avenir"/>
          <w:color w:val="000000"/>
        </w:rPr>
        <w:t>creation of original visual artworks.</w:t>
      </w:r>
    </w:p>
    <w:p w14:paraId="553CEFD1" w14:textId="274F5EB8" w:rsidR="00DC74B1" w:rsidRDefault="005D71F6" w:rsidP="00DC74B1">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DC74B1">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DC74B1" w14:paraId="1A214FAF" w14:textId="77777777" w:rsidTr="00963014">
        <w:tc>
          <w:tcPr>
            <w:tcW w:w="2287" w:type="dxa"/>
          </w:tcPr>
          <w:p w14:paraId="1433FCBA" w14:textId="23BC9781" w:rsidR="0053197E" w:rsidRDefault="0015742D" w:rsidP="00F01136">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sidR="0053197E">
              <w:rPr>
                <w:rFonts w:ascii="Calibri" w:eastAsia="Calibri" w:hAnsi="Calibri" w:cs="Calibri"/>
                <w:color w:val="000000"/>
              </w:rPr>
              <w:t>:</w:t>
            </w:r>
            <w:r w:rsidR="0053197E">
              <w:rPr>
                <w:rFonts w:ascii="Calibri" w:eastAsia="Calibri" w:hAnsi="Calibri" w:cs="Calibri"/>
                <w:color w:val="000000"/>
              </w:rPr>
              <w:br/>
              <w:t xml:space="preserve">Pages </w:t>
            </w:r>
            <w:r w:rsidR="000170BA">
              <w:rPr>
                <w:rFonts w:ascii="Calibri" w:eastAsia="Calibri" w:hAnsi="Calibri" w:cs="Calibri"/>
                <w:color w:val="000000"/>
              </w:rPr>
              <w:t xml:space="preserve">121–123, </w:t>
            </w:r>
            <w:r w:rsidR="00B56A05">
              <w:rPr>
                <w:rFonts w:ascii="Calibri" w:eastAsia="Calibri" w:hAnsi="Calibri" w:cs="Calibri"/>
                <w:color w:val="000000"/>
              </w:rPr>
              <w:t xml:space="preserve">215–218, </w:t>
            </w:r>
            <w:r w:rsidR="00FC3F33">
              <w:rPr>
                <w:rFonts w:ascii="Calibri" w:eastAsia="Calibri" w:hAnsi="Calibri" w:cs="Calibri"/>
                <w:color w:val="000000"/>
              </w:rPr>
              <w:t xml:space="preserve">254–256, </w:t>
            </w:r>
            <w:r w:rsidR="00FC43E2">
              <w:rPr>
                <w:rFonts w:ascii="Calibri" w:eastAsia="Calibri" w:hAnsi="Calibri" w:cs="Calibri"/>
                <w:color w:val="000000"/>
              </w:rPr>
              <w:t xml:space="preserve">296–298, </w:t>
            </w:r>
            <w:r w:rsidR="00926202">
              <w:rPr>
                <w:rFonts w:ascii="Calibri" w:eastAsia="Calibri" w:hAnsi="Calibri" w:cs="Calibri"/>
                <w:color w:val="000000"/>
              </w:rPr>
              <w:t>333–336, 368–</w:t>
            </w:r>
            <w:r w:rsidR="00926202">
              <w:rPr>
                <w:rFonts w:ascii="Calibri" w:eastAsia="Calibri" w:hAnsi="Calibri" w:cs="Calibri"/>
                <w:color w:val="000000"/>
              </w:rPr>
              <w:lastRenderedPageBreak/>
              <w:t xml:space="preserve">370, </w:t>
            </w:r>
            <w:r w:rsidR="00DC6D74">
              <w:rPr>
                <w:rFonts w:ascii="Calibri" w:eastAsia="Calibri" w:hAnsi="Calibri" w:cs="Calibri"/>
                <w:color w:val="000000"/>
              </w:rPr>
              <w:t xml:space="preserve">432–434, </w:t>
            </w:r>
            <w:r w:rsidR="00E065EE">
              <w:rPr>
                <w:rFonts w:ascii="Calibri" w:eastAsia="Calibri" w:hAnsi="Calibri" w:cs="Calibri"/>
                <w:color w:val="000000"/>
              </w:rPr>
              <w:t>491–494</w:t>
            </w:r>
          </w:p>
          <w:p w14:paraId="1DC912B3" w14:textId="29C7A16E" w:rsidR="00261935" w:rsidRPr="00CA1E14" w:rsidRDefault="0015742D" w:rsidP="005B4CC4">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Teacher Edition:</w:t>
            </w:r>
            <w:r>
              <w:rPr>
                <w:rFonts w:ascii="Calibri" w:eastAsia="Calibri" w:hAnsi="Calibri" w:cs="Calibri"/>
                <w:color w:val="000000"/>
              </w:rPr>
              <w:br/>
              <w:t>Pages</w:t>
            </w:r>
            <w:r w:rsidR="004B2C03">
              <w:rPr>
                <w:rFonts w:ascii="Calibri" w:eastAsia="Calibri" w:hAnsi="Calibri" w:cs="Calibri"/>
                <w:color w:val="000000"/>
              </w:rPr>
              <w:t xml:space="preserve"> </w:t>
            </w:r>
            <w:r w:rsidR="00AB29DB">
              <w:rPr>
                <w:rFonts w:ascii="Calibri" w:eastAsia="Calibri" w:hAnsi="Calibri" w:cs="Calibri"/>
                <w:color w:val="000000"/>
              </w:rPr>
              <w:t>T</w:t>
            </w:r>
            <w:r w:rsidR="00AB29DB">
              <w:rPr>
                <w:rFonts w:ascii="Calibri" w:eastAsia="Calibri" w:hAnsi="Calibri" w:cs="Calibri"/>
                <w:color w:val="000000"/>
              </w:rPr>
              <w:noBreakHyphen/>
            </w:r>
            <w:r w:rsidR="004B2C03">
              <w:rPr>
                <w:rFonts w:ascii="Calibri" w:eastAsia="Calibri" w:hAnsi="Calibri" w:cs="Calibri"/>
                <w:color w:val="000000"/>
              </w:rPr>
              <w:t>121–</w:t>
            </w:r>
            <w:r w:rsidR="00AB29DB">
              <w:rPr>
                <w:rFonts w:ascii="Calibri" w:eastAsia="Calibri" w:hAnsi="Calibri" w:cs="Calibri"/>
                <w:color w:val="000000"/>
              </w:rPr>
              <w:t>T</w:t>
            </w:r>
            <w:r w:rsidR="00AB29DB">
              <w:rPr>
                <w:rFonts w:ascii="Calibri" w:eastAsia="Calibri" w:hAnsi="Calibri" w:cs="Calibri"/>
                <w:color w:val="000000"/>
              </w:rPr>
              <w:noBreakHyphen/>
            </w:r>
            <w:r w:rsidR="004B2C03">
              <w:rPr>
                <w:rFonts w:ascii="Calibri" w:eastAsia="Calibri" w:hAnsi="Calibri" w:cs="Calibri"/>
                <w:color w:val="000000"/>
              </w:rPr>
              <w:t xml:space="preserve">123, </w:t>
            </w:r>
            <w:r w:rsidR="00AB29DB">
              <w:rPr>
                <w:rFonts w:ascii="Calibri" w:eastAsia="Calibri" w:hAnsi="Calibri" w:cs="Calibri"/>
                <w:color w:val="000000"/>
              </w:rPr>
              <w:t>T</w:t>
            </w:r>
            <w:r w:rsidR="00AB29DB">
              <w:rPr>
                <w:rFonts w:ascii="Calibri" w:eastAsia="Calibri" w:hAnsi="Calibri" w:cs="Calibri"/>
                <w:color w:val="000000"/>
              </w:rPr>
              <w:noBreakHyphen/>
            </w:r>
            <w:r w:rsidR="004B2C03">
              <w:rPr>
                <w:rFonts w:ascii="Calibri" w:eastAsia="Calibri" w:hAnsi="Calibri" w:cs="Calibri"/>
                <w:color w:val="000000"/>
              </w:rPr>
              <w:t>215–</w:t>
            </w:r>
            <w:r w:rsidR="00AB29DB">
              <w:rPr>
                <w:rFonts w:ascii="Calibri" w:eastAsia="Calibri" w:hAnsi="Calibri" w:cs="Calibri"/>
                <w:color w:val="000000"/>
              </w:rPr>
              <w:t>T</w:t>
            </w:r>
            <w:r w:rsidR="00AB29DB">
              <w:rPr>
                <w:rFonts w:ascii="Calibri" w:eastAsia="Calibri" w:hAnsi="Calibri" w:cs="Calibri"/>
                <w:color w:val="000000"/>
              </w:rPr>
              <w:noBreakHyphen/>
            </w:r>
            <w:r w:rsidR="004B2C03">
              <w:rPr>
                <w:rFonts w:ascii="Calibri" w:eastAsia="Calibri" w:hAnsi="Calibri" w:cs="Calibri"/>
                <w:color w:val="000000"/>
              </w:rPr>
              <w:t xml:space="preserve">218, </w:t>
            </w:r>
            <w:r w:rsidR="00AB29DB">
              <w:rPr>
                <w:rFonts w:ascii="Calibri" w:eastAsia="Calibri" w:hAnsi="Calibri" w:cs="Calibri"/>
                <w:color w:val="000000"/>
              </w:rPr>
              <w:t>T</w:t>
            </w:r>
            <w:r w:rsidR="00AB29DB">
              <w:rPr>
                <w:rFonts w:ascii="Calibri" w:eastAsia="Calibri" w:hAnsi="Calibri" w:cs="Calibri"/>
                <w:color w:val="000000"/>
              </w:rPr>
              <w:noBreakHyphen/>
            </w:r>
            <w:r w:rsidR="004B2C03">
              <w:rPr>
                <w:rFonts w:ascii="Calibri" w:eastAsia="Calibri" w:hAnsi="Calibri" w:cs="Calibri"/>
                <w:color w:val="000000"/>
              </w:rPr>
              <w:t>254–</w:t>
            </w:r>
            <w:r w:rsidR="00AB29DB">
              <w:rPr>
                <w:rFonts w:ascii="Calibri" w:eastAsia="Calibri" w:hAnsi="Calibri" w:cs="Calibri"/>
                <w:color w:val="000000"/>
              </w:rPr>
              <w:t>T</w:t>
            </w:r>
            <w:r w:rsidR="00AB29DB">
              <w:rPr>
                <w:rFonts w:ascii="Calibri" w:eastAsia="Calibri" w:hAnsi="Calibri" w:cs="Calibri"/>
                <w:color w:val="000000"/>
              </w:rPr>
              <w:noBreakHyphen/>
            </w:r>
            <w:r w:rsidR="004B2C03">
              <w:rPr>
                <w:rFonts w:ascii="Calibri" w:eastAsia="Calibri" w:hAnsi="Calibri" w:cs="Calibri"/>
                <w:color w:val="000000"/>
              </w:rPr>
              <w:t xml:space="preserve">256, </w:t>
            </w:r>
            <w:r w:rsidR="00AB29DB">
              <w:rPr>
                <w:rFonts w:ascii="Calibri" w:eastAsia="Calibri" w:hAnsi="Calibri" w:cs="Calibri"/>
                <w:color w:val="000000"/>
              </w:rPr>
              <w:t>T</w:t>
            </w:r>
            <w:r w:rsidR="00AB29DB">
              <w:rPr>
                <w:rFonts w:ascii="Calibri" w:eastAsia="Calibri" w:hAnsi="Calibri" w:cs="Calibri"/>
                <w:color w:val="000000"/>
              </w:rPr>
              <w:noBreakHyphen/>
            </w:r>
            <w:r w:rsidR="004B2C03">
              <w:rPr>
                <w:rFonts w:ascii="Calibri" w:eastAsia="Calibri" w:hAnsi="Calibri" w:cs="Calibri"/>
                <w:color w:val="000000"/>
              </w:rPr>
              <w:t>296–</w:t>
            </w:r>
            <w:r w:rsidR="00AB29DB">
              <w:rPr>
                <w:rFonts w:ascii="Calibri" w:eastAsia="Calibri" w:hAnsi="Calibri" w:cs="Calibri"/>
                <w:color w:val="000000"/>
              </w:rPr>
              <w:t>T</w:t>
            </w:r>
            <w:r w:rsidR="00AB29DB">
              <w:rPr>
                <w:rFonts w:ascii="Calibri" w:eastAsia="Calibri" w:hAnsi="Calibri" w:cs="Calibri"/>
                <w:color w:val="000000"/>
              </w:rPr>
              <w:noBreakHyphen/>
            </w:r>
            <w:r w:rsidR="004B2C03">
              <w:rPr>
                <w:rFonts w:ascii="Calibri" w:eastAsia="Calibri" w:hAnsi="Calibri" w:cs="Calibri"/>
                <w:color w:val="000000"/>
              </w:rPr>
              <w:t xml:space="preserve">298, </w:t>
            </w:r>
            <w:r w:rsidR="00AB29DB">
              <w:rPr>
                <w:rFonts w:ascii="Calibri" w:eastAsia="Calibri" w:hAnsi="Calibri" w:cs="Calibri"/>
                <w:color w:val="000000"/>
              </w:rPr>
              <w:t>T</w:t>
            </w:r>
            <w:r w:rsidR="00AB29DB">
              <w:rPr>
                <w:rFonts w:ascii="Calibri" w:eastAsia="Calibri" w:hAnsi="Calibri" w:cs="Calibri"/>
                <w:color w:val="000000"/>
              </w:rPr>
              <w:noBreakHyphen/>
            </w:r>
            <w:r w:rsidR="004B2C03">
              <w:rPr>
                <w:rFonts w:ascii="Calibri" w:eastAsia="Calibri" w:hAnsi="Calibri" w:cs="Calibri"/>
                <w:color w:val="000000"/>
              </w:rPr>
              <w:t>333–</w:t>
            </w:r>
            <w:r w:rsidR="00AB29DB">
              <w:rPr>
                <w:rFonts w:ascii="Calibri" w:eastAsia="Calibri" w:hAnsi="Calibri" w:cs="Calibri"/>
                <w:color w:val="000000"/>
              </w:rPr>
              <w:t>T</w:t>
            </w:r>
            <w:r w:rsidR="00AB29DB">
              <w:rPr>
                <w:rFonts w:ascii="Calibri" w:eastAsia="Calibri" w:hAnsi="Calibri" w:cs="Calibri"/>
                <w:color w:val="000000"/>
              </w:rPr>
              <w:noBreakHyphen/>
            </w:r>
            <w:r w:rsidR="004B2C03">
              <w:rPr>
                <w:rFonts w:ascii="Calibri" w:eastAsia="Calibri" w:hAnsi="Calibri" w:cs="Calibri"/>
                <w:color w:val="000000"/>
              </w:rPr>
              <w:t xml:space="preserve">336, </w:t>
            </w:r>
            <w:r w:rsidR="00AB29DB">
              <w:rPr>
                <w:rFonts w:ascii="Calibri" w:eastAsia="Calibri" w:hAnsi="Calibri" w:cs="Calibri"/>
                <w:color w:val="000000"/>
              </w:rPr>
              <w:t>T</w:t>
            </w:r>
            <w:r w:rsidR="00AB29DB">
              <w:rPr>
                <w:rFonts w:ascii="Calibri" w:eastAsia="Calibri" w:hAnsi="Calibri" w:cs="Calibri"/>
                <w:color w:val="000000"/>
              </w:rPr>
              <w:noBreakHyphen/>
            </w:r>
            <w:r w:rsidR="004B2C03">
              <w:rPr>
                <w:rFonts w:ascii="Calibri" w:eastAsia="Calibri" w:hAnsi="Calibri" w:cs="Calibri"/>
                <w:color w:val="000000"/>
              </w:rPr>
              <w:t>368–</w:t>
            </w:r>
            <w:r w:rsidR="00AB29DB">
              <w:rPr>
                <w:rFonts w:ascii="Calibri" w:eastAsia="Calibri" w:hAnsi="Calibri" w:cs="Calibri"/>
                <w:color w:val="000000"/>
              </w:rPr>
              <w:t>T</w:t>
            </w:r>
            <w:r w:rsidR="00AB29DB">
              <w:rPr>
                <w:rFonts w:ascii="Calibri" w:eastAsia="Calibri" w:hAnsi="Calibri" w:cs="Calibri"/>
                <w:color w:val="000000"/>
              </w:rPr>
              <w:noBreakHyphen/>
            </w:r>
            <w:r w:rsidR="004B2C03">
              <w:rPr>
                <w:rFonts w:ascii="Calibri" w:eastAsia="Calibri" w:hAnsi="Calibri" w:cs="Calibri"/>
                <w:color w:val="000000"/>
              </w:rPr>
              <w:t xml:space="preserve">370, </w:t>
            </w:r>
            <w:r w:rsidR="00AB29DB">
              <w:rPr>
                <w:rFonts w:ascii="Calibri" w:eastAsia="Calibri" w:hAnsi="Calibri" w:cs="Calibri"/>
                <w:color w:val="000000"/>
              </w:rPr>
              <w:t>T</w:t>
            </w:r>
            <w:r w:rsidR="00AB29DB">
              <w:rPr>
                <w:rFonts w:ascii="Calibri" w:eastAsia="Calibri" w:hAnsi="Calibri" w:cs="Calibri"/>
                <w:color w:val="000000"/>
              </w:rPr>
              <w:noBreakHyphen/>
            </w:r>
            <w:r w:rsidR="004B2C03">
              <w:rPr>
                <w:rFonts w:ascii="Calibri" w:eastAsia="Calibri" w:hAnsi="Calibri" w:cs="Calibri"/>
                <w:color w:val="000000"/>
              </w:rPr>
              <w:t>432–</w:t>
            </w:r>
            <w:r w:rsidR="00AB29DB">
              <w:rPr>
                <w:rFonts w:ascii="Calibri" w:eastAsia="Calibri" w:hAnsi="Calibri" w:cs="Calibri"/>
                <w:color w:val="000000"/>
              </w:rPr>
              <w:t>T</w:t>
            </w:r>
            <w:r w:rsidR="00AB29DB">
              <w:rPr>
                <w:rFonts w:ascii="Calibri" w:eastAsia="Calibri" w:hAnsi="Calibri" w:cs="Calibri"/>
                <w:color w:val="000000"/>
              </w:rPr>
              <w:noBreakHyphen/>
            </w:r>
            <w:r w:rsidR="004B2C03">
              <w:rPr>
                <w:rFonts w:ascii="Calibri" w:eastAsia="Calibri" w:hAnsi="Calibri" w:cs="Calibri"/>
                <w:color w:val="000000"/>
              </w:rPr>
              <w:t xml:space="preserve">434, </w:t>
            </w:r>
            <w:r w:rsidR="00AB29DB">
              <w:rPr>
                <w:rFonts w:ascii="Calibri" w:eastAsia="Calibri" w:hAnsi="Calibri" w:cs="Calibri"/>
                <w:color w:val="000000"/>
              </w:rPr>
              <w:t>T</w:t>
            </w:r>
            <w:r w:rsidR="00AB29DB">
              <w:rPr>
                <w:rFonts w:ascii="Calibri" w:eastAsia="Calibri" w:hAnsi="Calibri" w:cs="Calibri"/>
                <w:color w:val="000000"/>
              </w:rPr>
              <w:noBreakHyphen/>
            </w:r>
            <w:r w:rsidR="004B2C03">
              <w:rPr>
                <w:rFonts w:ascii="Calibri" w:eastAsia="Calibri" w:hAnsi="Calibri" w:cs="Calibri"/>
                <w:color w:val="000000"/>
              </w:rPr>
              <w:t>491–</w:t>
            </w:r>
            <w:r w:rsidR="00AB29DB">
              <w:rPr>
                <w:rFonts w:ascii="Calibri" w:eastAsia="Calibri" w:hAnsi="Calibri" w:cs="Calibri"/>
                <w:color w:val="000000"/>
              </w:rPr>
              <w:t>T</w:t>
            </w:r>
            <w:r w:rsidR="00AB29DB">
              <w:rPr>
                <w:rFonts w:ascii="Calibri" w:eastAsia="Calibri" w:hAnsi="Calibri" w:cs="Calibri"/>
                <w:color w:val="000000"/>
              </w:rPr>
              <w:noBreakHyphen/>
            </w:r>
            <w:r w:rsidR="004B2C03">
              <w:rPr>
                <w:rFonts w:ascii="Calibri" w:eastAsia="Calibri" w:hAnsi="Calibri" w:cs="Calibri"/>
                <w:color w:val="000000"/>
              </w:rPr>
              <w:t>494</w:t>
            </w:r>
          </w:p>
        </w:tc>
        <w:tc>
          <w:tcPr>
            <w:tcW w:w="7365" w:type="dxa"/>
          </w:tcPr>
          <w:p w14:paraId="45DF1479" w14:textId="0BA7A2A5" w:rsidR="00DC74B1" w:rsidRPr="00A9759B" w:rsidRDefault="005D71F6" w:rsidP="005D71F6">
            <w:pPr>
              <w:widowControl w:val="0"/>
              <w:spacing w:before="120" w:after="120"/>
              <w:jc w:val="both"/>
              <w:rPr>
                <w:rFonts w:ascii="Avenir" w:eastAsia="Avenir" w:hAnsi="Avenir" w:cs="Avenir"/>
                <w:color w:val="000000"/>
              </w:rPr>
            </w:pPr>
            <w:r w:rsidRPr="005D71F6">
              <w:rPr>
                <w:rFonts w:ascii="Avenir" w:eastAsia="Avenir" w:hAnsi="Avenir" w:cs="Avenir"/>
                <w:color w:val="000000"/>
              </w:rPr>
              <w:lastRenderedPageBreak/>
              <w:t>I.VA.P.3.1 Use multiple approaches to begin</w:t>
            </w:r>
            <w:r>
              <w:rPr>
                <w:rFonts w:ascii="Avenir" w:eastAsia="Avenir" w:hAnsi="Avenir" w:cs="Avenir"/>
                <w:color w:val="000000"/>
              </w:rPr>
              <w:t xml:space="preserve"> </w:t>
            </w:r>
            <w:r w:rsidRPr="005D71F6">
              <w:rPr>
                <w:rFonts w:ascii="Avenir" w:eastAsia="Avenir" w:hAnsi="Avenir" w:cs="Avenir"/>
                <w:color w:val="000000"/>
              </w:rPr>
              <w:t>creative endeavors.</w:t>
            </w:r>
          </w:p>
        </w:tc>
      </w:tr>
    </w:tbl>
    <w:p w14:paraId="1B4146A4" w14:textId="0EF3B8C0" w:rsidR="001B2870" w:rsidRDefault="001B2870" w:rsidP="001B2870">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 (II)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1B2870" w14:paraId="33ABB70F" w14:textId="77777777" w:rsidTr="00AF3599">
        <w:tc>
          <w:tcPr>
            <w:tcW w:w="2287" w:type="dxa"/>
          </w:tcPr>
          <w:p w14:paraId="5BF5649C" w14:textId="2C728A3D" w:rsidR="007C440E" w:rsidRDefault="000D4091" w:rsidP="005B4CC4">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sidR="007C440E">
              <w:rPr>
                <w:rFonts w:ascii="Calibri" w:eastAsia="Calibri" w:hAnsi="Calibri" w:cs="Calibri"/>
                <w:color w:val="000000"/>
              </w:rPr>
              <w:t>:</w:t>
            </w:r>
            <w:r w:rsidR="007C440E">
              <w:rPr>
                <w:rFonts w:ascii="Calibri" w:eastAsia="Calibri" w:hAnsi="Calibri" w:cs="Calibri"/>
                <w:color w:val="000000"/>
              </w:rPr>
              <w:br/>
              <w:t>Pages</w:t>
            </w:r>
            <w:r w:rsidR="003D1D35">
              <w:rPr>
                <w:rFonts w:ascii="Calibri" w:eastAsia="Calibri" w:hAnsi="Calibri" w:cs="Calibri"/>
                <w:color w:val="000000"/>
              </w:rPr>
              <w:t xml:space="preserve"> </w:t>
            </w:r>
            <w:r w:rsidR="00C62CF8">
              <w:rPr>
                <w:rFonts w:ascii="Calibri" w:eastAsia="Calibri" w:hAnsi="Calibri" w:cs="Calibri"/>
                <w:color w:val="000000"/>
              </w:rPr>
              <w:t xml:space="preserve">24–26, </w:t>
            </w:r>
            <w:r w:rsidR="009C61A9">
              <w:rPr>
                <w:rFonts w:ascii="Calibri" w:eastAsia="Calibri" w:hAnsi="Calibri" w:cs="Calibri"/>
                <w:color w:val="000000"/>
              </w:rPr>
              <w:t xml:space="preserve">39–42, </w:t>
            </w:r>
            <w:r w:rsidR="00966243">
              <w:rPr>
                <w:rFonts w:ascii="Calibri" w:eastAsia="Calibri" w:hAnsi="Calibri" w:cs="Calibri"/>
                <w:color w:val="000000"/>
              </w:rPr>
              <w:t xml:space="preserve">67, 72, 76, </w:t>
            </w:r>
            <w:r w:rsidR="000C5031">
              <w:rPr>
                <w:rFonts w:ascii="Calibri" w:eastAsia="Calibri" w:hAnsi="Calibri" w:cs="Calibri"/>
                <w:color w:val="000000"/>
              </w:rPr>
              <w:t xml:space="preserve">80–82, </w:t>
            </w:r>
            <w:r w:rsidR="00966243">
              <w:rPr>
                <w:rFonts w:ascii="Calibri" w:eastAsia="Calibri" w:hAnsi="Calibri" w:cs="Calibri"/>
                <w:color w:val="000000"/>
              </w:rPr>
              <w:t xml:space="preserve">102, 112, </w:t>
            </w:r>
            <w:r w:rsidR="00DC1F2E">
              <w:rPr>
                <w:rFonts w:ascii="Calibri" w:eastAsia="Calibri" w:hAnsi="Calibri" w:cs="Calibri"/>
                <w:color w:val="000000"/>
              </w:rPr>
              <w:t xml:space="preserve">116–118, 121–123, </w:t>
            </w:r>
            <w:r w:rsidR="00966243">
              <w:rPr>
                <w:rFonts w:ascii="Calibri" w:eastAsia="Calibri" w:hAnsi="Calibri" w:cs="Calibri"/>
                <w:color w:val="000000"/>
              </w:rPr>
              <w:t xml:space="preserve">134, 140, 158, </w:t>
            </w:r>
            <w:r w:rsidR="00DC1F2E">
              <w:rPr>
                <w:rFonts w:ascii="Calibri" w:eastAsia="Calibri" w:hAnsi="Calibri" w:cs="Calibri"/>
                <w:color w:val="000000"/>
              </w:rPr>
              <w:t xml:space="preserve">164–165, </w:t>
            </w:r>
            <w:r w:rsidR="00966243">
              <w:rPr>
                <w:rFonts w:ascii="Calibri" w:eastAsia="Calibri" w:hAnsi="Calibri" w:cs="Calibri"/>
                <w:color w:val="000000"/>
              </w:rPr>
              <w:t xml:space="preserve">173, 182, 194, </w:t>
            </w:r>
            <w:r w:rsidR="00C62CF8">
              <w:rPr>
                <w:rFonts w:ascii="Calibri" w:eastAsia="Calibri" w:hAnsi="Calibri" w:cs="Calibri"/>
                <w:color w:val="000000"/>
              </w:rPr>
              <w:t xml:space="preserve">199–200, </w:t>
            </w:r>
            <w:r w:rsidR="00966243">
              <w:rPr>
                <w:rFonts w:ascii="Calibri" w:eastAsia="Calibri" w:hAnsi="Calibri" w:cs="Calibri"/>
                <w:color w:val="000000"/>
              </w:rPr>
              <w:t>203,</w:t>
            </w:r>
            <w:r w:rsidR="00C62CF8">
              <w:rPr>
                <w:rFonts w:ascii="Calibri" w:eastAsia="Calibri" w:hAnsi="Calibri" w:cs="Calibri"/>
                <w:color w:val="000000"/>
              </w:rPr>
              <w:t xml:space="preserve"> 209–210,</w:t>
            </w:r>
            <w:r w:rsidR="00966243">
              <w:rPr>
                <w:rFonts w:ascii="Calibri" w:eastAsia="Calibri" w:hAnsi="Calibri" w:cs="Calibri"/>
                <w:color w:val="000000"/>
              </w:rPr>
              <w:t xml:space="preserve"> 212, </w:t>
            </w:r>
            <w:r w:rsidR="00C62CF8">
              <w:rPr>
                <w:rFonts w:ascii="Calibri" w:eastAsia="Calibri" w:hAnsi="Calibri" w:cs="Calibri"/>
                <w:color w:val="000000"/>
              </w:rPr>
              <w:t xml:space="preserve">215–218, </w:t>
            </w:r>
            <w:r w:rsidR="00966243">
              <w:rPr>
                <w:rFonts w:ascii="Calibri" w:eastAsia="Calibri" w:hAnsi="Calibri" w:cs="Calibri"/>
                <w:color w:val="000000"/>
              </w:rPr>
              <w:t xml:space="preserve">232, 241, 243, 245, </w:t>
            </w:r>
            <w:r w:rsidR="007D7DD6">
              <w:rPr>
                <w:rFonts w:ascii="Calibri" w:eastAsia="Calibri" w:hAnsi="Calibri" w:cs="Calibri"/>
                <w:color w:val="000000"/>
              </w:rPr>
              <w:t xml:space="preserve">250–251, 254–256, </w:t>
            </w:r>
            <w:r w:rsidR="009E395D">
              <w:rPr>
                <w:rFonts w:ascii="Calibri" w:eastAsia="Calibri" w:hAnsi="Calibri" w:cs="Calibri"/>
                <w:color w:val="000000"/>
              </w:rPr>
              <w:t xml:space="preserve">275–277, </w:t>
            </w:r>
            <w:r w:rsidR="00966243">
              <w:rPr>
                <w:rFonts w:ascii="Calibri" w:eastAsia="Calibri" w:hAnsi="Calibri" w:cs="Calibri"/>
                <w:color w:val="000000"/>
              </w:rPr>
              <w:t xml:space="preserve">283, 286, 287, </w:t>
            </w:r>
            <w:r w:rsidR="009E395D">
              <w:rPr>
                <w:rFonts w:ascii="Calibri" w:eastAsia="Calibri" w:hAnsi="Calibri" w:cs="Calibri"/>
                <w:color w:val="000000"/>
              </w:rPr>
              <w:t xml:space="preserve">288–289, </w:t>
            </w:r>
            <w:r w:rsidR="00966243">
              <w:rPr>
                <w:rFonts w:ascii="Calibri" w:eastAsia="Calibri" w:hAnsi="Calibri" w:cs="Calibri"/>
                <w:color w:val="000000"/>
              </w:rPr>
              <w:t xml:space="preserve">291, 300, 311, 315, 325, </w:t>
            </w:r>
            <w:r w:rsidR="00A91D10">
              <w:rPr>
                <w:rFonts w:ascii="Calibri" w:eastAsia="Calibri" w:hAnsi="Calibri" w:cs="Calibri"/>
                <w:color w:val="000000"/>
              </w:rPr>
              <w:t xml:space="preserve">326–327, </w:t>
            </w:r>
            <w:r w:rsidR="00966243">
              <w:rPr>
                <w:rFonts w:ascii="Calibri" w:eastAsia="Calibri" w:hAnsi="Calibri" w:cs="Calibri"/>
                <w:color w:val="000000"/>
              </w:rPr>
              <w:t xml:space="preserve">330, </w:t>
            </w:r>
            <w:r w:rsidR="009C61A9">
              <w:rPr>
                <w:rFonts w:ascii="Calibri" w:eastAsia="Calibri" w:hAnsi="Calibri" w:cs="Calibri"/>
                <w:color w:val="000000"/>
              </w:rPr>
              <w:t xml:space="preserve">333–336, </w:t>
            </w:r>
            <w:r w:rsidR="00966243">
              <w:rPr>
                <w:rFonts w:ascii="Calibri" w:eastAsia="Calibri" w:hAnsi="Calibri" w:cs="Calibri"/>
                <w:color w:val="000000"/>
              </w:rPr>
              <w:t>357, 359, 361, 364,</w:t>
            </w:r>
            <w:r w:rsidR="009C61A9">
              <w:rPr>
                <w:rFonts w:ascii="Calibri" w:eastAsia="Calibri" w:hAnsi="Calibri" w:cs="Calibri"/>
                <w:color w:val="000000"/>
              </w:rPr>
              <w:t xml:space="preserve"> 368–370,</w:t>
            </w:r>
            <w:r w:rsidR="00966243">
              <w:rPr>
                <w:rFonts w:ascii="Calibri" w:eastAsia="Calibri" w:hAnsi="Calibri" w:cs="Calibri"/>
                <w:color w:val="000000"/>
              </w:rPr>
              <w:t xml:space="preserve"> 372, 389, 391, </w:t>
            </w:r>
            <w:r w:rsidR="00ED30BE">
              <w:rPr>
                <w:rFonts w:ascii="Calibri" w:eastAsia="Calibri" w:hAnsi="Calibri" w:cs="Calibri"/>
                <w:color w:val="000000"/>
              </w:rPr>
              <w:t xml:space="preserve">397–399, </w:t>
            </w:r>
            <w:r w:rsidR="00966243">
              <w:rPr>
                <w:rFonts w:ascii="Calibri" w:eastAsia="Calibri" w:hAnsi="Calibri" w:cs="Calibri"/>
                <w:color w:val="000000"/>
              </w:rPr>
              <w:t xml:space="preserve">402, 412, 419, 421, 423, 426, 429, </w:t>
            </w:r>
            <w:r w:rsidR="00ED30BE">
              <w:rPr>
                <w:rFonts w:ascii="Calibri" w:eastAsia="Calibri" w:hAnsi="Calibri" w:cs="Calibri"/>
                <w:color w:val="000000"/>
              </w:rPr>
              <w:t xml:space="preserve">432–434, </w:t>
            </w:r>
            <w:r w:rsidR="00966243">
              <w:rPr>
                <w:rFonts w:ascii="Calibri" w:eastAsia="Calibri" w:hAnsi="Calibri" w:cs="Calibri"/>
                <w:color w:val="000000"/>
              </w:rPr>
              <w:t xml:space="preserve">436, </w:t>
            </w:r>
            <w:r w:rsidR="00D77876">
              <w:rPr>
                <w:rFonts w:ascii="Calibri" w:eastAsia="Calibri" w:hAnsi="Calibri" w:cs="Calibri"/>
                <w:color w:val="000000"/>
              </w:rPr>
              <w:t xml:space="preserve">452–454, </w:t>
            </w:r>
            <w:r w:rsidR="00966243">
              <w:rPr>
                <w:rFonts w:ascii="Calibri" w:eastAsia="Calibri" w:hAnsi="Calibri" w:cs="Calibri"/>
                <w:color w:val="000000"/>
              </w:rPr>
              <w:t>459,</w:t>
            </w:r>
            <w:r w:rsidR="00D77876">
              <w:rPr>
                <w:rFonts w:ascii="Calibri" w:eastAsia="Calibri" w:hAnsi="Calibri" w:cs="Calibri"/>
                <w:color w:val="000000"/>
              </w:rPr>
              <w:t xml:space="preserve"> 462–466,</w:t>
            </w:r>
            <w:r w:rsidR="00966243">
              <w:rPr>
                <w:rFonts w:ascii="Calibri" w:eastAsia="Calibri" w:hAnsi="Calibri" w:cs="Calibri"/>
                <w:color w:val="000000"/>
              </w:rPr>
              <w:t xml:space="preserve"> 468, 482,</w:t>
            </w:r>
            <w:r w:rsidR="00D77876">
              <w:rPr>
                <w:rFonts w:ascii="Calibri" w:eastAsia="Calibri" w:hAnsi="Calibri" w:cs="Calibri"/>
                <w:color w:val="000000"/>
              </w:rPr>
              <w:t xml:space="preserve"> 488–489,</w:t>
            </w:r>
            <w:r w:rsidR="000C5031">
              <w:rPr>
                <w:rFonts w:ascii="Calibri" w:eastAsia="Calibri" w:hAnsi="Calibri" w:cs="Calibri"/>
                <w:color w:val="000000"/>
              </w:rPr>
              <w:t xml:space="preserve"> 491–494,</w:t>
            </w:r>
            <w:r w:rsidR="00966243">
              <w:rPr>
                <w:rFonts w:ascii="Calibri" w:eastAsia="Calibri" w:hAnsi="Calibri" w:cs="Calibri"/>
                <w:color w:val="000000"/>
              </w:rPr>
              <w:t xml:space="preserve"> 496</w:t>
            </w:r>
          </w:p>
          <w:p w14:paraId="323FBD26" w14:textId="45BD91D3" w:rsidR="001B2870" w:rsidRPr="00CA1E14" w:rsidRDefault="000D4091" w:rsidP="005B4CC4">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Teacher Edition:</w:t>
            </w:r>
            <w:r>
              <w:rPr>
                <w:rFonts w:ascii="Calibri" w:eastAsia="Calibri" w:hAnsi="Calibri" w:cs="Calibri"/>
                <w:color w:val="000000"/>
              </w:rPr>
              <w:br/>
            </w:r>
            <w:r w:rsidR="001B2870">
              <w:rPr>
                <w:rFonts w:ascii="Calibri" w:eastAsia="Calibri" w:hAnsi="Calibri" w:cs="Calibri"/>
                <w:color w:val="000000"/>
              </w:rPr>
              <w:t xml:space="preserve">Pages </w:t>
            </w:r>
            <w:r w:rsidR="00EA50D7">
              <w:rPr>
                <w:rFonts w:ascii="Calibri" w:eastAsia="Calibri" w:hAnsi="Calibri" w:cs="Calibri"/>
                <w:color w:val="000000"/>
              </w:rPr>
              <w:t>T</w:t>
            </w:r>
            <w:r w:rsidR="00EA50D7">
              <w:rPr>
                <w:rFonts w:ascii="Calibri" w:eastAsia="Calibri" w:hAnsi="Calibri" w:cs="Calibri"/>
                <w:color w:val="000000"/>
              </w:rPr>
              <w:noBreakHyphen/>
            </w:r>
            <w:r w:rsidR="00221F02">
              <w:rPr>
                <w:rFonts w:ascii="Calibri" w:eastAsia="Calibri" w:hAnsi="Calibri" w:cs="Calibri"/>
                <w:color w:val="000000"/>
              </w:rPr>
              <w:t xml:space="preserve">40, </w:t>
            </w:r>
            <w:r w:rsidR="00EA50D7">
              <w:rPr>
                <w:rFonts w:ascii="Calibri" w:eastAsia="Calibri" w:hAnsi="Calibri" w:cs="Calibri"/>
                <w:color w:val="000000"/>
              </w:rPr>
              <w:t>T</w:t>
            </w:r>
            <w:r w:rsidR="00EA50D7">
              <w:rPr>
                <w:rFonts w:ascii="Calibri" w:eastAsia="Calibri" w:hAnsi="Calibri" w:cs="Calibri"/>
                <w:color w:val="000000"/>
              </w:rPr>
              <w:noBreakHyphen/>
            </w:r>
            <w:r w:rsidR="00221F02">
              <w:rPr>
                <w:rFonts w:ascii="Calibri" w:eastAsia="Calibri" w:hAnsi="Calibri" w:cs="Calibri"/>
                <w:color w:val="000000"/>
              </w:rPr>
              <w:t xml:space="preserve">134, </w:t>
            </w:r>
            <w:r w:rsidR="00EA50D7">
              <w:rPr>
                <w:rFonts w:ascii="Calibri" w:eastAsia="Calibri" w:hAnsi="Calibri" w:cs="Calibri"/>
                <w:color w:val="000000"/>
              </w:rPr>
              <w:t>T</w:t>
            </w:r>
            <w:r w:rsidR="00EA50D7">
              <w:rPr>
                <w:rFonts w:ascii="Calibri" w:eastAsia="Calibri" w:hAnsi="Calibri" w:cs="Calibri"/>
                <w:color w:val="000000"/>
              </w:rPr>
              <w:noBreakHyphen/>
            </w:r>
            <w:r w:rsidR="00221F02">
              <w:rPr>
                <w:rFonts w:ascii="Calibri" w:eastAsia="Calibri" w:hAnsi="Calibri" w:cs="Calibri"/>
                <w:color w:val="000000"/>
              </w:rPr>
              <w:t xml:space="preserve">158, </w:t>
            </w:r>
            <w:r w:rsidR="00EA50D7">
              <w:rPr>
                <w:rFonts w:ascii="Calibri" w:eastAsia="Calibri" w:hAnsi="Calibri" w:cs="Calibri"/>
                <w:color w:val="000000"/>
              </w:rPr>
              <w:t>T</w:t>
            </w:r>
            <w:r w:rsidR="00EA50D7">
              <w:rPr>
                <w:rFonts w:ascii="Calibri" w:eastAsia="Calibri" w:hAnsi="Calibri" w:cs="Calibri"/>
                <w:color w:val="000000"/>
              </w:rPr>
              <w:noBreakHyphen/>
            </w:r>
            <w:r w:rsidR="00221F02">
              <w:rPr>
                <w:rFonts w:ascii="Calibri" w:eastAsia="Calibri" w:hAnsi="Calibri" w:cs="Calibri"/>
                <w:color w:val="000000"/>
              </w:rPr>
              <w:t xml:space="preserve">183, </w:t>
            </w:r>
            <w:r w:rsidR="00EA50D7">
              <w:rPr>
                <w:rFonts w:ascii="Calibri" w:eastAsia="Calibri" w:hAnsi="Calibri" w:cs="Calibri"/>
                <w:color w:val="000000"/>
              </w:rPr>
              <w:t>T</w:t>
            </w:r>
            <w:r w:rsidR="00EA50D7">
              <w:rPr>
                <w:rFonts w:ascii="Calibri" w:eastAsia="Calibri" w:hAnsi="Calibri" w:cs="Calibri"/>
                <w:color w:val="000000"/>
              </w:rPr>
              <w:noBreakHyphen/>
            </w:r>
            <w:r w:rsidR="00221F02">
              <w:rPr>
                <w:rFonts w:ascii="Calibri" w:eastAsia="Calibri" w:hAnsi="Calibri" w:cs="Calibri"/>
                <w:color w:val="000000"/>
              </w:rPr>
              <w:t xml:space="preserve">200, </w:t>
            </w:r>
            <w:r w:rsidR="00EA50D7">
              <w:rPr>
                <w:rFonts w:ascii="Calibri" w:eastAsia="Calibri" w:hAnsi="Calibri" w:cs="Calibri"/>
                <w:color w:val="000000"/>
              </w:rPr>
              <w:t>T</w:t>
            </w:r>
            <w:r w:rsidR="00EA50D7">
              <w:rPr>
                <w:rFonts w:ascii="Calibri" w:eastAsia="Calibri" w:hAnsi="Calibri" w:cs="Calibri"/>
                <w:color w:val="000000"/>
              </w:rPr>
              <w:noBreakHyphen/>
            </w:r>
            <w:r w:rsidR="00221F02">
              <w:rPr>
                <w:rFonts w:ascii="Calibri" w:eastAsia="Calibri" w:hAnsi="Calibri" w:cs="Calibri"/>
                <w:color w:val="000000"/>
              </w:rPr>
              <w:t xml:space="preserve">205, </w:t>
            </w:r>
            <w:r w:rsidR="00EA50D7">
              <w:rPr>
                <w:rFonts w:ascii="Calibri" w:eastAsia="Calibri" w:hAnsi="Calibri" w:cs="Calibri"/>
                <w:color w:val="000000"/>
              </w:rPr>
              <w:t>T</w:t>
            </w:r>
            <w:r w:rsidR="00EA50D7">
              <w:rPr>
                <w:rFonts w:ascii="Calibri" w:eastAsia="Calibri" w:hAnsi="Calibri" w:cs="Calibri"/>
                <w:color w:val="000000"/>
              </w:rPr>
              <w:noBreakHyphen/>
            </w:r>
            <w:r w:rsidR="00221F02">
              <w:rPr>
                <w:rFonts w:ascii="Calibri" w:eastAsia="Calibri" w:hAnsi="Calibri" w:cs="Calibri"/>
                <w:color w:val="000000"/>
              </w:rPr>
              <w:t xml:space="preserve">208, </w:t>
            </w:r>
            <w:r w:rsidR="00EA50D7">
              <w:rPr>
                <w:rFonts w:ascii="Calibri" w:eastAsia="Calibri" w:hAnsi="Calibri" w:cs="Calibri"/>
                <w:color w:val="000000"/>
              </w:rPr>
              <w:t>T</w:t>
            </w:r>
            <w:r w:rsidR="00EA50D7">
              <w:rPr>
                <w:rFonts w:ascii="Calibri" w:eastAsia="Calibri" w:hAnsi="Calibri" w:cs="Calibri"/>
                <w:color w:val="000000"/>
              </w:rPr>
              <w:noBreakHyphen/>
            </w:r>
            <w:r w:rsidR="00221F02">
              <w:rPr>
                <w:rFonts w:ascii="Calibri" w:eastAsia="Calibri" w:hAnsi="Calibri" w:cs="Calibri"/>
                <w:color w:val="000000"/>
              </w:rPr>
              <w:t xml:space="preserve">251, </w:t>
            </w:r>
            <w:r w:rsidR="00EA50D7">
              <w:rPr>
                <w:rFonts w:ascii="Calibri" w:eastAsia="Calibri" w:hAnsi="Calibri" w:cs="Calibri"/>
                <w:color w:val="000000"/>
              </w:rPr>
              <w:t>T</w:t>
            </w:r>
            <w:r w:rsidR="00EA50D7">
              <w:rPr>
                <w:rFonts w:ascii="Calibri" w:eastAsia="Calibri" w:hAnsi="Calibri" w:cs="Calibri"/>
                <w:color w:val="000000"/>
              </w:rPr>
              <w:noBreakHyphen/>
            </w:r>
            <w:r w:rsidR="00221F02">
              <w:rPr>
                <w:rFonts w:ascii="Calibri" w:eastAsia="Calibri" w:hAnsi="Calibri" w:cs="Calibri"/>
                <w:color w:val="000000"/>
              </w:rPr>
              <w:t xml:space="preserve">308, </w:t>
            </w:r>
            <w:r w:rsidR="00EA50D7">
              <w:rPr>
                <w:rFonts w:ascii="Calibri" w:eastAsia="Calibri" w:hAnsi="Calibri" w:cs="Calibri"/>
                <w:color w:val="000000"/>
              </w:rPr>
              <w:t>T</w:t>
            </w:r>
            <w:r w:rsidR="00EA50D7">
              <w:rPr>
                <w:rFonts w:ascii="Calibri" w:eastAsia="Calibri" w:hAnsi="Calibri" w:cs="Calibri"/>
                <w:color w:val="000000"/>
              </w:rPr>
              <w:noBreakHyphen/>
            </w:r>
            <w:r w:rsidR="00221F02">
              <w:rPr>
                <w:rFonts w:ascii="Calibri" w:eastAsia="Calibri" w:hAnsi="Calibri" w:cs="Calibri"/>
                <w:color w:val="000000"/>
              </w:rPr>
              <w:t xml:space="preserve">311, </w:t>
            </w:r>
            <w:r w:rsidR="00EA50D7">
              <w:rPr>
                <w:rFonts w:ascii="Calibri" w:eastAsia="Calibri" w:hAnsi="Calibri" w:cs="Calibri"/>
                <w:color w:val="000000"/>
              </w:rPr>
              <w:t>T</w:t>
            </w:r>
            <w:r w:rsidR="00EA50D7">
              <w:rPr>
                <w:rFonts w:ascii="Calibri" w:eastAsia="Calibri" w:hAnsi="Calibri" w:cs="Calibri"/>
                <w:color w:val="000000"/>
              </w:rPr>
              <w:noBreakHyphen/>
            </w:r>
            <w:r w:rsidR="00221F02">
              <w:rPr>
                <w:rFonts w:ascii="Calibri" w:eastAsia="Calibri" w:hAnsi="Calibri" w:cs="Calibri"/>
                <w:color w:val="000000"/>
              </w:rPr>
              <w:t xml:space="preserve">316, </w:t>
            </w:r>
            <w:r w:rsidR="00EA50D7">
              <w:rPr>
                <w:rFonts w:ascii="Calibri" w:eastAsia="Calibri" w:hAnsi="Calibri" w:cs="Calibri"/>
                <w:color w:val="000000"/>
              </w:rPr>
              <w:t>T</w:t>
            </w:r>
            <w:r w:rsidR="00EA50D7">
              <w:rPr>
                <w:rFonts w:ascii="Calibri" w:eastAsia="Calibri" w:hAnsi="Calibri" w:cs="Calibri"/>
                <w:color w:val="000000"/>
              </w:rPr>
              <w:noBreakHyphen/>
            </w:r>
            <w:r w:rsidR="00221F02">
              <w:rPr>
                <w:rFonts w:ascii="Calibri" w:eastAsia="Calibri" w:hAnsi="Calibri" w:cs="Calibri"/>
                <w:color w:val="000000"/>
              </w:rPr>
              <w:t>353</w:t>
            </w:r>
          </w:p>
        </w:tc>
        <w:tc>
          <w:tcPr>
            <w:tcW w:w="7365" w:type="dxa"/>
          </w:tcPr>
          <w:p w14:paraId="52481DCA" w14:textId="7B2CAED2" w:rsidR="001B2870" w:rsidRPr="00A9759B" w:rsidRDefault="00DA15BE" w:rsidP="00DA15BE">
            <w:pPr>
              <w:widowControl w:val="0"/>
              <w:spacing w:before="120" w:after="120"/>
              <w:jc w:val="both"/>
              <w:rPr>
                <w:rFonts w:ascii="Avenir" w:eastAsia="Avenir" w:hAnsi="Avenir" w:cs="Avenir"/>
                <w:color w:val="000000"/>
              </w:rPr>
            </w:pPr>
            <w:proofErr w:type="gramStart"/>
            <w:r w:rsidRPr="00DA15BE">
              <w:rPr>
                <w:rFonts w:ascii="Avenir" w:eastAsia="Avenir" w:hAnsi="Avenir" w:cs="Avenir"/>
                <w:color w:val="000000"/>
              </w:rPr>
              <w:t>II.VA.P.</w:t>
            </w:r>
            <w:proofErr w:type="gramEnd"/>
            <w:r w:rsidRPr="00DA15BE">
              <w:rPr>
                <w:rFonts w:ascii="Avenir" w:eastAsia="Avenir" w:hAnsi="Avenir" w:cs="Avenir"/>
                <w:color w:val="000000"/>
              </w:rPr>
              <w:t>3.1 Through experimentation, practice, and</w:t>
            </w:r>
            <w:r>
              <w:rPr>
                <w:rFonts w:ascii="Avenir" w:eastAsia="Avenir" w:hAnsi="Avenir" w:cs="Avenir"/>
                <w:color w:val="000000"/>
              </w:rPr>
              <w:t xml:space="preserve"> </w:t>
            </w:r>
            <w:r w:rsidRPr="00DA15BE">
              <w:rPr>
                <w:rFonts w:ascii="Avenir" w:eastAsia="Avenir" w:hAnsi="Avenir" w:cs="Avenir"/>
                <w:color w:val="000000"/>
              </w:rPr>
              <w:t>persistence, demonstrate acquisition of skills and</w:t>
            </w:r>
            <w:r>
              <w:rPr>
                <w:rFonts w:ascii="Avenir" w:eastAsia="Avenir" w:hAnsi="Avenir" w:cs="Avenir"/>
                <w:color w:val="000000"/>
              </w:rPr>
              <w:t xml:space="preserve"> </w:t>
            </w:r>
            <w:r w:rsidRPr="00DA15BE">
              <w:rPr>
                <w:rFonts w:ascii="Avenir" w:eastAsia="Avenir" w:hAnsi="Avenir" w:cs="Avenir"/>
                <w:color w:val="000000"/>
              </w:rPr>
              <w:t>knowledge in a chosen art form.</w:t>
            </w:r>
          </w:p>
        </w:tc>
      </w:tr>
    </w:tbl>
    <w:p w14:paraId="3240A583" w14:textId="77777777" w:rsidR="00E15430" w:rsidRDefault="00E15430" w:rsidP="007C77DF">
      <w:pPr>
        <w:widowControl w:val="0"/>
        <w:pBdr>
          <w:top w:val="nil"/>
          <w:left w:val="nil"/>
          <w:bottom w:val="nil"/>
          <w:right w:val="nil"/>
          <w:between w:val="nil"/>
        </w:pBdr>
        <w:spacing w:before="274" w:line="240" w:lineRule="auto"/>
        <w:ind w:left="138"/>
        <w:rPr>
          <w:rFonts w:ascii="Calibri" w:eastAsia="Calibri" w:hAnsi="Calibri" w:cs="Calibri"/>
          <w:b/>
          <w:color w:val="000000"/>
        </w:rPr>
      </w:pPr>
    </w:p>
    <w:p w14:paraId="4FEDAA6E" w14:textId="751A5DE4" w:rsidR="007C77DF" w:rsidRDefault="007C77DF" w:rsidP="007C77DF">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lastRenderedPageBreak/>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7C77DF" w14:paraId="4A743097" w14:textId="77777777" w:rsidTr="00AF3599">
        <w:tc>
          <w:tcPr>
            <w:tcW w:w="2287" w:type="dxa"/>
          </w:tcPr>
          <w:p w14:paraId="6AC16C88" w14:textId="77777777" w:rsidR="00B5728C" w:rsidRDefault="00B5728C" w:rsidP="00B5728C">
            <w:pPr>
              <w:widowControl w:val="0"/>
              <w:spacing w:before="120" w:after="120"/>
              <w:rPr>
                <w:rFonts w:ascii="Calibri" w:eastAsia="Calibri" w:hAnsi="Calibri" w:cs="Calibri"/>
                <w:color w:val="000000"/>
              </w:rPr>
            </w:pPr>
            <w:r w:rsidRPr="00930EEE">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76, 80–82, 242–243, 250–251, 254–256, 296–298, 397–398, 491–494</w:t>
            </w:r>
          </w:p>
          <w:p w14:paraId="6BB03000" w14:textId="196D8CAD" w:rsidR="007C77DF" w:rsidRPr="00CA1E14" w:rsidRDefault="00B5728C" w:rsidP="00B5728C">
            <w:pPr>
              <w:widowControl w:val="0"/>
              <w:pBdr>
                <w:top w:val="nil"/>
                <w:left w:val="nil"/>
                <w:bottom w:val="nil"/>
                <w:right w:val="nil"/>
                <w:between w:val="nil"/>
              </w:pBdr>
              <w:spacing w:before="120" w:after="120"/>
              <w:rPr>
                <w:rFonts w:ascii="Calibri" w:eastAsia="Calibri" w:hAnsi="Calibri" w:cs="Calibri"/>
                <w:color w:val="000000"/>
              </w:rPr>
            </w:pPr>
            <w:r w:rsidRPr="00930EEE">
              <w:rPr>
                <w:rFonts w:ascii="Calibri" w:eastAsia="Calibri" w:hAnsi="Calibri" w:cs="Calibri"/>
                <w:color w:val="000000"/>
              </w:rPr>
              <w:t xml:space="preserve">Teacher Edition: </w:t>
            </w:r>
            <w:r w:rsidRPr="00930EEE">
              <w:rPr>
                <w:rFonts w:ascii="Calibri" w:eastAsia="Calibri" w:hAnsi="Calibri" w:cs="Calibri"/>
                <w:color w:val="000000"/>
              </w:rPr>
              <w:br/>
              <w:t>Pages</w:t>
            </w:r>
            <w:r>
              <w:rPr>
                <w:rFonts w:ascii="Calibri" w:eastAsia="Calibri" w:hAnsi="Calibri" w:cs="Calibri"/>
                <w:color w:val="000000"/>
              </w:rPr>
              <w:t xml:space="preserve"> T</w:t>
            </w:r>
            <w:r>
              <w:rPr>
                <w:rFonts w:ascii="Calibri" w:eastAsia="Calibri" w:hAnsi="Calibri" w:cs="Calibri"/>
                <w:color w:val="000000"/>
              </w:rPr>
              <w:noBreakHyphen/>
              <w:t>80–T</w:t>
            </w:r>
            <w:r>
              <w:rPr>
                <w:rFonts w:ascii="Calibri" w:eastAsia="Calibri" w:hAnsi="Calibri" w:cs="Calibri"/>
                <w:color w:val="000000"/>
              </w:rPr>
              <w:noBreakHyphen/>
              <w:t>82, T</w:t>
            </w:r>
            <w:r>
              <w:rPr>
                <w:rFonts w:ascii="Calibri" w:eastAsia="Calibri" w:hAnsi="Calibri" w:cs="Calibri"/>
                <w:color w:val="000000"/>
              </w:rPr>
              <w:noBreakHyphen/>
              <w:t>242, T</w:t>
            </w:r>
            <w:r>
              <w:rPr>
                <w:rFonts w:ascii="Calibri" w:eastAsia="Calibri" w:hAnsi="Calibri" w:cs="Calibri"/>
                <w:color w:val="000000"/>
              </w:rPr>
              <w:noBreakHyphen/>
              <w:t>251, T</w:t>
            </w:r>
            <w:r>
              <w:rPr>
                <w:rFonts w:ascii="Calibri" w:eastAsia="Calibri" w:hAnsi="Calibri" w:cs="Calibri"/>
                <w:color w:val="000000"/>
              </w:rPr>
              <w:noBreakHyphen/>
              <w:t>254–T</w:t>
            </w:r>
            <w:r>
              <w:rPr>
                <w:rFonts w:ascii="Calibri" w:eastAsia="Calibri" w:hAnsi="Calibri" w:cs="Calibri"/>
                <w:color w:val="000000"/>
              </w:rPr>
              <w:noBreakHyphen/>
              <w:t>256, T</w:t>
            </w:r>
            <w:r>
              <w:rPr>
                <w:rFonts w:ascii="Calibri" w:eastAsia="Calibri" w:hAnsi="Calibri" w:cs="Calibri"/>
                <w:color w:val="000000"/>
              </w:rPr>
              <w:noBreakHyphen/>
              <w:t>296–T</w:t>
            </w:r>
            <w:r>
              <w:rPr>
                <w:rFonts w:ascii="Calibri" w:eastAsia="Calibri" w:hAnsi="Calibri" w:cs="Calibri"/>
                <w:color w:val="000000"/>
              </w:rPr>
              <w:noBreakHyphen/>
              <w:t>298, T</w:t>
            </w:r>
            <w:r>
              <w:rPr>
                <w:rFonts w:ascii="Calibri" w:eastAsia="Calibri" w:hAnsi="Calibri" w:cs="Calibri"/>
                <w:color w:val="000000"/>
              </w:rPr>
              <w:noBreakHyphen/>
              <w:t>397–T</w:t>
            </w:r>
            <w:r>
              <w:rPr>
                <w:rFonts w:ascii="Calibri" w:eastAsia="Calibri" w:hAnsi="Calibri" w:cs="Calibri"/>
                <w:color w:val="000000"/>
              </w:rPr>
              <w:noBreakHyphen/>
              <w:t>398, T</w:t>
            </w:r>
            <w:r>
              <w:rPr>
                <w:rFonts w:ascii="Calibri" w:eastAsia="Calibri" w:hAnsi="Calibri" w:cs="Calibri"/>
                <w:color w:val="000000"/>
              </w:rPr>
              <w:noBreakHyphen/>
              <w:t>491–T</w:t>
            </w:r>
            <w:r>
              <w:rPr>
                <w:rFonts w:ascii="Calibri" w:eastAsia="Calibri" w:hAnsi="Calibri" w:cs="Calibri"/>
                <w:color w:val="000000"/>
              </w:rPr>
              <w:noBreakHyphen/>
              <w:t>494</w:t>
            </w:r>
          </w:p>
        </w:tc>
        <w:tc>
          <w:tcPr>
            <w:tcW w:w="7365" w:type="dxa"/>
          </w:tcPr>
          <w:p w14:paraId="612E5B5F" w14:textId="65BF8B6A" w:rsidR="007C77DF" w:rsidRPr="00A9759B" w:rsidRDefault="007C77DF" w:rsidP="007C77DF">
            <w:pPr>
              <w:widowControl w:val="0"/>
              <w:spacing w:before="120" w:after="120"/>
              <w:jc w:val="both"/>
              <w:rPr>
                <w:rFonts w:ascii="Avenir" w:eastAsia="Avenir" w:hAnsi="Avenir" w:cs="Avenir"/>
                <w:color w:val="000000"/>
              </w:rPr>
            </w:pPr>
            <w:proofErr w:type="gramStart"/>
            <w:r w:rsidRPr="007C77DF">
              <w:rPr>
                <w:rFonts w:ascii="Avenir" w:eastAsia="Avenir" w:hAnsi="Avenir" w:cs="Avenir"/>
                <w:color w:val="000000"/>
              </w:rPr>
              <w:t>III.VA.P.</w:t>
            </w:r>
            <w:proofErr w:type="gramEnd"/>
            <w:r w:rsidRPr="007C77DF">
              <w:rPr>
                <w:rFonts w:ascii="Avenir" w:eastAsia="Avenir" w:hAnsi="Avenir" w:cs="Avenir"/>
                <w:color w:val="000000"/>
              </w:rPr>
              <w:t>3.1 Experiment, plan, and make a series</w:t>
            </w:r>
            <w:r>
              <w:rPr>
                <w:rFonts w:ascii="Avenir" w:eastAsia="Avenir" w:hAnsi="Avenir" w:cs="Avenir"/>
                <w:color w:val="000000"/>
              </w:rPr>
              <w:t xml:space="preserve"> </w:t>
            </w:r>
            <w:r w:rsidRPr="007C77DF">
              <w:rPr>
                <w:rFonts w:ascii="Avenir" w:eastAsia="Avenir" w:hAnsi="Avenir" w:cs="Avenir"/>
                <w:color w:val="000000"/>
              </w:rPr>
              <w:t>of works of art and design to explore a personally</w:t>
            </w:r>
            <w:r>
              <w:rPr>
                <w:rFonts w:ascii="Avenir" w:eastAsia="Avenir" w:hAnsi="Avenir" w:cs="Avenir"/>
                <w:color w:val="000000"/>
              </w:rPr>
              <w:t xml:space="preserve"> </w:t>
            </w:r>
            <w:r w:rsidRPr="007C77DF">
              <w:rPr>
                <w:rFonts w:ascii="Avenir" w:eastAsia="Avenir" w:hAnsi="Avenir" w:cs="Avenir"/>
                <w:color w:val="000000"/>
              </w:rPr>
              <w:t>meaningful theme, idea, or concept.</w:t>
            </w:r>
          </w:p>
        </w:tc>
      </w:tr>
    </w:tbl>
    <w:p w14:paraId="21287892" w14:textId="1ACF32E7" w:rsidR="005570BF" w:rsidRDefault="005570BF" w:rsidP="005570BF">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t xml:space="preserve">Content Standard VA.P.4: </w:t>
      </w:r>
      <w:r w:rsidRPr="005570BF">
        <w:rPr>
          <w:rFonts w:ascii="Avenir" w:eastAsia="Avenir" w:hAnsi="Avenir" w:cs="Avenir"/>
          <w:color w:val="000000"/>
        </w:rPr>
        <w:t>Revise and refine artworks to create finished works of art.</w:t>
      </w:r>
    </w:p>
    <w:p w14:paraId="28A64A44" w14:textId="3176DBF9" w:rsidR="005570BF" w:rsidRDefault="006D644D" w:rsidP="005570BF">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5570BF">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5570BF" w14:paraId="119018E6" w14:textId="77777777" w:rsidTr="00963014">
        <w:tc>
          <w:tcPr>
            <w:tcW w:w="2287" w:type="dxa"/>
          </w:tcPr>
          <w:p w14:paraId="79B90DBC" w14:textId="77777777" w:rsidR="00BD3955" w:rsidRDefault="00BD3955" w:rsidP="00BD3955">
            <w:pPr>
              <w:widowControl w:val="0"/>
              <w:pBdr>
                <w:top w:val="nil"/>
                <w:left w:val="nil"/>
                <w:bottom w:val="nil"/>
                <w:right w:val="nil"/>
                <w:between w:val="nil"/>
              </w:pBdr>
              <w:spacing w:before="120" w:after="120"/>
              <w:rPr>
                <w:rFonts w:ascii="Calibri" w:eastAsia="Calibri" w:hAnsi="Calibri" w:cs="Calibri"/>
                <w:color w:val="000000"/>
              </w:rPr>
            </w:pPr>
            <w:r w:rsidRPr="00ED5966">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40–41, 81–82, 122–123, 216–218, 255–256, 297–298, 334–336, 368–370, 398–399, 433–434, 463–466, 492–494</w:t>
            </w:r>
          </w:p>
          <w:p w14:paraId="0E7BCDCA" w14:textId="4B50CE7F" w:rsidR="005570BF" w:rsidRPr="00CA1E14" w:rsidRDefault="00BD3955" w:rsidP="00BD3955">
            <w:pPr>
              <w:widowControl w:val="0"/>
              <w:pBdr>
                <w:top w:val="nil"/>
                <w:left w:val="nil"/>
                <w:bottom w:val="nil"/>
                <w:right w:val="nil"/>
                <w:between w:val="nil"/>
              </w:pBdr>
              <w:spacing w:before="120" w:after="120"/>
              <w:rPr>
                <w:rFonts w:ascii="Calibri" w:eastAsia="Calibri" w:hAnsi="Calibri" w:cs="Calibri"/>
                <w:color w:val="000000"/>
              </w:rPr>
            </w:pPr>
            <w:r w:rsidRPr="00ED5966">
              <w:rPr>
                <w:rFonts w:ascii="Calibri" w:eastAsia="Calibri" w:hAnsi="Calibri" w:cs="Calibri"/>
                <w:color w:val="000000"/>
              </w:rPr>
              <w:t xml:space="preserve">Teacher Edition: </w:t>
            </w:r>
            <w:r w:rsidRPr="00ED5966">
              <w:rPr>
                <w:rFonts w:ascii="Calibri" w:eastAsia="Calibri" w:hAnsi="Calibri" w:cs="Calibri"/>
                <w:color w:val="000000"/>
              </w:rPr>
              <w:br/>
              <w:t>Pages</w:t>
            </w:r>
            <w:r>
              <w:rPr>
                <w:rFonts w:ascii="Calibri" w:eastAsia="Calibri" w:hAnsi="Calibri" w:cs="Calibri"/>
                <w:color w:val="000000"/>
              </w:rPr>
              <w:t xml:space="preserve"> T</w:t>
            </w:r>
            <w:r>
              <w:rPr>
                <w:rFonts w:ascii="Calibri" w:eastAsia="Calibri" w:hAnsi="Calibri" w:cs="Calibri"/>
                <w:color w:val="000000"/>
              </w:rPr>
              <w:noBreakHyphen/>
              <w:t>40–T</w:t>
            </w:r>
            <w:r>
              <w:rPr>
                <w:rFonts w:ascii="Calibri" w:eastAsia="Calibri" w:hAnsi="Calibri" w:cs="Calibri"/>
                <w:color w:val="000000"/>
              </w:rPr>
              <w:noBreakHyphen/>
              <w:t>41, T</w:t>
            </w:r>
            <w:r>
              <w:rPr>
                <w:rFonts w:ascii="Calibri" w:eastAsia="Calibri" w:hAnsi="Calibri" w:cs="Calibri"/>
                <w:color w:val="000000"/>
              </w:rPr>
              <w:noBreakHyphen/>
              <w:t>81–T</w:t>
            </w:r>
            <w:r>
              <w:rPr>
                <w:rFonts w:ascii="Calibri" w:eastAsia="Calibri" w:hAnsi="Calibri" w:cs="Calibri"/>
                <w:color w:val="000000"/>
              </w:rPr>
              <w:noBreakHyphen/>
              <w:t>82, T</w:t>
            </w:r>
            <w:r>
              <w:rPr>
                <w:rFonts w:ascii="Calibri" w:eastAsia="Calibri" w:hAnsi="Calibri" w:cs="Calibri"/>
                <w:color w:val="000000"/>
              </w:rPr>
              <w:noBreakHyphen/>
              <w:t>122–T</w:t>
            </w:r>
            <w:r>
              <w:rPr>
                <w:rFonts w:ascii="Calibri" w:eastAsia="Calibri" w:hAnsi="Calibri" w:cs="Calibri"/>
                <w:color w:val="000000"/>
              </w:rPr>
              <w:noBreakHyphen/>
              <w:t>123, T</w:t>
            </w:r>
            <w:r>
              <w:rPr>
                <w:rFonts w:ascii="Calibri" w:eastAsia="Calibri" w:hAnsi="Calibri" w:cs="Calibri"/>
                <w:color w:val="000000"/>
              </w:rPr>
              <w:noBreakHyphen/>
              <w:t>216–T</w:t>
            </w:r>
            <w:r>
              <w:rPr>
                <w:rFonts w:ascii="Calibri" w:eastAsia="Calibri" w:hAnsi="Calibri" w:cs="Calibri"/>
                <w:color w:val="000000"/>
              </w:rPr>
              <w:noBreakHyphen/>
              <w:t>218, T</w:t>
            </w:r>
            <w:r>
              <w:rPr>
                <w:rFonts w:ascii="Calibri" w:eastAsia="Calibri" w:hAnsi="Calibri" w:cs="Calibri"/>
                <w:color w:val="000000"/>
              </w:rPr>
              <w:noBreakHyphen/>
              <w:t>255–T</w:t>
            </w:r>
            <w:r>
              <w:rPr>
                <w:rFonts w:ascii="Calibri" w:eastAsia="Calibri" w:hAnsi="Calibri" w:cs="Calibri"/>
                <w:color w:val="000000"/>
              </w:rPr>
              <w:noBreakHyphen/>
              <w:t>256, T</w:t>
            </w:r>
            <w:r>
              <w:rPr>
                <w:rFonts w:ascii="Calibri" w:eastAsia="Calibri" w:hAnsi="Calibri" w:cs="Calibri"/>
                <w:color w:val="000000"/>
              </w:rPr>
              <w:noBreakHyphen/>
              <w:t>297–T</w:t>
            </w:r>
            <w:r>
              <w:rPr>
                <w:rFonts w:ascii="Calibri" w:eastAsia="Calibri" w:hAnsi="Calibri" w:cs="Calibri"/>
                <w:color w:val="000000"/>
              </w:rPr>
              <w:noBreakHyphen/>
              <w:t>298, T</w:t>
            </w:r>
            <w:r>
              <w:rPr>
                <w:rFonts w:ascii="Calibri" w:eastAsia="Calibri" w:hAnsi="Calibri" w:cs="Calibri"/>
                <w:color w:val="000000"/>
              </w:rPr>
              <w:noBreakHyphen/>
              <w:t>334–T</w:t>
            </w:r>
            <w:r>
              <w:rPr>
                <w:rFonts w:ascii="Calibri" w:eastAsia="Calibri" w:hAnsi="Calibri" w:cs="Calibri"/>
                <w:color w:val="000000"/>
              </w:rPr>
              <w:noBreakHyphen/>
              <w:t>336, T</w:t>
            </w:r>
            <w:r>
              <w:rPr>
                <w:rFonts w:ascii="Calibri" w:eastAsia="Calibri" w:hAnsi="Calibri" w:cs="Calibri"/>
                <w:color w:val="000000"/>
              </w:rPr>
              <w:noBreakHyphen/>
              <w:t>368–T</w:t>
            </w:r>
            <w:r>
              <w:rPr>
                <w:rFonts w:ascii="Calibri" w:eastAsia="Calibri" w:hAnsi="Calibri" w:cs="Calibri"/>
                <w:color w:val="000000"/>
              </w:rPr>
              <w:noBreakHyphen/>
              <w:t>370, T</w:t>
            </w:r>
            <w:r>
              <w:rPr>
                <w:rFonts w:ascii="Calibri" w:eastAsia="Calibri" w:hAnsi="Calibri" w:cs="Calibri"/>
                <w:color w:val="000000"/>
              </w:rPr>
              <w:noBreakHyphen/>
              <w:t>398–T</w:t>
            </w:r>
            <w:r>
              <w:rPr>
                <w:rFonts w:ascii="Calibri" w:eastAsia="Calibri" w:hAnsi="Calibri" w:cs="Calibri"/>
                <w:color w:val="000000"/>
              </w:rPr>
              <w:noBreakHyphen/>
              <w:t>399, T</w:t>
            </w:r>
            <w:r>
              <w:rPr>
                <w:rFonts w:ascii="Calibri" w:eastAsia="Calibri" w:hAnsi="Calibri" w:cs="Calibri"/>
                <w:color w:val="000000"/>
              </w:rPr>
              <w:noBreakHyphen/>
              <w:t>433–T</w:t>
            </w:r>
            <w:r>
              <w:rPr>
                <w:rFonts w:ascii="Calibri" w:eastAsia="Calibri" w:hAnsi="Calibri" w:cs="Calibri"/>
                <w:color w:val="000000"/>
              </w:rPr>
              <w:noBreakHyphen/>
              <w:t>434, T</w:t>
            </w:r>
            <w:r>
              <w:rPr>
                <w:rFonts w:ascii="Calibri" w:eastAsia="Calibri" w:hAnsi="Calibri" w:cs="Calibri"/>
                <w:color w:val="000000"/>
              </w:rPr>
              <w:noBreakHyphen/>
              <w:t>463–T</w:t>
            </w:r>
            <w:r>
              <w:rPr>
                <w:rFonts w:ascii="Calibri" w:eastAsia="Calibri" w:hAnsi="Calibri" w:cs="Calibri"/>
                <w:color w:val="000000"/>
              </w:rPr>
              <w:noBreakHyphen/>
              <w:t>466, T</w:t>
            </w:r>
            <w:r>
              <w:rPr>
                <w:rFonts w:ascii="Calibri" w:eastAsia="Calibri" w:hAnsi="Calibri" w:cs="Calibri"/>
                <w:color w:val="000000"/>
              </w:rPr>
              <w:noBreakHyphen/>
              <w:t>492–T</w:t>
            </w:r>
            <w:r>
              <w:rPr>
                <w:rFonts w:ascii="Calibri" w:eastAsia="Calibri" w:hAnsi="Calibri" w:cs="Calibri"/>
                <w:color w:val="000000"/>
              </w:rPr>
              <w:noBreakHyphen/>
              <w:t>494</w:t>
            </w:r>
          </w:p>
        </w:tc>
        <w:tc>
          <w:tcPr>
            <w:tcW w:w="7365" w:type="dxa"/>
          </w:tcPr>
          <w:p w14:paraId="3E926742" w14:textId="7EA2BF33" w:rsidR="005570BF" w:rsidRPr="00A9759B" w:rsidRDefault="00C57716" w:rsidP="00C57716">
            <w:pPr>
              <w:widowControl w:val="0"/>
              <w:spacing w:before="120" w:after="120"/>
              <w:jc w:val="both"/>
              <w:rPr>
                <w:rFonts w:ascii="Avenir" w:eastAsia="Avenir" w:hAnsi="Avenir" w:cs="Avenir"/>
                <w:color w:val="000000"/>
              </w:rPr>
            </w:pPr>
            <w:r w:rsidRPr="00C57716">
              <w:rPr>
                <w:rFonts w:ascii="Avenir" w:eastAsia="Avenir" w:hAnsi="Avenir" w:cs="Avenir"/>
                <w:color w:val="000000"/>
              </w:rPr>
              <w:t>I.VA.P.4.1 Apply relevant criteria from traditional</w:t>
            </w:r>
            <w:r>
              <w:rPr>
                <w:rFonts w:ascii="Avenir" w:eastAsia="Avenir" w:hAnsi="Avenir" w:cs="Avenir"/>
                <w:color w:val="000000"/>
              </w:rPr>
              <w:t xml:space="preserve"> </w:t>
            </w:r>
            <w:r w:rsidRPr="00C57716">
              <w:rPr>
                <w:rFonts w:ascii="Avenir" w:eastAsia="Avenir" w:hAnsi="Avenir" w:cs="Avenir"/>
                <w:color w:val="000000"/>
              </w:rPr>
              <w:t>and contemporary contexts to examine, reflect on,</w:t>
            </w:r>
            <w:r>
              <w:rPr>
                <w:rFonts w:ascii="Avenir" w:eastAsia="Avenir" w:hAnsi="Avenir" w:cs="Avenir"/>
                <w:color w:val="000000"/>
              </w:rPr>
              <w:t xml:space="preserve"> </w:t>
            </w:r>
            <w:r w:rsidRPr="00C57716">
              <w:rPr>
                <w:rFonts w:ascii="Avenir" w:eastAsia="Avenir" w:hAnsi="Avenir" w:cs="Avenir"/>
                <w:color w:val="000000"/>
              </w:rPr>
              <w:t>and plan revisions for works of art and design in</w:t>
            </w:r>
            <w:r>
              <w:rPr>
                <w:rFonts w:ascii="Avenir" w:eastAsia="Avenir" w:hAnsi="Avenir" w:cs="Avenir"/>
                <w:color w:val="000000"/>
              </w:rPr>
              <w:t xml:space="preserve"> </w:t>
            </w:r>
            <w:r w:rsidRPr="00C57716">
              <w:rPr>
                <w:rFonts w:ascii="Avenir" w:eastAsia="Avenir" w:hAnsi="Avenir" w:cs="Avenir"/>
                <w:color w:val="000000"/>
              </w:rPr>
              <w:t>progress.</w:t>
            </w:r>
          </w:p>
        </w:tc>
      </w:tr>
    </w:tbl>
    <w:p w14:paraId="44485328" w14:textId="332FBCAB" w:rsidR="007C1238" w:rsidRDefault="007C1238" w:rsidP="007C1238">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 (II)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7C1238" w14:paraId="5AE9FE38" w14:textId="77777777" w:rsidTr="00AF3599">
        <w:tc>
          <w:tcPr>
            <w:tcW w:w="2287" w:type="dxa"/>
          </w:tcPr>
          <w:p w14:paraId="0DCE38FB" w14:textId="77777777" w:rsidR="00D906B4" w:rsidRDefault="00D906B4" w:rsidP="00D906B4">
            <w:pPr>
              <w:widowControl w:val="0"/>
              <w:pBdr>
                <w:top w:val="nil"/>
                <w:left w:val="nil"/>
                <w:bottom w:val="nil"/>
                <w:right w:val="nil"/>
                <w:between w:val="nil"/>
              </w:pBdr>
              <w:spacing w:before="120" w:after="120"/>
              <w:rPr>
                <w:rFonts w:ascii="Calibri" w:eastAsia="Calibri" w:hAnsi="Calibri" w:cs="Calibri"/>
                <w:color w:val="000000"/>
              </w:rPr>
            </w:pPr>
            <w:r w:rsidRPr="0079769E">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250, 255, 447, 482, 491–494</w:t>
            </w:r>
          </w:p>
          <w:p w14:paraId="25AB0C8F" w14:textId="3B6CBCE4" w:rsidR="007C1238" w:rsidRPr="00CA1E14" w:rsidRDefault="00D906B4" w:rsidP="00D906B4">
            <w:pPr>
              <w:widowControl w:val="0"/>
              <w:pBdr>
                <w:top w:val="nil"/>
                <w:left w:val="nil"/>
                <w:bottom w:val="nil"/>
                <w:right w:val="nil"/>
                <w:between w:val="nil"/>
              </w:pBdr>
              <w:spacing w:before="120" w:after="120"/>
              <w:rPr>
                <w:rFonts w:ascii="Calibri" w:eastAsia="Calibri" w:hAnsi="Calibri" w:cs="Calibri"/>
                <w:color w:val="000000"/>
              </w:rPr>
            </w:pPr>
            <w:r w:rsidRPr="0079769E">
              <w:rPr>
                <w:rFonts w:ascii="Calibri" w:eastAsia="Calibri" w:hAnsi="Calibri" w:cs="Calibri"/>
                <w:color w:val="000000"/>
              </w:rPr>
              <w:lastRenderedPageBreak/>
              <w:t xml:space="preserve">Teacher Edition: </w:t>
            </w:r>
            <w:r w:rsidRPr="0079769E">
              <w:rPr>
                <w:rFonts w:ascii="Calibri" w:eastAsia="Calibri" w:hAnsi="Calibri" w:cs="Calibri"/>
                <w:color w:val="000000"/>
              </w:rPr>
              <w:br/>
              <w:t>Pages</w:t>
            </w:r>
            <w:r>
              <w:rPr>
                <w:rFonts w:ascii="Calibri" w:eastAsia="Calibri" w:hAnsi="Calibri" w:cs="Calibri"/>
                <w:color w:val="000000"/>
              </w:rPr>
              <w:t xml:space="preserve"> T</w:t>
            </w:r>
            <w:r>
              <w:rPr>
                <w:rFonts w:ascii="Calibri" w:eastAsia="Calibri" w:hAnsi="Calibri" w:cs="Calibri"/>
                <w:color w:val="000000"/>
              </w:rPr>
              <w:noBreakHyphen/>
              <w:t>208, T</w:t>
            </w:r>
            <w:r>
              <w:rPr>
                <w:rFonts w:ascii="Calibri" w:eastAsia="Calibri" w:hAnsi="Calibri" w:cs="Calibri"/>
                <w:color w:val="000000"/>
              </w:rPr>
              <w:noBreakHyphen/>
              <w:t>251, T</w:t>
            </w:r>
            <w:r>
              <w:rPr>
                <w:rFonts w:ascii="Calibri" w:eastAsia="Calibri" w:hAnsi="Calibri" w:cs="Calibri"/>
                <w:color w:val="000000"/>
              </w:rPr>
              <w:noBreakHyphen/>
              <w:t>290, T</w:t>
            </w:r>
            <w:r>
              <w:rPr>
                <w:rFonts w:ascii="Calibri" w:eastAsia="Calibri" w:hAnsi="Calibri" w:cs="Calibri"/>
                <w:color w:val="000000"/>
              </w:rPr>
              <w:noBreakHyphen/>
              <w:t>351, T</w:t>
            </w:r>
            <w:r>
              <w:rPr>
                <w:rFonts w:ascii="Calibri" w:eastAsia="Calibri" w:hAnsi="Calibri" w:cs="Calibri"/>
                <w:color w:val="000000"/>
              </w:rPr>
              <w:noBreakHyphen/>
              <w:t>491–T</w:t>
            </w:r>
            <w:r>
              <w:rPr>
                <w:rFonts w:ascii="Calibri" w:eastAsia="Calibri" w:hAnsi="Calibri" w:cs="Calibri"/>
                <w:color w:val="000000"/>
              </w:rPr>
              <w:noBreakHyphen/>
              <w:t>492</w:t>
            </w:r>
          </w:p>
        </w:tc>
        <w:tc>
          <w:tcPr>
            <w:tcW w:w="7365" w:type="dxa"/>
          </w:tcPr>
          <w:p w14:paraId="2E0D9A6C" w14:textId="064E2885" w:rsidR="007C1238" w:rsidRPr="00A9759B" w:rsidRDefault="006B4FA7" w:rsidP="006B4FA7">
            <w:pPr>
              <w:widowControl w:val="0"/>
              <w:spacing w:before="120" w:after="120"/>
              <w:jc w:val="both"/>
              <w:rPr>
                <w:rFonts w:ascii="Avenir" w:eastAsia="Avenir" w:hAnsi="Avenir" w:cs="Avenir"/>
                <w:color w:val="000000"/>
              </w:rPr>
            </w:pPr>
            <w:proofErr w:type="gramStart"/>
            <w:r w:rsidRPr="006B4FA7">
              <w:rPr>
                <w:rFonts w:ascii="Avenir" w:eastAsia="Avenir" w:hAnsi="Avenir" w:cs="Avenir"/>
                <w:color w:val="000000"/>
              </w:rPr>
              <w:lastRenderedPageBreak/>
              <w:t>II.VA.P.</w:t>
            </w:r>
            <w:proofErr w:type="gramEnd"/>
            <w:r w:rsidRPr="006B4FA7">
              <w:rPr>
                <w:rFonts w:ascii="Avenir" w:eastAsia="Avenir" w:hAnsi="Avenir" w:cs="Avenir"/>
                <w:color w:val="000000"/>
              </w:rPr>
              <w:t>4.1 Engage in constructive critique with</w:t>
            </w:r>
            <w:r>
              <w:rPr>
                <w:rFonts w:ascii="Avenir" w:eastAsia="Avenir" w:hAnsi="Avenir" w:cs="Avenir"/>
                <w:color w:val="000000"/>
              </w:rPr>
              <w:t xml:space="preserve"> </w:t>
            </w:r>
            <w:r w:rsidRPr="006B4FA7">
              <w:rPr>
                <w:rFonts w:ascii="Avenir" w:eastAsia="Avenir" w:hAnsi="Avenir" w:cs="Avenir"/>
                <w:color w:val="000000"/>
              </w:rPr>
              <w:t>peers, then reflect on, revise, and refine works of</w:t>
            </w:r>
            <w:r>
              <w:rPr>
                <w:rFonts w:ascii="Avenir" w:eastAsia="Avenir" w:hAnsi="Avenir" w:cs="Avenir"/>
                <w:color w:val="000000"/>
              </w:rPr>
              <w:t xml:space="preserve"> </w:t>
            </w:r>
            <w:r w:rsidRPr="006B4FA7">
              <w:rPr>
                <w:rFonts w:ascii="Avenir" w:eastAsia="Avenir" w:hAnsi="Avenir" w:cs="Avenir"/>
                <w:color w:val="000000"/>
              </w:rPr>
              <w:t>art and design in response to personal artistic</w:t>
            </w:r>
            <w:r>
              <w:rPr>
                <w:rFonts w:ascii="Avenir" w:eastAsia="Avenir" w:hAnsi="Avenir" w:cs="Avenir"/>
                <w:color w:val="000000"/>
              </w:rPr>
              <w:t xml:space="preserve"> </w:t>
            </w:r>
            <w:r w:rsidRPr="006B4FA7">
              <w:rPr>
                <w:rFonts w:ascii="Avenir" w:eastAsia="Avenir" w:hAnsi="Avenir" w:cs="Avenir"/>
                <w:color w:val="000000"/>
              </w:rPr>
              <w:t>vision.</w:t>
            </w:r>
          </w:p>
        </w:tc>
      </w:tr>
    </w:tbl>
    <w:p w14:paraId="2F3B9D99" w14:textId="1D92A345" w:rsidR="00182358" w:rsidRDefault="00182358" w:rsidP="00182358">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182358" w14:paraId="3AE78995" w14:textId="77777777" w:rsidTr="00AF3599">
        <w:tc>
          <w:tcPr>
            <w:tcW w:w="2287" w:type="dxa"/>
          </w:tcPr>
          <w:p w14:paraId="693510A8" w14:textId="77777777" w:rsidR="00281488" w:rsidRDefault="00281488" w:rsidP="00281488">
            <w:pPr>
              <w:widowControl w:val="0"/>
              <w:pBdr>
                <w:top w:val="nil"/>
                <w:left w:val="nil"/>
                <w:bottom w:val="nil"/>
                <w:right w:val="nil"/>
                <w:between w:val="nil"/>
              </w:pBdr>
              <w:spacing w:before="120" w:after="120"/>
              <w:rPr>
                <w:rFonts w:ascii="Calibri" w:eastAsia="Calibri" w:hAnsi="Calibri" w:cs="Calibri"/>
                <w:color w:val="000000"/>
              </w:rPr>
            </w:pPr>
            <w:r w:rsidRPr="00ED5966">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40–41, 81–82, 122–123, 216–218, 255–256, 297–298, 334–336, 368–370, 398–399, 433–434, 463–466, 492–494</w:t>
            </w:r>
          </w:p>
          <w:p w14:paraId="1D19D5F8" w14:textId="33CCFD89" w:rsidR="00182358" w:rsidRPr="00CA1E14" w:rsidRDefault="00281488" w:rsidP="00281488">
            <w:pPr>
              <w:widowControl w:val="0"/>
              <w:pBdr>
                <w:top w:val="nil"/>
                <w:left w:val="nil"/>
                <w:bottom w:val="nil"/>
                <w:right w:val="nil"/>
                <w:between w:val="nil"/>
              </w:pBdr>
              <w:spacing w:before="120" w:after="120"/>
              <w:rPr>
                <w:rFonts w:ascii="Calibri" w:eastAsia="Calibri" w:hAnsi="Calibri" w:cs="Calibri"/>
                <w:color w:val="000000"/>
              </w:rPr>
            </w:pPr>
            <w:r w:rsidRPr="00ED5966">
              <w:rPr>
                <w:rFonts w:ascii="Calibri" w:eastAsia="Calibri" w:hAnsi="Calibri" w:cs="Calibri"/>
                <w:color w:val="000000"/>
              </w:rPr>
              <w:t xml:space="preserve">Teacher Edition: </w:t>
            </w:r>
            <w:r w:rsidRPr="00ED5966">
              <w:rPr>
                <w:rFonts w:ascii="Calibri" w:eastAsia="Calibri" w:hAnsi="Calibri" w:cs="Calibri"/>
                <w:color w:val="000000"/>
              </w:rPr>
              <w:br/>
              <w:t>Pages</w:t>
            </w:r>
            <w:r>
              <w:rPr>
                <w:rFonts w:ascii="Calibri" w:eastAsia="Calibri" w:hAnsi="Calibri" w:cs="Calibri"/>
                <w:color w:val="000000"/>
              </w:rPr>
              <w:t xml:space="preserve"> T</w:t>
            </w:r>
            <w:r>
              <w:rPr>
                <w:rFonts w:ascii="Calibri" w:eastAsia="Calibri" w:hAnsi="Calibri" w:cs="Calibri"/>
                <w:color w:val="000000"/>
              </w:rPr>
              <w:noBreakHyphen/>
              <w:t>40–T</w:t>
            </w:r>
            <w:r>
              <w:rPr>
                <w:rFonts w:ascii="Calibri" w:eastAsia="Calibri" w:hAnsi="Calibri" w:cs="Calibri"/>
                <w:color w:val="000000"/>
              </w:rPr>
              <w:noBreakHyphen/>
              <w:t>41, T</w:t>
            </w:r>
            <w:r>
              <w:rPr>
                <w:rFonts w:ascii="Calibri" w:eastAsia="Calibri" w:hAnsi="Calibri" w:cs="Calibri"/>
                <w:color w:val="000000"/>
              </w:rPr>
              <w:noBreakHyphen/>
              <w:t>81–T</w:t>
            </w:r>
            <w:r>
              <w:rPr>
                <w:rFonts w:ascii="Calibri" w:eastAsia="Calibri" w:hAnsi="Calibri" w:cs="Calibri"/>
                <w:color w:val="000000"/>
              </w:rPr>
              <w:noBreakHyphen/>
              <w:t>82, T</w:t>
            </w:r>
            <w:r>
              <w:rPr>
                <w:rFonts w:ascii="Calibri" w:eastAsia="Calibri" w:hAnsi="Calibri" w:cs="Calibri"/>
                <w:color w:val="000000"/>
              </w:rPr>
              <w:noBreakHyphen/>
              <w:t>122–T</w:t>
            </w:r>
            <w:r>
              <w:rPr>
                <w:rFonts w:ascii="Calibri" w:eastAsia="Calibri" w:hAnsi="Calibri" w:cs="Calibri"/>
                <w:color w:val="000000"/>
              </w:rPr>
              <w:noBreakHyphen/>
              <w:t>123, T</w:t>
            </w:r>
            <w:r>
              <w:rPr>
                <w:rFonts w:ascii="Calibri" w:eastAsia="Calibri" w:hAnsi="Calibri" w:cs="Calibri"/>
                <w:color w:val="000000"/>
              </w:rPr>
              <w:noBreakHyphen/>
              <w:t>216–T</w:t>
            </w:r>
            <w:r>
              <w:rPr>
                <w:rFonts w:ascii="Calibri" w:eastAsia="Calibri" w:hAnsi="Calibri" w:cs="Calibri"/>
                <w:color w:val="000000"/>
              </w:rPr>
              <w:noBreakHyphen/>
              <w:t>218, T</w:t>
            </w:r>
            <w:r>
              <w:rPr>
                <w:rFonts w:ascii="Calibri" w:eastAsia="Calibri" w:hAnsi="Calibri" w:cs="Calibri"/>
                <w:color w:val="000000"/>
              </w:rPr>
              <w:noBreakHyphen/>
              <w:t>255–T</w:t>
            </w:r>
            <w:r>
              <w:rPr>
                <w:rFonts w:ascii="Calibri" w:eastAsia="Calibri" w:hAnsi="Calibri" w:cs="Calibri"/>
                <w:color w:val="000000"/>
              </w:rPr>
              <w:noBreakHyphen/>
              <w:t>256, T</w:t>
            </w:r>
            <w:r>
              <w:rPr>
                <w:rFonts w:ascii="Calibri" w:eastAsia="Calibri" w:hAnsi="Calibri" w:cs="Calibri"/>
                <w:color w:val="000000"/>
              </w:rPr>
              <w:noBreakHyphen/>
              <w:t>297–T</w:t>
            </w:r>
            <w:r>
              <w:rPr>
                <w:rFonts w:ascii="Calibri" w:eastAsia="Calibri" w:hAnsi="Calibri" w:cs="Calibri"/>
                <w:color w:val="000000"/>
              </w:rPr>
              <w:noBreakHyphen/>
              <w:t>298, T</w:t>
            </w:r>
            <w:r>
              <w:rPr>
                <w:rFonts w:ascii="Calibri" w:eastAsia="Calibri" w:hAnsi="Calibri" w:cs="Calibri"/>
                <w:color w:val="000000"/>
              </w:rPr>
              <w:noBreakHyphen/>
              <w:t>334–T</w:t>
            </w:r>
            <w:r>
              <w:rPr>
                <w:rFonts w:ascii="Calibri" w:eastAsia="Calibri" w:hAnsi="Calibri" w:cs="Calibri"/>
                <w:color w:val="000000"/>
              </w:rPr>
              <w:noBreakHyphen/>
              <w:t>336, T</w:t>
            </w:r>
            <w:r>
              <w:rPr>
                <w:rFonts w:ascii="Calibri" w:eastAsia="Calibri" w:hAnsi="Calibri" w:cs="Calibri"/>
                <w:color w:val="000000"/>
              </w:rPr>
              <w:noBreakHyphen/>
              <w:t>368–T</w:t>
            </w:r>
            <w:r>
              <w:rPr>
                <w:rFonts w:ascii="Calibri" w:eastAsia="Calibri" w:hAnsi="Calibri" w:cs="Calibri"/>
                <w:color w:val="000000"/>
              </w:rPr>
              <w:noBreakHyphen/>
              <w:t>370, T</w:t>
            </w:r>
            <w:r>
              <w:rPr>
                <w:rFonts w:ascii="Calibri" w:eastAsia="Calibri" w:hAnsi="Calibri" w:cs="Calibri"/>
                <w:color w:val="000000"/>
              </w:rPr>
              <w:noBreakHyphen/>
              <w:t>398–T</w:t>
            </w:r>
            <w:r>
              <w:rPr>
                <w:rFonts w:ascii="Calibri" w:eastAsia="Calibri" w:hAnsi="Calibri" w:cs="Calibri"/>
                <w:color w:val="000000"/>
              </w:rPr>
              <w:noBreakHyphen/>
              <w:t>399, T</w:t>
            </w:r>
            <w:r>
              <w:rPr>
                <w:rFonts w:ascii="Calibri" w:eastAsia="Calibri" w:hAnsi="Calibri" w:cs="Calibri"/>
                <w:color w:val="000000"/>
              </w:rPr>
              <w:noBreakHyphen/>
              <w:t>433–T</w:t>
            </w:r>
            <w:r>
              <w:rPr>
                <w:rFonts w:ascii="Calibri" w:eastAsia="Calibri" w:hAnsi="Calibri" w:cs="Calibri"/>
                <w:color w:val="000000"/>
              </w:rPr>
              <w:noBreakHyphen/>
              <w:t>434, T</w:t>
            </w:r>
            <w:r>
              <w:rPr>
                <w:rFonts w:ascii="Calibri" w:eastAsia="Calibri" w:hAnsi="Calibri" w:cs="Calibri"/>
                <w:color w:val="000000"/>
              </w:rPr>
              <w:noBreakHyphen/>
              <w:t>463–T</w:t>
            </w:r>
            <w:r>
              <w:rPr>
                <w:rFonts w:ascii="Calibri" w:eastAsia="Calibri" w:hAnsi="Calibri" w:cs="Calibri"/>
                <w:color w:val="000000"/>
              </w:rPr>
              <w:noBreakHyphen/>
              <w:t>466, T</w:t>
            </w:r>
            <w:r>
              <w:rPr>
                <w:rFonts w:ascii="Calibri" w:eastAsia="Calibri" w:hAnsi="Calibri" w:cs="Calibri"/>
                <w:color w:val="000000"/>
              </w:rPr>
              <w:noBreakHyphen/>
              <w:t>492–T</w:t>
            </w:r>
            <w:r>
              <w:rPr>
                <w:rFonts w:ascii="Calibri" w:eastAsia="Calibri" w:hAnsi="Calibri" w:cs="Calibri"/>
                <w:color w:val="000000"/>
              </w:rPr>
              <w:noBreakHyphen/>
              <w:t>494</w:t>
            </w:r>
          </w:p>
        </w:tc>
        <w:tc>
          <w:tcPr>
            <w:tcW w:w="7365" w:type="dxa"/>
          </w:tcPr>
          <w:p w14:paraId="03324757" w14:textId="59B9CDBE" w:rsidR="00182358" w:rsidRPr="00A9759B" w:rsidRDefault="009135FD" w:rsidP="009135FD">
            <w:pPr>
              <w:widowControl w:val="0"/>
              <w:spacing w:before="120" w:after="120"/>
              <w:jc w:val="both"/>
              <w:rPr>
                <w:rFonts w:ascii="Avenir" w:eastAsia="Avenir" w:hAnsi="Avenir" w:cs="Avenir"/>
                <w:color w:val="000000"/>
              </w:rPr>
            </w:pPr>
            <w:proofErr w:type="gramStart"/>
            <w:r w:rsidRPr="009135FD">
              <w:rPr>
                <w:rFonts w:ascii="Avenir" w:eastAsia="Avenir" w:hAnsi="Avenir" w:cs="Avenir"/>
                <w:color w:val="000000"/>
              </w:rPr>
              <w:t>III.VA.P.</w:t>
            </w:r>
            <w:proofErr w:type="gramEnd"/>
            <w:r w:rsidRPr="009135FD">
              <w:rPr>
                <w:rFonts w:ascii="Avenir" w:eastAsia="Avenir" w:hAnsi="Avenir" w:cs="Avenir"/>
                <w:color w:val="000000"/>
              </w:rPr>
              <w:t>4.1 Reflect on, revise, and refine works of</w:t>
            </w:r>
            <w:r>
              <w:rPr>
                <w:rFonts w:ascii="Avenir" w:eastAsia="Avenir" w:hAnsi="Avenir" w:cs="Avenir"/>
                <w:color w:val="000000"/>
              </w:rPr>
              <w:t xml:space="preserve"> </w:t>
            </w:r>
            <w:r w:rsidRPr="009135FD">
              <w:rPr>
                <w:rFonts w:ascii="Avenir" w:eastAsia="Avenir" w:hAnsi="Avenir" w:cs="Avenir"/>
                <w:color w:val="000000"/>
              </w:rPr>
              <w:t>art or design considering relevant traditional and</w:t>
            </w:r>
            <w:r>
              <w:rPr>
                <w:rFonts w:ascii="Avenir" w:eastAsia="Avenir" w:hAnsi="Avenir" w:cs="Avenir"/>
                <w:color w:val="000000"/>
              </w:rPr>
              <w:t xml:space="preserve"> </w:t>
            </w:r>
            <w:r w:rsidRPr="009135FD">
              <w:rPr>
                <w:rFonts w:ascii="Avenir" w:eastAsia="Avenir" w:hAnsi="Avenir" w:cs="Avenir"/>
                <w:color w:val="000000"/>
              </w:rPr>
              <w:t>contemporary criteria as well as personal artistic</w:t>
            </w:r>
            <w:r>
              <w:rPr>
                <w:rFonts w:ascii="Avenir" w:eastAsia="Avenir" w:hAnsi="Avenir" w:cs="Avenir"/>
                <w:color w:val="000000"/>
              </w:rPr>
              <w:t xml:space="preserve"> </w:t>
            </w:r>
            <w:r w:rsidRPr="009135FD">
              <w:rPr>
                <w:rFonts w:ascii="Avenir" w:eastAsia="Avenir" w:hAnsi="Avenir" w:cs="Avenir"/>
                <w:color w:val="000000"/>
              </w:rPr>
              <w:t>vision.</w:t>
            </w:r>
          </w:p>
        </w:tc>
      </w:tr>
    </w:tbl>
    <w:p w14:paraId="43792C6F" w14:textId="08044101" w:rsidR="007E5DE9" w:rsidRDefault="00925D38" w:rsidP="007E5DE9">
      <w:pPr>
        <w:widowControl w:val="0"/>
        <w:pBdr>
          <w:top w:val="nil"/>
          <w:left w:val="nil"/>
          <w:bottom w:val="nil"/>
          <w:right w:val="nil"/>
          <w:between w:val="nil"/>
        </w:pBdr>
        <w:spacing w:before="473" w:line="240" w:lineRule="auto"/>
        <w:jc w:val="center"/>
        <w:rPr>
          <w:rFonts w:ascii="Questrial" w:eastAsia="Questrial" w:hAnsi="Questrial" w:cs="Questrial"/>
          <w:color w:val="000000"/>
          <w:sz w:val="26"/>
          <w:szCs w:val="26"/>
        </w:rPr>
      </w:pPr>
      <w:r>
        <w:rPr>
          <w:rFonts w:ascii="Questrial" w:eastAsia="Questrial" w:hAnsi="Questrial" w:cs="Questrial"/>
          <w:color w:val="000000"/>
          <w:sz w:val="26"/>
          <w:szCs w:val="26"/>
        </w:rPr>
        <w:t>High School</w:t>
      </w:r>
      <w:r w:rsidR="00BF2C68">
        <w:rPr>
          <w:rFonts w:ascii="Questrial" w:eastAsia="Questrial" w:hAnsi="Questrial" w:cs="Questrial"/>
          <w:color w:val="000000"/>
          <w:sz w:val="26"/>
          <w:szCs w:val="26"/>
        </w:rPr>
        <w:t xml:space="preserve"> </w:t>
      </w:r>
    </w:p>
    <w:p w14:paraId="1AAA8282" w14:textId="77777777" w:rsidR="007E5DE9" w:rsidRDefault="007E5DE9" w:rsidP="007E5DE9">
      <w:pPr>
        <w:widowControl w:val="0"/>
        <w:pBdr>
          <w:top w:val="nil"/>
          <w:left w:val="nil"/>
          <w:bottom w:val="nil"/>
          <w:right w:val="nil"/>
          <w:between w:val="nil"/>
        </w:pBdr>
        <w:spacing w:before="32"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VISUAL ARTS (VA)</w:t>
      </w:r>
    </w:p>
    <w:p w14:paraId="1A5D70B9" w14:textId="515EBC24" w:rsidR="007E5DE9" w:rsidRDefault="007E5DE9" w:rsidP="007E5DE9">
      <w:pPr>
        <w:widowControl w:val="0"/>
        <w:pBdr>
          <w:top w:val="nil"/>
          <w:left w:val="nil"/>
          <w:bottom w:val="nil"/>
          <w:right w:val="nil"/>
          <w:between w:val="nil"/>
        </w:pBdr>
        <w:spacing w:before="31"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Cultural and Historical Perspectives (CHP)</w:t>
      </w:r>
    </w:p>
    <w:p w14:paraId="0DBA253A" w14:textId="68657B64" w:rsidR="007E5DE9" w:rsidRDefault="007E5DE9" w:rsidP="007E5DE9">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t>Content Standard VA.</w:t>
      </w:r>
      <w:r w:rsidR="003D7788">
        <w:rPr>
          <w:rFonts w:ascii="Calibri" w:eastAsia="Calibri" w:hAnsi="Calibri" w:cs="Calibri"/>
          <w:b/>
          <w:color w:val="211D1E"/>
          <w:sz w:val="20"/>
          <w:szCs w:val="20"/>
        </w:rPr>
        <w:t>CHP</w:t>
      </w:r>
      <w:r>
        <w:rPr>
          <w:rFonts w:ascii="Calibri" w:eastAsia="Calibri" w:hAnsi="Calibri" w:cs="Calibri"/>
          <w:b/>
          <w:color w:val="211D1E"/>
          <w:sz w:val="20"/>
          <w:szCs w:val="20"/>
        </w:rPr>
        <w:t xml:space="preserve">.1: </w:t>
      </w:r>
      <w:r w:rsidR="003D7788" w:rsidRPr="003D7788">
        <w:rPr>
          <w:rFonts w:ascii="Avenir" w:eastAsia="Avenir" w:hAnsi="Avenir" w:cs="Avenir"/>
          <w:color w:val="000000"/>
        </w:rPr>
        <w:t xml:space="preserve">Relate artistic ideas and works with societal, </w:t>
      </w:r>
      <w:proofErr w:type="gramStart"/>
      <w:r w:rsidR="003D7788" w:rsidRPr="003D7788">
        <w:rPr>
          <w:rFonts w:ascii="Avenir" w:eastAsia="Avenir" w:hAnsi="Avenir" w:cs="Avenir"/>
          <w:color w:val="000000"/>
        </w:rPr>
        <w:t>cultural</w:t>
      </w:r>
      <w:proofErr w:type="gramEnd"/>
      <w:r w:rsidR="003D7788" w:rsidRPr="003D7788">
        <w:rPr>
          <w:rFonts w:ascii="Avenir" w:eastAsia="Avenir" w:hAnsi="Avenir" w:cs="Avenir"/>
          <w:color w:val="000000"/>
        </w:rPr>
        <w:t xml:space="preserve"> and historical context to deepen understanding.</w:t>
      </w:r>
    </w:p>
    <w:p w14:paraId="3932E881" w14:textId="746545CB" w:rsidR="007E5DE9" w:rsidRDefault="0046222C" w:rsidP="007E5DE9">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7E5DE9">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7FD00AC8" w14:textId="77777777" w:rsidTr="00963014">
        <w:tc>
          <w:tcPr>
            <w:tcW w:w="2287" w:type="dxa"/>
          </w:tcPr>
          <w:p w14:paraId="31FE17E6" w14:textId="538431D8" w:rsidR="0017422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2F5899">
              <w:rPr>
                <w:rFonts w:ascii="Calibri" w:eastAsia="Calibri" w:hAnsi="Calibri" w:cs="Calibri"/>
                <w:color w:val="000000"/>
              </w:rPr>
              <w:t>Student Edition</w:t>
            </w:r>
            <w:r w:rsidR="00174224">
              <w:rPr>
                <w:rFonts w:ascii="Calibri" w:eastAsia="Calibri" w:hAnsi="Calibri" w:cs="Calibri"/>
                <w:color w:val="000000"/>
              </w:rPr>
              <w:t>:</w:t>
            </w:r>
            <w:r w:rsidR="00174224">
              <w:rPr>
                <w:rFonts w:ascii="Calibri" w:eastAsia="Calibri" w:hAnsi="Calibri" w:cs="Calibri"/>
                <w:color w:val="000000"/>
              </w:rPr>
              <w:br/>
              <w:t xml:space="preserve">Pages 2, 8–11, </w:t>
            </w:r>
            <w:r w:rsidR="00043BFB">
              <w:rPr>
                <w:rFonts w:ascii="Calibri" w:eastAsia="Calibri" w:hAnsi="Calibri" w:cs="Calibri"/>
                <w:color w:val="000000"/>
              </w:rPr>
              <w:t xml:space="preserve">222, </w:t>
            </w:r>
            <w:r w:rsidR="00174224">
              <w:rPr>
                <w:rFonts w:ascii="Calibri" w:eastAsia="Calibri" w:hAnsi="Calibri" w:cs="Calibri"/>
                <w:color w:val="000000"/>
              </w:rPr>
              <w:t xml:space="preserve">227–228  </w:t>
            </w:r>
          </w:p>
          <w:p w14:paraId="710E6CCF" w14:textId="7F93F7F5"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2F5899">
              <w:rPr>
                <w:rFonts w:ascii="Calibri" w:eastAsia="Calibri" w:hAnsi="Calibri" w:cs="Calibri"/>
                <w:color w:val="000000"/>
              </w:rPr>
              <w:t xml:space="preserve">Teacher Edition: </w:t>
            </w:r>
            <w:r w:rsidRPr="002F5899">
              <w:rPr>
                <w:rFonts w:ascii="Calibri" w:eastAsia="Calibri" w:hAnsi="Calibri" w:cs="Calibri"/>
                <w:color w:val="000000"/>
              </w:rPr>
              <w:br/>
              <w:t>Pages</w:t>
            </w:r>
            <w:r w:rsidR="00EC7214">
              <w:rPr>
                <w:rFonts w:ascii="Calibri" w:eastAsia="Calibri" w:hAnsi="Calibri" w:cs="Calibri"/>
                <w:color w:val="000000"/>
              </w:rPr>
              <w:t xml:space="preserve"> T</w:t>
            </w:r>
            <w:r w:rsidR="00EC7214">
              <w:rPr>
                <w:rFonts w:ascii="Calibri" w:eastAsia="Calibri" w:hAnsi="Calibri" w:cs="Calibri"/>
                <w:color w:val="000000"/>
              </w:rPr>
              <w:noBreakHyphen/>
              <w:t xml:space="preserve">53, </w:t>
            </w:r>
            <w:r w:rsidR="001B5F15">
              <w:rPr>
                <w:rFonts w:ascii="Calibri" w:eastAsia="Calibri" w:hAnsi="Calibri" w:cs="Calibri"/>
                <w:color w:val="000000"/>
              </w:rPr>
              <w:t>T</w:t>
            </w:r>
            <w:r w:rsidR="001B5F15">
              <w:rPr>
                <w:rFonts w:ascii="Calibri" w:eastAsia="Calibri" w:hAnsi="Calibri" w:cs="Calibri"/>
                <w:color w:val="000000"/>
              </w:rPr>
              <w:noBreakHyphen/>
              <w:t xml:space="preserve">77, </w:t>
            </w:r>
            <w:r w:rsidR="00F34CF7">
              <w:rPr>
                <w:rFonts w:ascii="Calibri" w:eastAsia="Calibri" w:hAnsi="Calibri" w:cs="Calibri"/>
                <w:color w:val="000000"/>
              </w:rPr>
              <w:t>T</w:t>
            </w:r>
            <w:r w:rsidR="00F34CF7">
              <w:rPr>
                <w:rFonts w:ascii="Calibri" w:eastAsia="Calibri" w:hAnsi="Calibri" w:cs="Calibri"/>
                <w:color w:val="000000"/>
              </w:rPr>
              <w:noBreakHyphen/>
              <w:t xml:space="preserve">165, </w:t>
            </w:r>
            <w:r w:rsidR="001D1E8F">
              <w:rPr>
                <w:rFonts w:ascii="Calibri" w:eastAsia="Calibri" w:hAnsi="Calibri" w:cs="Calibri"/>
                <w:color w:val="000000"/>
              </w:rPr>
              <w:t>T</w:t>
            </w:r>
            <w:r w:rsidR="001D1E8F">
              <w:rPr>
                <w:rFonts w:ascii="Calibri" w:eastAsia="Calibri" w:hAnsi="Calibri" w:cs="Calibri"/>
                <w:color w:val="000000"/>
              </w:rPr>
              <w:noBreakHyphen/>
              <w:t xml:space="preserve">208, </w:t>
            </w:r>
            <w:r w:rsidR="00EC7214">
              <w:rPr>
                <w:rFonts w:ascii="Calibri" w:eastAsia="Calibri" w:hAnsi="Calibri" w:cs="Calibri"/>
                <w:color w:val="000000"/>
              </w:rPr>
              <w:t>T</w:t>
            </w:r>
            <w:r w:rsidR="00EC7214">
              <w:rPr>
                <w:rFonts w:ascii="Calibri" w:eastAsia="Calibri" w:hAnsi="Calibri" w:cs="Calibri"/>
                <w:color w:val="000000"/>
              </w:rPr>
              <w:noBreakHyphen/>
              <w:t>212, T</w:t>
            </w:r>
            <w:r w:rsidR="00EC7214">
              <w:rPr>
                <w:rFonts w:ascii="Calibri" w:eastAsia="Calibri" w:hAnsi="Calibri" w:cs="Calibri"/>
                <w:color w:val="000000"/>
              </w:rPr>
              <w:noBreakHyphen/>
              <w:t>227</w:t>
            </w:r>
            <w:r w:rsidR="00402081">
              <w:rPr>
                <w:rFonts w:ascii="Calibri" w:eastAsia="Calibri" w:hAnsi="Calibri" w:cs="Calibri"/>
                <w:color w:val="000000"/>
              </w:rPr>
              <w:t>, T</w:t>
            </w:r>
            <w:r w:rsidR="00402081">
              <w:rPr>
                <w:rFonts w:ascii="Calibri" w:eastAsia="Calibri" w:hAnsi="Calibri" w:cs="Calibri"/>
                <w:color w:val="000000"/>
              </w:rPr>
              <w:noBreakHyphen/>
              <w:t>273</w:t>
            </w:r>
            <w:r w:rsidR="00740CFC">
              <w:rPr>
                <w:rFonts w:ascii="Calibri" w:eastAsia="Calibri" w:hAnsi="Calibri" w:cs="Calibri"/>
                <w:color w:val="000000"/>
              </w:rPr>
              <w:t xml:space="preserve">, </w:t>
            </w:r>
            <w:r w:rsidR="007D1FCB">
              <w:rPr>
                <w:rFonts w:ascii="Calibri" w:eastAsia="Calibri" w:hAnsi="Calibri" w:cs="Calibri"/>
                <w:color w:val="000000"/>
              </w:rPr>
              <w:t>T</w:t>
            </w:r>
            <w:r w:rsidR="007D1FCB">
              <w:rPr>
                <w:rFonts w:ascii="Calibri" w:eastAsia="Calibri" w:hAnsi="Calibri" w:cs="Calibri"/>
                <w:color w:val="000000"/>
              </w:rPr>
              <w:noBreakHyphen/>
              <w:t xml:space="preserve">287, </w:t>
            </w:r>
            <w:r w:rsidR="00740CFC">
              <w:rPr>
                <w:rFonts w:ascii="Calibri" w:eastAsia="Calibri" w:hAnsi="Calibri" w:cs="Calibri"/>
                <w:color w:val="000000"/>
              </w:rPr>
              <w:lastRenderedPageBreak/>
              <w:t>T</w:t>
            </w:r>
            <w:r w:rsidR="00740CFC">
              <w:rPr>
                <w:rFonts w:ascii="Calibri" w:eastAsia="Calibri" w:hAnsi="Calibri" w:cs="Calibri"/>
                <w:color w:val="000000"/>
              </w:rPr>
              <w:noBreakHyphen/>
              <w:t>380</w:t>
            </w:r>
            <w:r w:rsidR="00811D9E">
              <w:rPr>
                <w:rFonts w:ascii="Calibri" w:eastAsia="Calibri" w:hAnsi="Calibri" w:cs="Calibri"/>
                <w:color w:val="000000"/>
              </w:rPr>
              <w:t>, T</w:t>
            </w:r>
            <w:r w:rsidR="00811D9E">
              <w:rPr>
                <w:rFonts w:ascii="Calibri" w:eastAsia="Calibri" w:hAnsi="Calibri" w:cs="Calibri"/>
                <w:color w:val="000000"/>
              </w:rPr>
              <w:noBreakHyphen/>
              <w:t>382</w:t>
            </w:r>
          </w:p>
        </w:tc>
        <w:tc>
          <w:tcPr>
            <w:tcW w:w="7365" w:type="dxa"/>
          </w:tcPr>
          <w:p w14:paraId="51713A22" w14:textId="17D81513" w:rsidR="00F01136" w:rsidRPr="00A9759B" w:rsidRDefault="00F01136" w:rsidP="00F01136">
            <w:pPr>
              <w:widowControl w:val="0"/>
              <w:spacing w:before="120" w:after="120"/>
              <w:jc w:val="both"/>
              <w:rPr>
                <w:rFonts w:ascii="Avenir" w:eastAsia="Avenir" w:hAnsi="Avenir" w:cs="Avenir"/>
                <w:color w:val="000000"/>
              </w:rPr>
            </w:pPr>
            <w:r w:rsidRPr="00F70C57">
              <w:rPr>
                <w:rFonts w:ascii="Avenir" w:eastAsia="Avenir" w:hAnsi="Avenir" w:cs="Avenir"/>
                <w:color w:val="000000"/>
              </w:rPr>
              <w:lastRenderedPageBreak/>
              <w:t>I.VA.CHP.1.1 Describe how knowledge of cultures,</w:t>
            </w:r>
            <w:r>
              <w:rPr>
                <w:rFonts w:ascii="Avenir" w:eastAsia="Avenir" w:hAnsi="Avenir" w:cs="Avenir"/>
                <w:color w:val="000000"/>
              </w:rPr>
              <w:t xml:space="preserve"> </w:t>
            </w:r>
            <w:r w:rsidRPr="00F70C57">
              <w:rPr>
                <w:rFonts w:ascii="Avenir" w:eastAsia="Avenir" w:hAnsi="Avenir" w:cs="Avenir"/>
                <w:color w:val="000000"/>
              </w:rPr>
              <w:t>traditions, and history may influence personal</w:t>
            </w:r>
            <w:r>
              <w:rPr>
                <w:rFonts w:ascii="Avenir" w:eastAsia="Avenir" w:hAnsi="Avenir" w:cs="Avenir"/>
                <w:color w:val="000000"/>
              </w:rPr>
              <w:t xml:space="preserve"> </w:t>
            </w:r>
            <w:r w:rsidRPr="00F70C57">
              <w:rPr>
                <w:rFonts w:ascii="Avenir" w:eastAsia="Avenir" w:hAnsi="Avenir" w:cs="Avenir"/>
                <w:color w:val="000000"/>
              </w:rPr>
              <w:t>responses to art.</w:t>
            </w:r>
          </w:p>
        </w:tc>
      </w:tr>
      <w:tr w:rsidR="00F01136" w14:paraId="3B27EA38" w14:textId="77777777" w:rsidTr="00963014">
        <w:tc>
          <w:tcPr>
            <w:tcW w:w="2287" w:type="dxa"/>
          </w:tcPr>
          <w:p w14:paraId="45BEA2E6" w14:textId="77777777" w:rsidR="00302FD4" w:rsidRDefault="00302FD4" w:rsidP="00302FD4">
            <w:pPr>
              <w:widowControl w:val="0"/>
              <w:spacing w:before="120" w:after="120"/>
              <w:rPr>
                <w:rFonts w:ascii="Calibri" w:eastAsia="Calibri" w:hAnsi="Calibri" w:cs="Calibri"/>
                <w:color w:val="000000"/>
              </w:rPr>
            </w:pPr>
            <w:r w:rsidRPr="002F5899">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8–11, 14, 51, 77, 89, 130–131, 155, 179–180, 193, 227, 237, 252, 264, 294, 306, 320–321, 339, 345–346, 367, 378, 380, 408–409, 424, 442, 444–445, 457, 468, 473, 475, 485</w:t>
            </w:r>
          </w:p>
          <w:p w14:paraId="6B3A9217" w14:textId="08006102" w:rsidR="00F01136" w:rsidRDefault="00302FD4" w:rsidP="00302FD4">
            <w:pPr>
              <w:widowControl w:val="0"/>
              <w:spacing w:before="120" w:after="120"/>
              <w:rPr>
                <w:rFonts w:ascii="Calibri" w:eastAsia="Calibri" w:hAnsi="Calibri" w:cs="Calibri"/>
                <w:b/>
                <w:color w:val="000000"/>
              </w:rPr>
            </w:pPr>
            <w:r w:rsidRPr="002F5899">
              <w:rPr>
                <w:rFonts w:ascii="Calibri" w:eastAsia="Calibri" w:hAnsi="Calibri" w:cs="Calibri"/>
                <w:color w:val="000000"/>
              </w:rPr>
              <w:t xml:space="preserve">Teacher Edition: </w:t>
            </w:r>
            <w:r w:rsidRPr="002F5899">
              <w:rPr>
                <w:rFonts w:ascii="Calibri" w:eastAsia="Calibri" w:hAnsi="Calibri" w:cs="Calibri"/>
                <w:color w:val="000000"/>
              </w:rPr>
              <w:br/>
              <w:t>Pages</w:t>
            </w:r>
            <w:r>
              <w:rPr>
                <w:rFonts w:ascii="Calibri" w:eastAsia="Calibri" w:hAnsi="Calibri" w:cs="Calibri"/>
                <w:color w:val="000000"/>
              </w:rPr>
              <w:t xml:space="preserve"> T</w:t>
            </w:r>
            <w:r>
              <w:rPr>
                <w:rFonts w:ascii="Calibri" w:eastAsia="Calibri" w:hAnsi="Calibri" w:cs="Calibri"/>
                <w:color w:val="000000"/>
              </w:rPr>
              <w:noBreakHyphen/>
              <w:t>8–T</w:t>
            </w:r>
            <w:r>
              <w:rPr>
                <w:rFonts w:ascii="Calibri" w:eastAsia="Calibri" w:hAnsi="Calibri" w:cs="Calibri"/>
                <w:color w:val="000000"/>
              </w:rPr>
              <w:noBreakHyphen/>
              <w:t>11, T</w:t>
            </w:r>
            <w:r>
              <w:rPr>
                <w:rFonts w:ascii="Calibri" w:eastAsia="Calibri" w:hAnsi="Calibri" w:cs="Calibri"/>
                <w:color w:val="000000"/>
              </w:rPr>
              <w:noBreakHyphen/>
              <w:t>77, T</w:t>
            </w:r>
            <w:r>
              <w:rPr>
                <w:rFonts w:ascii="Calibri" w:eastAsia="Calibri" w:hAnsi="Calibri" w:cs="Calibri"/>
                <w:color w:val="000000"/>
              </w:rPr>
              <w:noBreakHyphen/>
              <w:t>130–T</w:t>
            </w:r>
            <w:r>
              <w:rPr>
                <w:rFonts w:ascii="Calibri" w:eastAsia="Calibri" w:hAnsi="Calibri" w:cs="Calibri"/>
                <w:color w:val="000000"/>
              </w:rPr>
              <w:noBreakHyphen/>
              <w:t>131, T</w:t>
            </w:r>
            <w:r>
              <w:rPr>
                <w:rFonts w:ascii="Calibri" w:eastAsia="Calibri" w:hAnsi="Calibri" w:cs="Calibri"/>
                <w:color w:val="000000"/>
              </w:rPr>
              <w:noBreakHyphen/>
              <w:t>180, T</w:t>
            </w:r>
            <w:r>
              <w:rPr>
                <w:rFonts w:ascii="Calibri" w:eastAsia="Calibri" w:hAnsi="Calibri" w:cs="Calibri"/>
                <w:color w:val="000000"/>
              </w:rPr>
              <w:noBreakHyphen/>
              <w:t>227, T</w:t>
            </w:r>
            <w:r>
              <w:rPr>
                <w:rFonts w:ascii="Calibri" w:eastAsia="Calibri" w:hAnsi="Calibri" w:cs="Calibri"/>
                <w:color w:val="000000"/>
              </w:rPr>
              <w:noBreakHyphen/>
              <w:t>244, T</w:t>
            </w:r>
            <w:r>
              <w:rPr>
                <w:rFonts w:ascii="Calibri" w:eastAsia="Calibri" w:hAnsi="Calibri" w:cs="Calibri"/>
                <w:color w:val="000000"/>
              </w:rPr>
              <w:noBreakHyphen/>
              <w:t xml:space="preserve">265, </w:t>
            </w:r>
            <w:r w:rsidR="00C200AD">
              <w:rPr>
                <w:rFonts w:ascii="Calibri" w:eastAsia="Calibri" w:hAnsi="Calibri" w:cs="Calibri"/>
                <w:color w:val="000000"/>
              </w:rPr>
              <w:t>T</w:t>
            </w:r>
            <w:r w:rsidR="00C200AD">
              <w:rPr>
                <w:rFonts w:ascii="Calibri" w:eastAsia="Calibri" w:hAnsi="Calibri" w:cs="Calibri"/>
                <w:color w:val="000000"/>
              </w:rPr>
              <w:noBreakHyphen/>
              <w:t xml:space="preserve">287, </w:t>
            </w:r>
            <w:r>
              <w:rPr>
                <w:rFonts w:ascii="Calibri" w:eastAsia="Calibri" w:hAnsi="Calibri" w:cs="Calibri"/>
                <w:color w:val="000000"/>
              </w:rPr>
              <w:t>T</w:t>
            </w:r>
            <w:r>
              <w:rPr>
                <w:rFonts w:ascii="Calibri" w:eastAsia="Calibri" w:hAnsi="Calibri" w:cs="Calibri"/>
                <w:color w:val="000000"/>
              </w:rPr>
              <w:noBreakHyphen/>
              <w:t>307, T</w:t>
            </w:r>
            <w:r>
              <w:rPr>
                <w:rFonts w:ascii="Calibri" w:eastAsia="Calibri" w:hAnsi="Calibri" w:cs="Calibri"/>
                <w:color w:val="000000"/>
              </w:rPr>
              <w:noBreakHyphen/>
              <w:t>320, T</w:t>
            </w:r>
            <w:r>
              <w:rPr>
                <w:rFonts w:ascii="Calibri" w:eastAsia="Calibri" w:hAnsi="Calibri" w:cs="Calibri"/>
                <w:color w:val="000000"/>
              </w:rPr>
              <w:noBreakHyphen/>
              <w:t>339, T</w:t>
            </w:r>
            <w:r>
              <w:rPr>
                <w:rFonts w:ascii="Calibri" w:eastAsia="Calibri" w:hAnsi="Calibri" w:cs="Calibri"/>
                <w:color w:val="000000"/>
              </w:rPr>
              <w:noBreakHyphen/>
              <w:t>380, T</w:t>
            </w:r>
            <w:r>
              <w:rPr>
                <w:rFonts w:ascii="Calibri" w:eastAsia="Calibri" w:hAnsi="Calibri" w:cs="Calibri"/>
                <w:color w:val="000000"/>
              </w:rPr>
              <w:noBreakHyphen/>
              <w:t>388, T</w:t>
            </w:r>
            <w:r>
              <w:rPr>
                <w:rFonts w:ascii="Calibri" w:eastAsia="Calibri" w:hAnsi="Calibri" w:cs="Calibri"/>
                <w:color w:val="000000"/>
              </w:rPr>
              <w:noBreakHyphen/>
              <w:t>408– T</w:t>
            </w:r>
            <w:r>
              <w:rPr>
                <w:rFonts w:ascii="Calibri" w:eastAsia="Calibri" w:hAnsi="Calibri" w:cs="Calibri"/>
                <w:color w:val="000000"/>
              </w:rPr>
              <w:noBreakHyphen/>
              <w:t>409, T</w:t>
            </w:r>
            <w:r>
              <w:rPr>
                <w:rFonts w:ascii="Calibri" w:eastAsia="Calibri" w:hAnsi="Calibri" w:cs="Calibri"/>
                <w:color w:val="000000"/>
              </w:rPr>
              <w:noBreakHyphen/>
              <w:t>442, T</w:t>
            </w:r>
            <w:r>
              <w:rPr>
                <w:rFonts w:ascii="Calibri" w:eastAsia="Calibri" w:hAnsi="Calibri" w:cs="Calibri"/>
                <w:color w:val="000000"/>
              </w:rPr>
              <w:noBreakHyphen/>
              <w:t>444–T</w:t>
            </w:r>
            <w:r>
              <w:rPr>
                <w:rFonts w:ascii="Calibri" w:eastAsia="Calibri" w:hAnsi="Calibri" w:cs="Calibri"/>
                <w:color w:val="000000"/>
              </w:rPr>
              <w:noBreakHyphen/>
              <w:t>445, T</w:t>
            </w:r>
            <w:r>
              <w:rPr>
                <w:rFonts w:ascii="Calibri" w:eastAsia="Calibri" w:hAnsi="Calibri" w:cs="Calibri"/>
                <w:color w:val="000000"/>
              </w:rPr>
              <w:noBreakHyphen/>
              <w:t>457, T</w:t>
            </w:r>
            <w:r>
              <w:rPr>
                <w:rFonts w:ascii="Calibri" w:eastAsia="Calibri" w:hAnsi="Calibri" w:cs="Calibri"/>
                <w:color w:val="000000"/>
              </w:rPr>
              <w:noBreakHyphen/>
              <w:t>475, T</w:t>
            </w:r>
            <w:r>
              <w:rPr>
                <w:rFonts w:ascii="Calibri" w:eastAsia="Calibri" w:hAnsi="Calibri" w:cs="Calibri"/>
                <w:color w:val="000000"/>
              </w:rPr>
              <w:noBreakHyphen/>
              <w:t>485</w:t>
            </w:r>
          </w:p>
        </w:tc>
        <w:tc>
          <w:tcPr>
            <w:tcW w:w="7365" w:type="dxa"/>
          </w:tcPr>
          <w:p w14:paraId="41036AE0" w14:textId="0F17D586" w:rsidR="00F01136" w:rsidRPr="00694197" w:rsidRDefault="00F01136" w:rsidP="00F01136">
            <w:pPr>
              <w:widowControl w:val="0"/>
              <w:spacing w:before="120" w:after="120"/>
              <w:jc w:val="both"/>
              <w:rPr>
                <w:rFonts w:ascii="Avenir" w:eastAsia="Avenir" w:hAnsi="Avenir" w:cs="Avenir"/>
                <w:color w:val="000000"/>
              </w:rPr>
            </w:pPr>
            <w:r w:rsidRPr="00D72A03">
              <w:rPr>
                <w:rFonts w:ascii="Avenir" w:eastAsia="Avenir" w:hAnsi="Avenir" w:cs="Avenir"/>
                <w:color w:val="000000"/>
              </w:rPr>
              <w:t>I.VA.CHP.1.2 Describe how an artist or culture</w:t>
            </w:r>
            <w:r>
              <w:rPr>
                <w:rFonts w:ascii="Avenir" w:eastAsia="Avenir" w:hAnsi="Avenir" w:cs="Avenir"/>
                <w:color w:val="000000"/>
              </w:rPr>
              <w:t xml:space="preserve"> </w:t>
            </w:r>
            <w:r w:rsidRPr="00D72A03">
              <w:rPr>
                <w:rFonts w:ascii="Avenir" w:eastAsia="Avenir" w:hAnsi="Avenir" w:cs="Avenir"/>
                <w:color w:val="000000"/>
              </w:rPr>
              <w:t>uses media (materials) to identify social, cultural,</w:t>
            </w:r>
            <w:r>
              <w:rPr>
                <w:rFonts w:ascii="Avenir" w:eastAsia="Avenir" w:hAnsi="Avenir" w:cs="Avenir"/>
                <w:color w:val="000000"/>
              </w:rPr>
              <w:t xml:space="preserve"> </w:t>
            </w:r>
            <w:r w:rsidRPr="00D72A03">
              <w:rPr>
                <w:rFonts w:ascii="Avenir" w:eastAsia="Avenir" w:hAnsi="Avenir" w:cs="Avenir"/>
                <w:color w:val="000000"/>
              </w:rPr>
              <w:t>or political beliefs and actions.</w:t>
            </w:r>
          </w:p>
        </w:tc>
      </w:tr>
      <w:tr w:rsidR="00F01136" w14:paraId="2021D958" w14:textId="77777777" w:rsidTr="00963014">
        <w:tc>
          <w:tcPr>
            <w:tcW w:w="2287" w:type="dxa"/>
          </w:tcPr>
          <w:p w14:paraId="58503F5A" w14:textId="18FFF216" w:rsidR="00392091" w:rsidRDefault="00F01136" w:rsidP="00F01136">
            <w:pPr>
              <w:widowControl w:val="0"/>
              <w:spacing w:before="120" w:after="120"/>
              <w:rPr>
                <w:rFonts w:ascii="Calibri" w:eastAsia="Calibri" w:hAnsi="Calibri" w:cs="Calibri"/>
                <w:color w:val="000000"/>
              </w:rPr>
            </w:pPr>
            <w:r w:rsidRPr="002F5899">
              <w:rPr>
                <w:rFonts w:ascii="Calibri" w:eastAsia="Calibri" w:hAnsi="Calibri" w:cs="Calibri"/>
                <w:color w:val="000000"/>
              </w:rPr>
              <w:t>Student Edition</w:t>
            </w:r>
            <w:r w:rsidR="00392091">
              <w:rPr>
                <w:rFonts w:ascii="Calibri" w:eastAsia="Calibri" w:hAnsi="Calibri" w:cs="Calibri"/>
                <w:color w:val="000000"/>
              </w:rPr>
              <w:t>:</w:t>
            </w:r>
            <w:r w:rsidR="00392091">
              <w:rPr>
                <w:rFonts w:ascii="Calibri" w:eastAsia="Calibri" w:hAnsi="Calibri" w:cs="Calibri"/>
                <w:color w:val="000000"/>
              </w:rPr>
              <w:br/>
              <w:t xml:space="preserve">Pages </w:t>
            </w:r>
            <w:r w:rsidR="007A21B5">
              <w:rPr>
                <w:rFonts w:ascii="Calibri" w:eastAsia="Calibri" w:hAnsi="Calibri" w:cs="Calibri"/>
                <w:color w:val="000000"/>
              </w:rPr>
              <w:t xml:space="preserve">155, </w:t>
            </w:r>
            <w:r w:rsidR="001F11E8">
              <w:rPr>
                <w:rFonts w:ascii="Calibri" w:eastAsia="Calibri" w:hAnsi="Calibri" w:cs="Calibri"/>
                <w:color w:val="000000"/>
              </w:rPr>
              <w:t xml:space="preserve">164–165, </w:t>
            </w:r>
            <w:r w:rsidR="00D23453">
              <w:rPr>
                <w:rFonts w:ascii="Calibri" w:eastAsia="Calibri" w:hAnsi="Calibri" w:cs="Calibri"/>
                <w:color w:val="000000"/>
              </w:rPr>
              <w:t xml:space="preserve">197–198, </w:t>
            </w:r>
            <w:r w:rsidR="006E453C">
              <w:rPr>
                <w:rFonts w:ascii="Calibri" w:eastAsia="Calibri" w:hAnsi="Calibri" w:cs="Calibri"/>
                <w:color w:val="000000"/>
              </w:rPr>
              <w:t xml:space="preserve">237, </w:t>
            </w:r>
            <w:r w:rsidR="00897C56">
              <w:rPr>
                <w:rFonts w:ascii="Calibri" w:eastAsia="Calibri" w:hAnsi="Calibri" w:cs="Calibri"/>
                <w:color w:val="000000"/>
              </w:rPr>
              <w:t>264</w:t>
            </w:r>
            <w:r w:rsidR="00586F22">
              <w:rPr>
                <w:rFonts w:ascii="Calibri" w:eastAsia="Calibri" w:hAnsi="Calibri" w:cs="Calibri"/>
                <w:color w:val="000000"/>
              </w:rPr>
              <w:t>–</w:t>
            </w:r>
            <w:r w:rsidR="00897C56">
              <w:rPr>
                <w:rFonts w:ascii="Calibri" w:eastAsia="Calibri" w:hAnsi="Calibri" w:cs="Calibri"/>
                <w:color w:val="000000"/>
              </w:rPr>
              <w:t xml:space="preserve">265, </w:t>
            </w:r>
            <w:r w:rsidR="004C6A8C">
              <w:rPr>
                <w:rFonts w:ascii="Calibri" w:eastAsia="Calibri" w:hAnsi="Calibri" w:cs="Calibri"/>
                <w:color w:val="000000"/>
              </w:rPr>
              <w:t xml:space="preserve">320–321, </w:t>
            </w:r>
            <w:r w:rsidR="000853D2">
              <w:rPr>
                <w:rFonts w:ascii="Calibri" w:eastAsia="Calibri" w:hAnsi="Calibri" w:cs="Calibri"/>
                <w:color w:val="000000"/>
              </w:rPr>
              <w:t xml:space="preserve">345–346, </w:t>
            </w:r>
            <w:r w:rsidR="00F94E7A">
              <w:rPr>
                <w:rFonts w:ascii="Calibri" w:eastAsia="Calibri" w:hAnsi="Calibri" w:cs="Calibri"/>
                <w:color w:val="000000"/>
              </w:rPr>
              <w:t xml:space="preserve">367, </w:t>
            </w:r>
            <w:r w:rsidR="008E6481">
              <w:rPr>
                <w:rFonts w:ascii="Calibri" w:eastAsia="Calibri" w:hAnsi="Calibri" w:cs="Calibri"/>
                <w:color w:val="000000"/>
              </w:rPr>
              <w:t xml:space="preserve">394, </w:t>
            </w:r>
            <w:r w:rsidR="00525B55">
              <w:rPr>
                <w:rFonts w:ascii="Calibri" w:eastAsia="Calibri" w:hAnsi="Calibri" w:cs="Calibri"/>
                <w:color w:val="000000"/>
              </w:rPr>
              <w:t>402</w:t>
            </w:r>
            <w:r w:rsidR="00200C64">
              <w:rPr>
                <w:rFonts w:ascii="Calibri" w:eastAsia="Calibri" w:hAnsi="Calibri" w:cs="Calibri"/>
                <w:color w:val="000000"/>
              </w:rPr>
              <w:t xml:space="preserve">, </w:t>
            </w:r>
            <w:r w:rsidR="00327E41">
              <w:rPr>
                <w:rFonts w:ascii="Calibri" w:eastAsia="Calibri" w:hAnsi="Calibri" w:cs="Calibri"/>
                <w:color w:val="000000"/>
              </w:rPr>
              <w:t xml:space="preserve">457, </w:t>
            </w:r>
            <w:r w:rsidR="00200C64">
              <w:rPr>
                <w:rFonts w:ascii="Calibri" w:eastAsia="Calibri" w:hAnsi="Calibri" w:cs="Calibri"/>
                <w:color w:val="000000"/>
              </w:rPr>
              <w:t>475, 485</w:t>
            </w:r>
          </w:p>
          <w:p w14:paraId="2A708E6C" w14:textId="4A663ED3" w:rsidR="00F01136" w:rsidRDefault="00F01136" w:rsidP="00F01136">
            <w:pPr>
              <w:widowControl w:val="0"/>
              <w:spacing w:before="120" w:after="120"/>
              <w:rPr>
                <w:rFonts w:ascii="Calibri" w:eastAsia="Calibri" w:hAnsi="Calibri" w:cs="Calibri"/>
                <w:color w:val="000000"/>
              </w:rPr>
            </w:pPr>
            <w:r w:rsidRPr="002F5899">
              <w:rPr>
                <w:rFonts w:ascii="Calibri" w:eastAsia="Calibri" w:hAnsi="Calibri" w:cs="Calibri"/>
                <w:color w:val="000000"/>
              </w:rPr>
              <w:t xml:space="preserve">Teacher Edition: </w:t>
            </w:r>
            <w:r w:rsidRPr="002F5899">
              <w:rPr>
                <w:rFonts w:ascii="Calibri" w:eastAsia="Calibri" w:hAnsi="Calibri" w:cs="Calibri"/>
                <w:color w:val="000000"/>
              </w:rPr>
              <w:br/>
              <w:t>Pages</w:t>
            </w:r>
            <w:r w:rsidR="006B3125">
              <w:rPr>
                <w:rFonts w:ascii="Calibri" w:eastAsia="Calibri" w:hAnsi="Calibri" w:cs="Calibri"/>
                <w:color w:val="000000"/>
              </w:rPr>
              <w:t xml:space="preserve"> T</w:t>
            </w:r>
            <w:r w:rsidR="006B3125">
              <w:rPr>
                <w:rFonts w:ascii="Calibri" w:eastAsia="Calibri" w:hAnsi="Calibri" w:cs="Calibri"/>
                <w:color w:val="000000"/>
              </w:rPr>
              <w:noBreakHyphen/>
              <w:t>53,</w:t>
            </w:r>
            <w:r w:rsidR="00AF31FE">
              <w:rPr>
                <w:rFonts w:ascii="Calibri" w:eastAsia="Calibri" w:hAnsi="Calibri" w:cs="Calibri"/>
                <w:color w:val="000000"/>
              </w:rPr>
              <w:t xml:space="preserve"> </w:t>
            </w:r>
            <w:r w:rsidR="00200C64">
              <w:rPr>
                <w:rFonts w:ascii="Calibri" w:eastAsia="Calibri" w:hAnsi="Calibri" w:cs="Calibri"/>
                <w:color w:val="000000"/>
              </w:rPr>
              <w:t>T</w:t>
            </w:r>
            <w:r w:rsidR="00200C64">
              <w:rPr>
                <w:rFonts w:ascii="Calibri" w:eastAsia="Calibri" w:hAnsi="Calibri" w:cs="Calibri"/>
                <w:color w:val="000000"/>
              </w:rPr>
              <w:noBreakHyphen/>
              <w:t xml:space="preserve">130, </w:t>
            </w:r>
            <w:r w:rsidR="004742BA">
              <w:rPr>
                <w:rFonts w:ascii="Calibri" w:eastAsia="Calibri" w:hAnsi="Calibri" w:cs="Calibri"/>
                <w:color w:val="000000"/>
              </w:rPr>
              <w:t>T</w:t>
            </w:r>
            <w:r w:rsidR="004742BA">
              <w:rPr>
                <w:rFonts w:ascii="Calibri" w:eastAsia="Calibri" w:hAnsi="Calibri" w:cs="Calibri"/>
                <w:color w:val="000000"/>
              </w:rPr>
              <w:noBreakHyphen/>
              <w:t>165,</w:t>
            </w:r>
            <w:r w:rsidR="00E91036">
              <w:rPr>
                <w:rFonts w:ascii="Calibri" w:eastAsia="Calibri" w:hAnsi="Calibri" w:cs="Calibri"/>
                <w:color w:val="000000"/>
              </w:rPr>
              <w:t xml:space="preserve"> T</w:t>
            </w:r>
            <w:r w:rsidR="00E91036">
              <w:rPr>
                <w:rFonts w:ascii="Calibri" w:eastAsia="Calibri" w:hAnsi="Calibri" w:cs="Calibri"/>
                <w:color w:val="000000"/>
              </w:rPr>
              <w:noBreakHyphen/>
              <w:t>198,</w:t>
            </w:r>
            <w:r w:rsidR="00B36D47">
              <w:rPr>
                <w:rFonts w:ascii="Calibri" w:eastAsia="Calibri" w:hAnsi="Calibri" w:cs="Calibri"/>
                <w:color w:val="000000"/>
              </w:rPr>
              <w:t xml:space="preserve"> T</w:t>
            </w:r>
            <w:r w:rsidR="00B36D47">
              <w:rPr>
                <w:rFonts w:ascii="Calibri" w:eastAsia="Calibri" w:hAnsi="Calibri" w:cs="Calibri"/>
                <w:color w:val="000000"/>
              </w:rPr>
              <w:noBreakHyphen/>
              <w:t>212,</w:t>
            </w:r>
            <w:r w:rsidR="004742BA">
              <w:rPr>
                <w:rFonts w:ascii="Calibri" w:eastAsia="Calibri" w:hAnsi="Calibri" w:cs="Calibri"/>
                <w:color w:val="000000"/>
              </w:rPr>
              <w:t xml:space="preserve"> </w:t>
            </w:r>
            <w:r w:rsidR="006E453C">
              <w:rPr>
                <w:rFonts w:ascii="Calibri" w:eastAsia="Calibri" w:hAnsi="Calibri" w:cs="Calibri"/>
                <w:color w:val="000000"/>
              </w:rPr>
              <w:t>T</w:t>
            </w:r>
            <w:r w:rsidR="006E453C">
              <w:rPr>
                <w:rFonts w:ascii="Calibri" w:eastAsia="Calibri" w:hAnsi="Calibri" w:cs="Calibri"/>
                <w:color w:val="000000"/>
              </w:rPr>
              <w:noBreakHyphen/>
              <w:t>237,</w:t>
            </w:r>
            <w:r w:rsidR="005A7402">
              <w:rPr>
                <w:rFonts w:ascii="Calibri" w:eastAsia="Calibri" w:hAnsi="Calibri" w:cs="Calibri"/>
                <w:color w:val="000000"/>
              </w:rPr>
              <w:t xml:space="preserve"> T</w:t>
            </w:r>
            <w:r w:rsidR="005A7402">
              <w:rPr>
                <w:rFonts w:ascii="Calibri" w:eastAsia="Calibri" w:hAnsi="Calibri" w:cs="Calibri"/>
                <w:color w:val="000000"/>
              </w:rPr>
              <w:noBreakHyphen/>
              <w:t>244,</w:t>
            </w:r>
            <w:r w:rsidR="00704A97">
              <w:rPr>
                <w:rFonts w:ascii="Calibri" w:eastAsia="Calibri" w:hAnsi="Calibri" w:cs="Calibri"/>
                <w:color w:val="000000"/>
              </w:rPr>
              <w:t xml:space="preserve"> T</w:t>
            </w:r>
            <w:r w:rsidR="00704A97">
              <w:rPr>
                <w:rFonts w:ascii="Calibri" w:eastAsia="Calibri" w:hAnsi="Calibri" w:cs="Calibri"/>
                <w:color w:val="000000"/>
              </w:rPr>
              <w:noBreakHyphen/>
              <w:t>272,</w:t>
            </w:r>
            <w:r w:rsidR="006E453C">
              <w:rPr>
                <w:rFonts w:ascii="Calibri" w:eastAsia="Calibri" w:hAnsi="Calibri" w:cs="Calibri"/>
                <w:color w:val="000000"/>
              </w:rPr>
              <w:t xml:space="preserve"> </w:t>
            </w:r>
            <w:r w:rsidR="002D2666">
              <w:rPr>
                <w:rFonts w:ascii="Calibri" w:eastAsia="Calibri" w:hAnsi="Calibri" w:cs="Calibri"/>
                <w:color w:val="000000"/>
              </w:rPr>
              <w:t>T</w:t>
            </w:r>
            <w:r w:rsidR="002D2666">
              <w:rPr>
                <w:rFonts w:ascii="Calibri" w:eastAsia="Calibri" w:hAnsi="Calibri" w:cs="Calibri"/>
                <w:color w:val="000000"/>
              </w:rPr>
              <w:noBreakHyphen/>
              <w:t xml:space="preserve">273, </w:t>
            </w:r>
            <w:r w:rsidR="006166FB">
              <w:rPr>
                <w:rFonts w:ascii="Calibri" w:eastAsia="Calibri" w:hAnsi="Calibri" w:cs="Calibri"/>
                <w:color w:val="000000"/>
              </w:rPr>
              <w:t>T</w:t>
            </w:r>
            <w:r w:rsidR="006166FB">
              <w:rPr>
                <w:rFonts w:ascii="Calibri" w:eastAsia="Calibri" w:hAnsi="Calibri" w:cs="Calibri"/>
                <w:color w:val="000000"/>
              </w:rPr>
              <w:noBreakHyphen/>
              <w:t xml:space="preserve">312, </w:t>
            </w:r>
            <w:r w:rsidR="009F64BB">
              <w:rPr>
                <w:rFonts w:ascii="Calibri" w:eastAsia="Calibri" w:hAnsi="Calibri" w:cs="Calibri"/>
                <w:color w:val="000000"/>
              </w:rPr>
              <w:t>T</w:t>
            </w:r>
            <w:r w:rsidR="009F64BB">
              <w:rPr>
                <w:rFonts w:ascii="Calibri" w:eastAsia="Calibri" w:hAnsi="Calibri" w:cs="Calibri"/>
                <w:color w:val="000000"/>
              </w:rPr>
              <w:noBreakHyphen/>
              <w:t>320,</w:t>
            </w:r>
            <w:r w:rsidR="00024226">
              <w:rPr>
                <w:rFonts w:ascii="Calibri" w:eastAsia="Calibri" w:hAnsi="Calibri" w:cs="Calibri"/>
                <w:color w:val="000000"/>
              </w:rPr>
              <w:t xml:space="preserve"> T</w:t>
            </w:r>
            <w:r w:rsidR="00024226">
              <w:rPr>
                <w:rFonts w:ascii="Calibri" w:eastAsia="Calibri" w:hAnsi="Calibri" w:cs="Calibri"/>
                <w:color w:val="000000"/>
              </w:rPr>
              <w:noBreakHyphen/>
              <w:t>380,</w:t>
            </w:r>
            <w:r w:rsidR="009F64BB">
              <w:rPr>
                <w:rFonts w:ascii="Calibri" w:eastAsia="Calibri" w:hAnsi="Calibri" w:cs="Calibri"/>
                <w:color w:val="000000"/>
              </w:rPr>
              <w:t xml:space="preserve"> </w:t>
            </w:r>
            <w:r w:rsidR="00E43529">
              <w:rPr>
                <w:rFonts w:ascii="Calibri" w:eastAsia="Calibri" w:hAnsi="Calibri" w:cs="Calibri"/>
                <w:color w:val="000000"/>
              </w:rPr>
              <w:t>T</w:t>
            </w:r>
            <w:r w:rsidR="00E43529">
              <w:rPr>
                <w:rFonts w:ascii="Calibri" w:eastAsia="Calibri" w:hAnsi="Calibri" w:cs="Calibri"/>
                <w:color w:val="000000"/>
              </w:rPr>
              <w:noBreakHyphen/>
              <w:t xml:space="preserve">382, </w:t>
            </w:r>
            <w:r w:rsidR="003F1BF4">
              <w:rPr>
                <w:rFonts w:ascii="Calibri" w:eastAsia="Calibri" w:hAnsi="Calibri" w:cs="Calibri"/>
                <w:color w:val="000000"/>
              </w:rPr>
              <w:t>T</w:t>
            </w:r>
            <w:r w:rsidR="003F1BF4">
              <w:rPr>
                <w:rFonts w:ascii="Calibri" w:eastAsia="Calibri" w:hAnsi="Calibri" w:cs="Calibri"/>
                <w:color w:val="000000"/>
              </w:rPr>
              <w:noBreakHyphen/>
              <w:t xml:space="preserve">411, </w:t>
            </w:r>
            <w:r w:rsidR="00AF31FE">
              <w:rPr>
                <w:rFonts w:ascii="Calibri" w:eastAsia="Calibri" w:hAnsi="Calibri" w:cs="Calibri"/>
                <w:color w:val="000000"/>
              </w:rPr>
              <w:t>T</w:t>
            </w:r>
            <w:r w:rsidR="00AF31FE">
              <w:rPr>
                <w:rFonts w:ascii="Calibri" w:eastAsia="Calibri" w:hAnsi="Calibri" w:cs="Calibri"/>
                <w:color w:val="000000"/>
              </w:rPr>
              <w:noBreakHyphen/>
              <w:t>457</w:t>
            </w:r>
            <w:r w:rsidR="001459A5">
              <w:rPr>
                <w:rFonts w:ascii="Calibri" w:eastAsia="Calibri" w:hAnsi="Calibri" w:cs="Calibri"/>
                <w:color w:val="000000"/>
              </w:rPr>
              <w:t>, T</w:t>
            </w:r>
            <w:r w:rsidR="001459A5">
              <w:rPr>
                <w:rFonts w:ascii="Calibri" w:eastAsia="Calibri" w:hAnsi="Calibri" w:cs="Calibri"/>
                <w:color w:val="000000"/>
              </w:rPr>
              <w:noBreakHyphen/>
              <w:t>475</w:t>
            </w:r>
          </w:p>
        </w:tc>
        <w:tc>
          <w:tcPr>
            <w:tcW w:w="7365" w:type="dxa"/>
          </w:tcPr>
          <w:p w14:paraId="3B149841" w14:textId="75626809" w:rsidR="00F01136" w:rsidRPr="008A69A4" w:rsidRDefault="00F01136" w:rsidP="00F01136">
            <w:pPr>
              <w:widowControl w:val="0"/>
              <w:spacing w:before="120" w:after="120"/>
              <w:jc w:val="both"/>
              <w:rPr>
                <w:rFonts w:ascii="Avenir" w:eastAsia="Avenir" w:hAnsi="Avenir" w:cs="Avenir"/>
                <w:color w:val="000000"/>
              </w:rPr>
            </w:pPr>
            <w:r w:rsidRPr="00B07EAD">
              <w:rPr>
                <w:rFonts w:ascii="Avenir" w:eastAsia="Avenir" w:hAnsi="Avenir" w:cs="Avenir"/>
                <w:color w:val="000000"/>
              </w:rPr>
              <w:t>I.VA.CHP.1.3 Describe basic ideas underlying</w:t>
            </w:r>
            <w:r>
              <w:rPr>
                <w:rFonts w:ascii="Avenir" w:eastAsia="Avenir" w:hAnsi="Avenir" w:cs="Avenir"/>
                <w:color w:val="000000"/>
              </w:rPr>
              <w:t xml:space="preserve"> </w:t>
            </w:r>
            <w:r w:rsidRPr="00B07EAD">
              <w:rPr>
                <w:rFonts w:ascii="Avenir" w:eastAsia="Avenir" w:hAnsi="Avenir" w:cs="Avenir"/>
                <w:color w:val="000000"/>
              </w:rPr>
              <w:t>major art movements and their historical periods</w:t>
            </w:r>
            <w:r>
              <w:rPr>
                <w:rFonts w:ascii="Avenir" w:eastAsia="Avenir" w:hAnsi="Avenir" w:cs="Avenir"/>
                <w:color w:val="000000"/>
              </w:rPr>
              <w:t xml:space="preserve"> </w:t>
            </w:r>
            <w:r w:rsidRPr="00B07EAD">
              <w:rPr>
                <w:rFonts w:ascii="Avenir" w:eastAsia="Avenir" w:hAnsi="Avenir" w:cs="Avenir"/>
                <w:color w:val="000000"/>
              </w:rPr>
              <w:t>and attribute works of art to specific artists,</w:t>
            </w:r>
            <w:r>
              <w:rPr>
                <w:rFonts w:ascii="Avenir" w:eastAsia="Avenir" w:hAnsi="Avenir" w:cs="Avenir"/>
                <w:color w:val="000000"/>
              </w:rPr>
              <w:t xml:space="preserve"> c</w:t>
            </w:r>
            <w:r w:rsidRPr="00B07EAD">
              <w:rPr>
                <w:rFonts w:ascii="Avenir" w:eastAsia="Avenir" w:hAnsi="Avenir" w:cs="Avenir"/>
                <w:color w:val="000000"/>
              </w:rPr>
              <w:t>ultures, and movements.</w:t>
            </w:r>
          </w:p>
        </w:tc>
      </w:tr>
    </w:tbl>
    <w:p w14:paraId="06AB42E7" w14:textId="46CC5D6C" w:rsidR="00294163" w:rsidRDefault="00294163" w:rsidP="00294163">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 (II)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36F6CA6C" w14:textId="77777777" w:rsidTr="00AF3599">
        <w:tc>
          <w:tcPr>
            <w:tcW w:w="2287" w:type="dxa"/>
          </w:tcPr>
          <w:p w14:paraId="6376D045" w14:textId="23FD4AA3" w:rsidR="004A0D45"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FB287A">
              <w:rPr>
                <w:rFonts w:ascii="Calibri" w:eastAsia="Calibri" w:hAnsi="Calibri" w:cs="Calibri"/>
                <w:color w:val="000000"/>
              </w:rPr>
              <w:t>Student Edition</w:t>
            </w:r>
            <w:r w:rsidR="004A0D45">
              <w:rPr>
                <w:rFonts w:ascii="Calibri" w:eastAsia="Calibri" w:hAnsi="Calibri" w:cs="Calibri"/>
                <w:color w:val="000000"/>
              </w:rPr>
              <w:t>:</w:t>
            </w:r>
            <w:r w:rsidR="004A0D45">
              <w:rPr>
                <w:rFonts w:ascii="Calibri" w:eastAsia="Calibri" w:hAnsi="Calibri" w:cs="Calibri"/>
                <w:color w:val="000000"/>
              </w:rPr>
              <w:br/>
              <w:t>Pages 6,</w:t>
            </w:r>
            <w:r w:rsidR="00886326">
              <w:rPr>
                <w:rFonts w:ascii="Calibri" w:eastAsia="Calibri" w:hAnsi="Calibri" w:cs="Calibri"/>
                <w:color w:val="000000"/>
              </w:rPr>
              <w:t xml:space="preserve"> 8–11, 12–13, 37, 51–52, 77, 78, 119, 155, 166, 179–180, 193–194, 208, 213, </w:t>
            </w:r>
            <w:r w:rsidR="00701A02">
              <w:rPr>
                <w:rFonts w:ascii="Calibri" w:eastAsia="Calibri" w:hAnsi="Calibri" w:cs="Calibri"/>
                <w:color w:val="000000"/>
              </w:rPr>
              <w:t xml:space="preserve">221, </w:t>
            </w:r>
            <w:r w:rsidR="00886326">
              <w:rPr>
                <w:rFonts w:ascii="Calibri" w:eastAsia="Calibri" w:hAnsi="Calibri" w:cs="Calibri"/>
                <w:color w:val="000000"/>
              </w:rPr>
              <w:t xml:space="preserve">227–228, 237, </w:t>
            </w:r>
            <w:r w:rsidR="00886326">
              <w:rPr>
                <w:rFonts w:ascii="Calibri" w:eastAsia="Calibri" w:hAnsi="Calibri" w:cs="Calibri"/>
                <w:color w:val="000000"/>
              </w:rPr>
              <w:lastRenderedPageBreak/>
              <w:t>252, 264–265, 293, 294,</w:t>
            </w:r>
            <w:r w:rsidR="00E7575B">
              <w:rPr>
                <w:rFonts w:ascii="Calibri" w:eastAsia="Calibri" w:hAnsi="Calibri" w:cs="Calibri"/>
                <w:color w:val="000000"/>
              </w:rPr>
              <w:t xml:space="preserve"> 306–309,</w:t>
            </w:r>
            <w:r w:rsidR="004A0D45">
              <w:rPr>
                <w:rFonts w:ascii="Calibri" w:eastAsia="Calibri" w:hAnsi="Calibri" w:cs="Calibri"/>
                <w:color w:val="000000"/>
              </w:rPr>
              <w:t xml:space="preserve"> </w:t>
            </w:r>
            <w:r w:rsidR="00E7575B">
              <w:rPr>
                <w:rFonts w:ascii="Calibri" w:eastAsia="Calibri" w:hAnsi="Calibri" w:cs="Calibri"/>
                <w:color w:val="000000"/>
              </w:rPr>
              <w:t xml:space="preserve">320, 331, </w:t>
            </w:r>
            <w:r w:rsidR="004A0D45">
              <w:rPr>
                <w:rFonts w:ascii="Calibri" w:eastAsia="Calibri" w:hAnsi="Calibri" w:cs="Calibri"/>
                <w:color w:val="000000"/>
              </w:rPr>
              <w:t>339,</w:t>
            </w:r>
            <w:r w:rsidR="00B632CD">
              <w:rPr>
                <w:rFonts w:ascii="Calibri" w:eastAsia="Calibri" w:hAnsi="Calibri" w:cs="Calibri"/>
                <w:color w:val="000000"/>
              </w:rPr>
              <w:t xml:space="preserve"> 345–346, 365, 367,</w:t>
            </w:r>
            <w:r w:rsidR="007E574B">
              <w:rPr>
                <w:rFonts w:ascii="Calibri" w:eastAsia="Calibri" w:hAnsi="Calibri" w:cs="Calibri"/>
                <w:color w:val="000000"/>
              </w:rPr>
              <w:t xml:space="preserve"> 378–379, 380, </w:t>
            </w:r>
            <w:r w:rsidR="005E28EF">
              <w:rPr>
                <w:rFonts w:ascii="Calibri" w:eastAsia="Calibri" w:hAnsi="Calibri" w:cs="Calibri"/>
                <w:color w:val="000000"/>
              </w:rPr>
              <w:t xml:space="preserve">394, </w:t>
            </w:r>
            <w:r w:rsidR="007E574B">
              <w:rPr>
                <w:rFonts w:ascii="Calibri" w:eastAsia="Calibri" w:hAnsi="Calibri" w:cs="Calibri"/>
                <w:color w:val="000000"/>
              </w:rPr>
              <w:t>395,</w:t>
            </w:r>
            <w:r w:rsidR="005F487D">
              <w:rPr>
                <w:rFonts w:ascii="Calibri" w:eastAsia="Calibri" w:hAnsi="Calibri" w:cs="Calibri"/>
                <w:color w:val="000000"/>
              </w:rPr>
              <w:t xml:space="preserve"> </w:t>
            </w:r>
            <w:r w:rsidR="00E63066">
              <w:rPr>
                <w:rFonts w:ascii="Calibri" w:eastAsia="Calibri" w:hAnsi="Calibri" w:cs="Calibri"/>
                <w:color w:val="000000"/>
              </w:rPr>
              <w:t xml:space="preserve">402, </w:t>
            </w:r>
            <w:r w:rsidR="005F487D">
              <w:rPr>
                <w:rFonts w:ascii="Calibri" w:eastAsia="Calibri" w:hAnsi="Calibri" w:cs="Calibri"/>
                <w:color w:val="000000"/>
              </w:rPr>
              <w:t>408–409, 424, 430,</w:t>
            </w:r>
            <w:r w:rsidR="004A0D45">
              <w:rPr>
                <w:rFonts w:ascii="Calibri" w:eastAsia="Calibri" w:hAnsi="Calibri" w:cs="Calibri"/>
                <w:color w:val="000000"/>
              </w:rPr>
              <w:t xml:space="preserve"> </w:t>
            </w:r>
            <w:r w:rsidR="00BE5C00">
              <w:rPr>
                <w:rFonts w:ascii="Calibri" w:eastAsia="Calibri" w:hAnsi="Calibri" w:cs="Calibri"/>
                <w:color w:val="000000"/>
              </w:rPr>
              <w:t>442–443, 457, 473–474, 485</w:t>
            </w:r>
          </w:p>
          <w:p w14:paraId="73324E03" w14:textId="77B0418E"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FB287A">
              <w:rPr>
                <w:rFonts w:ascii="Calibri" w:eastAsia="Calibri" w:hAnsi="Calibri" w:cs="Calibri"/>
                <w:color w:val="000000"/>
              </w:rPr>
              <w:t xml:space="preserve">Teacher Edition: </w:t>
            </w:r>
            <w:r w:rsidRPr="00FB287A">
              <w:rPr>
                <w:rFonts w:ascii="Calibri" w:eastAsia="Calibri" w:hAnsi="Calibri" w:cs="Calibri"/>
                <w:color w:val="000000"/>
              </w:rPr>
              <w:br/>
              <w:t>Pages</w:t>
            </w:r>
            <w:r w:rsidR="004A0D45">
              <w:rPr>
                <w:rFonts w:ascii="Calibri" w:eastAsia="Calibri" w:hAnsi="Calibri" w:cs="Calibri"/>
                <w:color w:val="000000"/>
              </w:rPr>
              <w:t xml:space="preserve"> </w:t>
            </w:r>
            <w:r w:rsidR="005D7BC1">
              <w:rPr>
                <w:rFonts w:ascii="Calibri" w:eastAsia="Calibri" w:hAnsi="Calibri" w:cs="Calibri"/>
                <w:color w:val="000000"/>
              </w:rPr>
              <w:t>T</w:t>
            </w:r>
            <w:r w:rsidR="005D7BC1">
              <w:rPr>
                <w:rFonts w:ascii="Calibri" w:eastAsia="Calibri" w:hAnsi="Calibri" w:cs="Calibri"/>
                <w:color w:val="000000"/>
              </w:rPr>
              <w:noBreakHyphen/>
            </w:r>
            <w:r w:rsidR="004A0D45">
              <w:rPr>
                <w:rFonts w:ascii="Calibri" w:eastAsia="Calibri" w:hAnsi="Calibri" w:cs="Calibri"/>
                <w:color w:val="000000"/>
              </w:rPr>
              <w:t xml:space="preserve">5, </w:t>
            </w:r>
            <w:r w:rsidR="005D7BC1">
              <w:rPr>
                <w:rFonts w:ascii="Calibri" w:eastAsia="Calibri" w:hAnsi="Calibri" w:cs="Calibri"/>
                <w:color w:val="000000"/>
              </w:rPr>
              <w:t>T</w:t>
            </w:r>
            <w:r w:rsidR="005D7BC1">
              <w:rPr>
                <w:rFonts w:ascii="Calibri" w:eastAsia="Calibri" w:hAnsi="Calibri" w:cs="Calibri"/>
                <w:color w:val="000000"/>
              </w:rPr>
              <w:noBreakHyphen/>
            </w:r>
            <w:r w:rsidR="004A0D45">
              <w:rPr>
                <w:rFonts w:ascii="Calibri" w:eastAsia="Calibri" w:hAnsi="Calibri" w:cs="Calibri"/>
                <w:color w:val="000000"/>
              </w:rPr>
              <w:t xml:space="preserve">53, </w:t>
            </w:r>
            <w:r w:rsidR="005D7BC1">
              <w:rPr>
                <w:rFonts w:ascii="Calibri" w:eastAsia="Calibri" w:hAnsi="Calibri" w:cs="Calibri"/>
                <w:color w:val="000000"/>
              </w:rPr>
              <w:t>T</w:t>
            </w:r>
            <w:r w:rsidR="005D7BC1">
              <w:rPr>
                <w:rFonts w:ascii="Calibri" w:eastAsia="Calibri" w:hAnsi="Calibri" w:cs="Calibri"/>
                <w:color w:val="000000"/>
              </w:rPr>
              <w:noBreakHyphen/>
            </w:r>
            <w:r w:rsidR="004A0D45">
              <w:rPr>
                <w:rFonts w:ascii="Calibri" w:eastAsia="Calibri" w:hAnsi="Calibri" w:cs="Calibri"/>
                <w:color w:val="000000"/>
              </w:rPr>
              <w:t xml:space="preserve">65, </w:t>
            </w:r>
            <w:r w:rsidR="005D7BC1">
              <w:rPr>
                <w:rFonts w:ascii="Calibri" w:eastAsia="Calibri" w:hAnsi="Calibri" w:cs="Calibri"/>
                <w:color w:val="000000"/>
              </w:rPr>
              <w:t>T</w:t>
            </w:r>
            <w:r w:rsidR="005D7BC1">
              <w:rPr>
                <w:rFonts w:ascii="Calibri" w:eastAsia="Calibri" w:hAnsi="Calibri" w:cs="Calibri"/>
                <w:color w:val="000000"/>
              </w:rPr>
              <w:noBreakHyphen/>
            </w:r>
            <w:r w:rsidR="004A0D45">
              <w:rPr>
                <w:rFonts w:ascii="Calibri" w:eastAsia="Calibri" w:hAnsi="Calibri" w:cs="Calibri"/>
                <w:color w:val="000000"/>
              </w:rPr>
              <w:t xml:space="preserve">73, </w:t>
            </w:r>
            <w:r w:rsidR="005D7BC1">
              <w:rPr>
                <w:rFonts w:ascii="Calibri" w:eastAsia="Calibri" w:hAnsi="Calibri" w:cs="Calibri"/>
                <w:color w:val="000000"/>
              </w:rPr>
              <w:t>T</w:t>
            </w:r>
            <w:r w:rsidR="005D7BC1">
              <w:rPr>
                <w:rFonts w:ascii="Calibri" w:eastAsia="Calibri" w:hAnsi="Calibri" w:cs="Calibri"/>
                <w:color w:val="000000"/>
              </w:rPr>
              <w:noBreakHyphen/>
            </w:r>
            <w:r w:rsidR="004A0D45">
              <w:rPr>
                <w:rFonts w:ascii="Calibri" w:eastAsia="Calibri" w:hAnsi="Calibri" w:cs="Calibri"/>
                <w:color w:val="000000"/>
              </w:rPr>
              <w:t xml:space="preserve">92, </w:t>
            </w:r>
            <w:r w:rsidR="005D7BC1">
              <w:rPr>
                <w:rFonts w:ascii="Calibri" w:eastAsia="Calibri" w:hAnsi="Calibri" w:cs="Calibri"/>
                <w:color w:val="000000"/>
              </w:rPr>
              <w:t>T</w:t>
            </w:r>
            <w:r w:rsidR="005D7BC1">
              <w:rPr>
                <w:rFonts w:ascii="Calibri" w:eastAsia="Calibri" w:hAnsi="Calibri" w:cs="Calibri"/>
                <w:color w:val="000000"/>
              </w:rPr>
              <w:noBreakHyphen/>
            </w:r>
            <w:r w:rsidR="004A0D45">
              <w:rPr>
                <w:rFonts w:ascii="Calibri" w:eastAsia="Calibri" w:hAnsi="Calibri" w:cs="Calibri"/>
                <w:color w:val="000000"/>
              </w:rPr>
              <w:t xml:space="preserve">165, </w:t>
            </w:r>
            <w:r w:rsidR="005D7BC1">
              <w:rPr>
                <w:rFonts w:ascii="Calibri" w:eastAsia="Calibri" w:hAnsi="Calibri" w:cs="Calibri"/>
                <w:color w:val="000000"/>
              </w:rPr>
              <w:t>T</w:t>
            </w:r>
            <w:r w:rsidR="005D7BC1">
              <w:rPr>
                <w:rFonts w:ascii="Calibri" w:eastAsia="Calibri" w:hAnsi="Calibri" w:cs="Calibri"/>
                <w:color w:val="000000"/>
              </w:rPr>
              <w:noBreakHyphen/>
            </w:r>
            <w:r w:rsidR="004A0D45">
              <w:rPr>
                <w:rFonts w:ascii="Calibri" w:eastAsia="Calibri" w:hAnsi="Calibri" w:cs="Calibri"/>
                <w:color w:val="000000"/>
              </w:rPr>
              <w:t xml:space="preserve">180, </w:t>
            </w:r>
            <w:r w:rsidR="005D7BC1">
              <w:rPr>
                <w:rFonts w:ascii="Calibri" w:eastAsia="Calibri" w:hAnsi="Calibri" w:cs="Calibri"/>
                <w:color w:val="000000"/>
              </w:rPr>
              <w:t>T</w:t>
            </w:r>
            <w:r w:rsidR="005D7BC1">
              <w:rPr>
                <w:rFonts w:ascii="Calibri" w:eastAsia="Calibri" w:hAnsi="Calibri" w:cs="Calibri"/>
                <w:color w:val="000000"/>
              </w:rPr>
              <w:noBreakHyphen/>
            </w:r>
            <w:r w:rsidR="004A0D45">
              <w:rPr>
                <w:rFonts w:ascii="Calibri" w:eastAsia="Calibri" w:hAnsi="Calibri" w:cs="Calibri"/>
                <w:color w:val="000000"/>
              </w:rPr>
              <w:t xml:space="preserve">209, </w:t>
            </w:r>
            <w:r w:rsidR="005D7BC1">
              <w:rPr>
                <w:rFonts w:ascii="Calibri" w:eastAsia="Calibri" w:hAnsi="Calibri" w:cs="Calibri"/>
                <w:color w:val="000000"/>
              </w:rPr>
              <w:t>T</w:t>
            </w:r>
            <w:r w:rsidR="005D7BC1">
              <w:rPr>
                <w:rFonts w:ascii="Calibri" w:eastAsia="Calibri" w:hAnsi="Calibri" w:cs="Calibri"/>
                <w:color w:val="000000"/>
              </w:rPr>
              <w:noBreakHyphen/>
            </w:r>
            <w:r w:rsidR="004A0D45">
              <w:rPr>
                <w:rFonts w:ascii="Calibri" w:eastAsia="Calibri" w:hAnsi="Calibri" w:cs="Calibri"/>
                <w:color w:val="000000"/>
              </w:rPr>
              <w:t xml:space="preserve">273, </w:t>
            </w:r>
            <w:r w:rsidR="005D7BC1">
              <w:rPr>
                <w:rFonts w:ascii="Calibri" w:eastAsia="Calibri" w:hAnsi="Calibri" w:cs="Calibri"/>
                <w:color w:val="000000"/>
              </w:rPr>
              <w:t>T</w:t>
            </w:r>
            <w:r w:rsidR="005D7BC1">
              <w:rPr>
                <w:rFonts w:ascii="Calibri" w:eastAsia="Calibri" w:hAnsi="Calibri" w:cs="Calibri"/>
                <w:color w:val="000000"/>
              </w:rPr>
              <w:noBreakHyphen/>
            </w:r>
            <w:r w:rsidR="004A0D45">
              <w:rPr>
                <w:rFonts w:ascii="Calibri" w:eastAsia="Calibri" w:hAnsi="Calibri" w:cs="Calibri"/>
                <w:color w:val="000000"/>
              </w:rPr>
              <w:t xml:space="preserve">294, </w:t>
            </w:r>
            <w:r w:rsidR="005D7BC1">
              <w:rPr>
                <w:rFonts w:ascii="Calibri" w:eastAsia="Calibri" w:hAnsi="Calibri" w:cs="Calibri"/>
                <w:color w:val="000000"/>
              </w:rPr>
              <w:t>T</w:t>
            </w:r>
            <w:r w:rsidR="005D7BC1">
              <w:rPr>
                <w:rFonts w:ascii="Calibri" w:eastAsia="Calibri" w:hAnsi="Calibri" w:cs="Calibri"/>
                <w:color w:val="000000"/>
              </w:rPr>
              <w:noBreakHyphen/>
            </w:r>
            <w:r w:rsidR="004A0D45">
              <w:rPr>
                <w:rFonts w:ascii="Calibri" w:eastAsia="Calibri" w:hAnsi="Calibri" w:cs="Calibri"/>
                <w:color w:val="000000"/>
              </w:rPr>
              <w:t xml:space="preserve">382, </w:t>
            </w:r>
            <w:r w:rsidR="005D7BC1">
              <w:rPr>
                <w:rFonts w:ascii="Calibri" w:eastAsia="Calibri" w:hAnsi="Calibri" w:cs="Calibri"/>
                <w:color w:val="000000"/>
              </w:rPr>
              <w:t>T</w:t>
            </w:r>
            <w:r w:rsidR="005D7BC1">
              <w:rPr>
                <w:rFonts w:ascii="Calibri" w:eastAsia="Calibri" w:hAnsi="Calibri" w:cs="Calibri"/>
                <w:color w:val="000000"/>
              </w:rPr>
              <w:noBreakHyphen/>
            </w:r>
            <w:r w:rsidR="004A0D45">
              <w:rPr>
                <w:rFonts w:ascii="Calibri" w:eastAsia="Calibri" w:hAnsi="Calibri" w:cs="Calibri"/>
                <w:color w:val="000000"/>
              </w:rPr>
              <w:t xml:space="preserve">414, </w:t>
            </w:r>
            <w:r w:rsidR="005D7BC1">
              <w:rPr>
                <w:rFonts w:ascii="Calibri" w:eastAsia="Calibri" w:hAnsi="Calibri" w:cs="Calibri"/>
                <w:color w:val="000000"/>
              </w:rPr>
              <w:t>T</w:t>
            </w:r>
            <w:r w:rsidR="005D7BC1">
              <w:rPr>
                <w:rFonts w:ascii="Calibri" w:eastAsia="Calibri" w:hAnsi="Calibri" w:cs="Calibri"/>
                <w:color w:val="000000"/>
              </w:rPr>
              <w:noBreakHyphen/>
            </w:r>
            <w:r w:rsidR="004A0D45">
              <w:rPr>
                <w:rFonts w:ascii="Calibri" w:eastAsia="Calibri" w:hAnsi="Calibri" w:cs="Calibri"/>
                <w:color w:val="000000"/>
              </w:rPr>
              <w:t xml:space="preserve">429, </w:t>
            </w:r>
            <w:r w:rsidR="005D7BC1">
              <w:rPr>
                <w:rFonts w:ascii="Calibri" w:eastAsia="Calibri" w:hAnsi="Calibri" w:cs="Calibri"/>
                <w:color w:val="000000"/>
              </w:rPr>
              <w:t>T</w:t>
            </w:r>
            <w:r w:rsidR="005D7BC1">
              <w:rPr>
                <w:rFonts w:ascii="Calibri" w:eastAsia="Calibri" w:hAnsi="Calibri" w:cs="Calibri"/>
                <w:color w:val="000000"/>
              </w:rPr>
              <w:noBreakHyphen/>
            </w:r>
            <w:r w:rsidR="004A0D45">
              <w:rPr>
                <w:rFonts w:ascii="Calibri" w:eastAsia="Calibri" w:hAnsi="Calibri" w:cs="Calibri"/>
                <w:color w:val="000000"/>
              </w:rPr>
              <w:t xml:space="preserve">445, </w:t>
            </w:r>
            <w:r w:rsidR="005D7BC1">
              <w:rPr>
                <w:rFonts w:ascii="Calibri" w:eastAsia="Calibri" w:hAnsi="Calibri" w:cs="Calibri"/>
                <w:color w:val="000000"/>
              </w:rPr>
              <w:t>T</w:t>
            </w:r>
            <w:r w:rsidR="005D7BC1">
              <w:rPr>
                <w:rFonts w:ascii="Calibri" w:eastAsia="Calibri" w:hAnsi="Calibri" w:cs="Calibri"/>
                <w:color w:val="000000"/>
              </w:rPr>
              <w:noBreakHyphen/>
            </w:r>
            <w:r w:rsidR="004A0D45">
              <w:rPr>
                <w:rFonts w:ascii="Calibri" w:eastAsia="Calibri" w:hAnsi="Calibri" w:cs="Calibri"/>
                <w:color w:val="000000"/>
              </w:rPr>
              <w:t>457</w:t>
            </w:r>
          </w:p>
        </w:tc>
        <w:tc>
          <w:tcPr>
            <w:tcW w:w="7365" w:type="dxa"/>
          </w:tcPr>
          <w:p w14:paraId="6BE7CED6" w14:textId="3B6AE674" w:rsidR="00F01136" w:rsidRPr="00A9759B" w:rsidRDefault="00F01136" w:rsidP="00F01136">
            <w:pPr>
              <w:widowControl w:val="0"/>
              <w:spacing w:before="120" w:after="120"/>
              <w:jc w:val="both"/>
              <w:rPr>
                <w:rFonts w:ascii="Avenir" w:eastAsia="Avenir" w:hAnsi="Avenir" w:cs="Avenir"/>
                <w:color w:val="000000"/>
              </w:rPr>
            </w:pPr>
            <w:r w:rsidRPr="00294163">
              <w:rPr>
                <w:rFonts w:ascii="Avenir" w:eastAsia="Avenir" w:hAnsi="Avenir" w:cs="Avenir"/>
                <w:color w:val="000000"/>
              </w:rPr>
              <w:lastRenderedPageBreak/>
              <w:t>II.VA.CHP.1.1 Analyze works of art in a variety of</w:t>
            </w:r>
            <w:r>
              <w:rPr>
                <w:rFonts w:ascii="Avenir" w:eastAsia="Avenir" w:hAnsi="Avenir" w:cs="Avenir"/>
                <w:color w:val="000000"/>
              </w:rPr>
              <w:t xml:space="preserve"> </w:t>
            </w:r>
            <w:r w:rsidRPr="00294163">
              <w:rPr>
                <w:rFonts w:ascii="Avenir" w:eastAsia="Avenir" w:hAnsi="Avenir" w:cs="Avenir"/>
                <w:color w:val="000000"/>
              </w:rPr>
              <w:t>societal, cultural, and historical contexts and make</w:t>
            </w:r>
            <w:r>
              <w:rPr>
                <w:rFonts w:ascii="Avenir" w:eastAsia="Avenir" w:hAnsi="Avenir" w:cs="Avenir"/>
                <w:color w:val="000000"/>
              </w:rPr>
              <w:t xml:space="preserve"> </w:t>
            </w:r>
            <w:r w:rsidRPr="00294163">
              <w:rPr>
                <w:rFonts w:ascii="Avenir" w:eastAsia="Avenir" w:hAnsi="Avenir" w:cs="Avenir"/>
                <w:color w:val="000000"/>
              </w:rPr>
              <w:t>connections to uses of art in contemporary and</w:t>
            </w:r>
            <w:r>
              <w:rPr>
                <w:rFonts w:ascii="Avenir" w:eastAsia="Avenir" w:hAnsi="Avenir" w:cs="Avenir"/>
                <w:color w:val="000000"/>
              </w:rPr>
              <w:t xml:space="preserve"> </w:t>
            </w:r>
            <w:r w:rsidRPr="00294163">
              <w:rPr>
                <w:rFonts w:ascii="Avenir" w:eastAsia="Avenir" w:hAnsi="Avenir" w:cs="Avenir"/>
                <w:color w:val="000000"/>
              </w:rPr>
              <w:t>local contexts.</w:t>
            </w:r>
          </w:p>
        </w:tc>
      </w:tr>
      <w:tr w:rsidR="00F01136" w14:paraId="2D7DCD54" w14:textId="77777777" w:rsidTr="00AF3599">
        <w:tc>
          <w:tcPr>
            <w:tcW w:w="2287" w:type="dxa"/>
          </w:tcPr>
          <w:p w14:paraId="06C65A80" w14:textId="1674350C" w:rsidR="003B27B4" w:rsidRDefault="003B27B4" w:rsidP="003B27B4">
            <w:pPr>
              <w:widowControl w:val="0"/>
              <w:spacing w:before="120" w:after="120"/>
              <w:rPr>
                <w:rFonts w:ascii="Calibri" w:eastAsia="Calibri" w:hAnsi="Calibri" w:cs="Calibri"/>
                <w:color w:val="000000"/>
              </w:rPr>
            </w:pPr>
            <w:r w:rsidRPr="002F5899">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8</w:t>
            </w:r>
            <w:r w:rsidR="00BE1054">
              <w:rPr>
                <w:rFonts w:ascii="Calibri" w:eastAsia="Calibri" w:hAnsi="Calibri" w:cs="Calibri"/>
                <w:color w:val="000000"/>
              </w:rPr>
              <w:t>–11</w:t>
            </w:r>
            <w:r>
              <w:rPr>
                <w:rFonts w:ascii="Calibri" w:eastAsia="Calibri" w:hAnsi="Calibri" w:cs="Calibri"/>
                <w:color w:val="000000"/>
              </w:rPr>
              <w:t>, 14, 51, 77, 89, 130</w:t>
            </w:r>
            <w:r w:rsidR="008F2AC7">
              <w:rPr>
                <w:rFonts w:ascii="Calibri" w:eastAsia="Calibri" w:hAnsi="Calibri" w:cs="Calibri"/>
                <w:color w:val="000000"/>
              </w:rPr>
              <w:t>–131</w:t>
            </w:r>
            <w:r>
              <w:rPr>
                <w:rFonts w:ascii="Calibri" w:eastAsia="Calibri" w:hAnsi="Calibri" w:cs="Calibri"/>
                <w:color w:val="000000"/>
              </w:rPr>
              <w:t>, 155, 179</w:t>
            </w:r>
            <w:r w:rsidR="00423012">
              <w:rPr>
                <w:rFonts w:ascii="Calibri" w:eastAsia="Calibri" w:hAnsi="Calibri" w:cs="Calibri"/>
                <w:color w:val="000000"/>
              </w:rPr>
              <w:t>–180</w:t>
            </w:r>
            <w:r>
              <w:rPr>
                <w:rFonts w:ascii="Calibri" w:eastAsia="Calibri" w:hAnsi="Calibri" w:cs="Calibri"/>
                <w:color w:val="000000"/>
              </w:rPr>
              <w:t>, 193, 227, 237, 252, 264, 294, 306, 320</w:t>
            </w:r>
            <w:r w:rsidR="003D6FCF">
              <w:rPr>
                <w:rFonts w:ascii="Calibri" w:eastAsia="Calibri" w:hAnsi="Calibri" w:cs="Calibri"/>
                <w:color w:val="000000"/>
              </w:rPr>
              <w:t>–321</w:t>
            </w:r>
            <w:r>
              <w:rPr>
                <w:rFonts w:ascii="Calibri" w:eastAsia="Calibri" w:hAnsi="Calibri" w:cs="Calibri"/>
                <w:color w:val="000000"/>
              </w:rPr>
              <w:t xml:space="preserve">, </w:t>
            </w:r>
            <w:r w:rsidR="00190510">
              <w:rPr>
                <w:rFonts w:ascii="Calibri" w:eastAsia="Calibri" w:hAnsi="Calibri" w:cs="Calibri"/>
                <w:color w:val="000000"/>
              </w:rPr>
              <w:t xml:space="preserve">339, </w:t>
            </w:r>
            <w:r>
              <w:rPr>
                <w:rFonts w:ascii="Calibri" w:eastAsia="Calibri" w:hAnsi="Calibri" w:cs="Calibri"/>
                <w:color w:val="000000"/>
              </w:rPr>
              <w:t>345</w:t>
            </w:r>
            <w:r w:rsidR="005D3A70">
              <w:rPr>
                <w:rFonts w:ascii="Calibri" w:eastAsia="Calibri" w:hAnsi="Calibri" w:cs="Calibri"/>
                <w:color w:val="000000"/>
              </w:rPr>
              <w:t>–346</w:t>
            </w:r>
            <w:r>
              <w:rPr>
                <w:rFonts w:ascii="Calibri" w:eastAsia="Calibri" w:hAnsi="Calibri" w:cs="Calibri"/>
                <w:color w:val="000000"/>
              </w:rPr>
              <w:t>, 367, 378, 380, 408</w:t>
            </w:r>
            <w:r w:rsidR="00F82328">
              <w:rPr>
                <w:rFonts w:ascii="Calibri" w:eastAsia="Calibri" w:hAnsi="Calibri" w:cs="Calibri"/>
                <w:color w:val="000000"/>
              </w:rPr>
              <w:t>–409</w:t>
            </w:r>
            <w:r>
              <w:rPr>
                <w:rFonts w:ascii="Calibri" w:eastAsia="Calibri" w:hAnsi="Calibri" w:cs="Calibri"/>
                <w:color w:val="000000"/>
              </w:rPr>
              <w:t>, 424, 442, 444–445, 457, 468, 473, 475, 485</w:t>
            </w:r>
          </w:p>
          <w:p w14:paraId="34C0739E" w14:textId="20B7EE9F" w:rsidR="00F01136" w:rsidRPr="0075219E" w:rsidRDefault="003B27B4" w:rsidP="003B27B4">
            <w:pPr>
              <w:widowControl w:val="0"/>
              <w:spacing w:before="120" w:after="120"/>
              <w:rPr>
                <w:rFonts w:ascii="Calibri" w:eastAsia="Calibri" w:hAnsi="Calibri" w:cs="Calibri"/>
                <w:color w:val="000000"/>
              </w:rPr>
            </w:pPr>
            <w:r w:rsidRPr="002F5899">
              <w:rPr>
                <w:rFonts w:ascii="Calibri" w:eastAsia="Calibri" w:hAnsi="Calibri" w:cs="Calibri"/>
                <w:color w:val="000000"/>
              </w:rPr>
              <w:t xml:space="preserve">Teacher Edition: </w:t>
            </w:r>
            <w:r w:rsidRPr="002F5899">
              <w:rPr>
                <w:rFonts w:ascii="Calibri" w:eastAsia="Calibri" w:hAnsi="Calibri" w:cs="Calibri"/>
                <w:color w:val="000000"/>
              </w:rPr>
              <w:br/>
              <w:t>Pages</w:t>
            </w:r>
            <w:r>
              <w:rPr>
                <w:rFonts w:ascii="Calibri" w:eastAsia="Calibri" w:hAnsi="Calibri" w:cs="Calibri"/>
                <w:color w:val="000000"/>
              </w:rPr>
              <w:t xml:space="preserve"> </w:t>
            </w:r>
            <w:r w:rsidR="005001BA">
              <w:rPr>
                <w:rFonts w:ascii="Calibri" w:eastAsia="Calibri" w:hAnsi="Calibri" w:cs="Calibri"/>
                <w:color w:val="000000"/>
              </w:rPr>
              <w:t>T</w:t>
            </w:r>
            <w:r w:rsidR="005001BA">
              <w:rPr>
                <w:rFonts w:ascii="Calibri" w:eastAsia="Calibri" w:hAnsi="Calibri" w:cs="Calibri"/>
                <w:color w:val="000000"/>
              </w:rPr>
              <w:noBreakHyphen/>
              <w:t>8–T</w:t>
            </w:r>
            <w:r w:rsidR="005001BA">
              <w:rPr>
                <w:rFonts w:ascii="Calibri" w:eastAsia="Calibri" w:hAnsi="Calibri" w:cs="Calibri"/>
                <w:color w:val="000000"/>
              </w:rPr>
              <w:noBreakHyphen/>
              <w:t xml:space="preserve">11, </w:t>
            </w:r>
            <w:r>
              <w:rPr>
                <w:rFonts w:ascii="Calibri" w:eastAsia="Calibri" w:hAnsi="Calibri" w:cs="Calibri"/>
                <w:color w:val="000000"/>
              </w:rPr>
              <w:t>T</w:t>
            </w:r>
            <w:r>
              <w:rPr>
                <w:rFonts w:ascii="Calibri" w:eastAsia="Calibri" w:hAnsi="Calibri" w:cs="Calibri"/>
                <w:color w:val="000000"/>
              </w:rPr>
              <w:noBreakHyphen/>
              <w:t xml:space="preserve">77, </w:t>
            </w:r>
            <w:r w:rsidR="000B0E6B">
              <w:rPr>
                <w:rFonts w:ascii="Calibri" w:eastAsia="Calibri" w:hAnsi="Calibri" w:cs="Calibri"/>
                <w:color w:val="000000"/>
              </w:rPr>
              <w:t>T</w:t>
            </w:r>
            <w:r w:rsidR="000B0E6B">
              <w:rPr>
                <w:rFonts w:ascii="Calibri" w:eastAsia="Calibri" w:hAnsi="Calibri" w:cs="Calibri"/>
                <w:color w:val="000000"/>
              </w:rPr>
              <w:noBreakHyphen/>
              <w:t>130–T</w:t>
            </w:r>
            <w:r w:rsidR="000B0E6B">
              <w:rPr>
                <w:rFonts w:ascii="Calibri" w:eastAsia="Calibri" w:hAnsi="Calibri" w:cs="Calibri"/>
                <w:color w:val="000000"/>
              </w:rPr>
              <w:noBreakHyphen/>
              <w:t xml:space="preserve">131, </w:t>
            </w:r>
            <w:r>
              <w:rPr>
                <w:rFonts w:ascii="Calibri" w:eastAsia="Calibri" w:hAnsi="Calibri" w:cs="Calibri"/>
                <w:color w:val="000000"/>
              </w:rPr>
              <w:t>T</w:t>
            </w:r>
            <w:r>
              <w:rPr>
                <w:rFonts w:ascii="Calibri" w:eastAsia="Calibri" w:hAnsi="Calibri" w:cs="Calibri"/>
                <w:color w:val="000000"/>
              </w:rPr>
              <w:noBreakHyphen/>
              <w:t>180, T</w:t>
            </w:r>
            <w:r>
              <w:rPr>
                <w:rFonts w:ascii="Calibri" w:eastAsia="Calibri" w:hAnsi="Calibri" w:cs="Calibri"/>
                <w:color w:val="000000"/>
              </w:rPr>
              <w:noBreakHyphen/>
              <w:t>227, T</w:t>
            </w:r>
            <w:r>
              <w:rPr>
                <w:rFonts w:ascii="Calibri" w:eastAsia="Calibri" w:hAnsi="Calibri" w:cs="Calibri"/>
                <w:color w:val="000000"/>
              </w:rPr>
              <w:noBreakHyphen/>
              <w:t>244, T</w:t>
            </w:r>
            <w:r>
              <w:rPr>
                <w:rFonts w:ascii="Calibri" w:eastAsia="Calibri" w:hAnsi="Calibri" w:cs="Calibri"/>
                <w:color w:val="000000"/>
              </w:rPr>
              <w:noBreakHyphen/>
              <w:t xml:space="preserve">265, </w:t>
            </w:r>
            <w:r w:rsidR="003038B5">
              <w:rPr>
                <w:rFonts w:ascii="Calibri" w:eastAsia="Calibri" w:hAnsi="Calibri" w:cs="Calibri"/>
                <w:color w:val="000000"/>
              </w:rPr>
              <w:t>T</w:t>
            </w:r>
            <w:r w:rsidR="003038B5">
              <w:rPr>
                <w:rFonts w:ascii="Calibri" w:eastAsia="Calibri" w:hAnsi="Calibri" w:cs="Calibri"/>
                <w:color w:val="000000"/>
              </w:rPr>
              <w:noBreakHyphen/>
              <w:t xml:space="preserve">273, </w:t>
            </w:r>
            <w:r w:rsidR="00C200AD">
              <w:rPr>
                <w:rFonts w:ascii="Calibri" w:eastAsia="Calibri" w:hAnsi="Calibri" w:cs="Calibri"/>
                <w:color w:val="000000"/>
              </w:rPr>
              <w:t>T</w:t>
            </w:r>
            <w:r w:rsidR="00C200AD">
              <w:rPr>
                <w:rFonts w:ascii="Calibri" w:eastAsia="Calibri" w:hAnsi="Calibri" w:cs="Calibri"/>
                <w:color w:val="000000"/>
              </w:rPr>
              <w:noBreakHyphen/>
              <w:t xml:space="preserve">287, </w:t>
            </w:r>
            <w:r w:rsidR="00026DED">
              <w:rPr>
                <w:rFonts w:ascii="Calibri" w:eastAsia="Calibri" w:hAnsi="Calibri" w:cs="Calibri"/>
                <w:color w:val="000000"/>
              </w:rPr>
              <w:t>T</w:t>
            </w:r>
            <w:r w:rsidR="00026DED">
              <w:rPr>
                <w:rFonts w:ascii="Calibri" w:eastAsia="Calibri" w:hAnsi="Calibri" w:cs="Calibri"/>
                <w:color w:val="000000"/>
              </w:rPr>
              <w:noBreakHyphen/>
              <w:t xml:space="preserve">294, </w:t>
            </w:r>
            <w:r>
              <w:rPr>
                <w:rFonts w:ascii="Calibri" w:eastAsia="Calibri" w:hAnsi="Calibri" w:cs="Calibri"/>
                <w:color w:val="000000"/>
              </w:rPr>
              <w:t>T</w:t>
            </w:r>
            <w:r>
              <w:rPr>
                <w:rFonts w:ascii="Calibri" w:eastAsia="Calibri" w:hAnsi="Calibri" w:cs="Calibri"/>
                <w:color w:val="000000"/>
              </w:rPr>
              <w:noBreakHyphen/>
              <w:t>307, T</w:t>
            </w:r>
            <w:r>
              <w:rPr>
                <w:rFonts w:ascii="Calibri" w:eastAsia="Calibri" w:hAnsi="Calibri" w:cs="Calibri"/>
                <w:color w:val="000000"/>
              </w:rPr>
              <w:noBreakHyphen/>
              <w:t xml:space="preserve">320, </w:t>
            </w:r>
            <w:r w:rsidR="003D4E97">
              <w:rPr>
                <w:rFonts w:ascii="Calibri" w:eastAsia="Calibri" w:hAnsi="Calibri" w:cs="Calibri"/>
                <w:color w:val="000000"/>
              </w:rPr>
              <w:t>T</w:t>
            </w:r>
            <w:r w:rsidR="003D4E97">
              <w:rPr>
                <w:rFonts w:ascii="Calibri" w:eastAsia="Calibri" w:hAnsi="Calibri" w:cs="Calibri"/>
                <w:color w:val="000000"/>
              </w:rPr>
              <w:noBreakHyphen/>
              <w:t xml:space="preserve">339, </w:t>
            </w:r>
            <w:r>
              <w:rPr>
                <w:rFonts w:ascii="Calibri" w:eastAsia="Calibri" w:hAnsi="Calibri" w:cs="Calibri"/>
                <w:color w:val="000000"/>
              </w:rPr>
              <w:t>T</w:t>
            </w:r>
            <w:r>
              <w:rPr>
                <w:rFonts w:ascii="Calibri" w:eastAsia="Calibri" w:hAnsi="Calibri" w:cs="Calibri"/>
                <w:color w:val="000000"/>
              </w:rPr>
              <w:noBreakHyphen/>
              <w:t>380, T</w:t>
            </w:r>
            <w:r>
              <w:rPr>
                <w:rFonts w:ascii="Calibri" w:eastAsia="Calibri" w:hAnsi="Calibri" w:cs="Calibri"/>
                <w:color w:val="000000"/>
              </w:rPr>
              <w:noBreakHyphen/>
              <w:t xml:space="preserve">388, </w:t>
            </w:r>
            <w:r w:rsidR="003D4E97">
              <w:rPr>
                <w:rFonts w:ascii="Calibri" w:eastAsia="Calibri" w:hAnsi="Calibri" w:cs="Calibri"/>
                <w:color w:val="000000"/>
              </w:rPr>
              <w:t>T</w:t>
            </w:r>
            <w:r w:rsidR="003D4E97">
              <w:rPr>
                <w:rFonts w:ascii="Calibri" w:eastAsia="Calibri" w:hAnsi="Calibri" w:cs="Calibri"/>
                <w:color w:val="000000"/>
              </w:rPr>
              <w:noBreakHyphen/>
              <w:t>408– T</w:t>
            </w:r>
            <w:r w:rsidR="003D4E97">
              <w:rPr>
                <w:rFonts w:ascii="Calibri" w:eastAsia="Calibri" w:hAnsi="Calibri" w:cs="Calibri"/>
                <w:color w:val="000000"/>
              </w:rPr>
              <w:noBreakHyphen/>
              <w:t xml:space="preserve">409, </w:t>
            </w:r>
            <w:r w:rsidR="003167EF">
              <w:rPr>
                <w:rFonts w:ascii="Calibri" w:eastAsia="Calibri" w:hAnsi="Calibri" w:cs="Calibri"/>
                <w:color w:val="000000"/>
              </w:rPr>
              <w:t>T</w:t>
            </w:r>
            <w:r w:rsidR="003167EF">
              <w:rPr>
                <w:rFonts w:ascii="Calibri" w:eastAsia="Calibri" w:hAnsi="Calibri" w:cs="Calibri"/>
                <w:color w:val="000000"/>
              </w:rPr>
              <w:noBreakHyphen/>
              <w:t xml:space="preserve">442, </w:t>
            </w:r>
            <w:r w:rsidR="008A6D21">
              <w:rPr>
                <w:rFonts w:ascii="Calibri" w:eastAsia="Calibri" w:hAnsi="Calibri" w:cs="Calibri"/>
                <w:color w:val="000000"/>
              </w:rPr>
              <w:t>T</w:t>
            </w:r>
            <w:r w:rsidR="008A6D21">
              <w:rPr>
                <w:rFonts w:ascii="Calibri" w:eastAsia="Calibri" w:hAnsi="Calibri" w:cs="Calibri"/>
                <w:color w:val="000000"/>
              </w:rPr>
              <w:noBreakHyphen/>
              <w:t>444–T</w:t>
            </w:r>
            <w:r w:rsidR="008A6D21">
              <w:rPr>
                <w:rFonts w:ascii="Calibri" w:eastAsia="Calibri" w:hAnsi="Calibri" w:cs="Calibri"/>
                <w:color w:val="000000"/>
              </w:rPr>
              <w:noBreakHyphen/>
              <w:t xml:space="preserve">445, </w:t>
            </w:r>
            <w:r>
              <w:rPr>
                <w:rFonts w:ascii="Calibri" w:eastAsia="Calibri" w:hAnsi="Calibri" w:cs="Calibri"/>
                <w:color w:val="000000"/>
              </w:rPr>
              <w:t>T</w:t>
            </w:r>
            <w:r>
              <w:rPr>
                <w:rFonts w:ascii="Calibri" w:eastAsia="Calibri" w:hAnsi="Calibri" w:cs="Calibri"/>
                <w:color w:val="000000"/>
              </w:rPr>
              <w:noBreakHyphen/>
              <w:t>457, T</w:t>
            </w:r>
            <w:r>
              <w:rPr>
                <w:rFonts w:ascii="Calibri" w:eastAsia="Calibri" w:hAnsi="Calibri" w:cs="Calibri"/>
                <w:color w:val="000000"/>
              </w:rPr>
              <w:noBreakHyphen/>
              <w:t>475, T</w:t>
            </w:r>
            <w:r>
              <w:rPr>
                <w:rFonts w:ascii="Calibri" w:eastAsia="Calibri" w:hAnsi="Calibri" w:cs="Calibri"/>
                <w:color w:val="000000"/>
              </w:rPr>
              <w:noBreakHyphen/>
              <w:t>485</w:t>
            </w:r>
          </w:p>
        </w:tc>
        <w:tc>
          <w:tcPr>
            <w:tcW w:w="7365" w:type="dxa"/>
          </w:tcPr>
          <w:p w14:paraId="56203AD4" w14:textId="2590530B" w:rsidR="00F01136" w:rsidRPr="00694197" w:rsidRDefault="00F01136" w:rsidP="00F01136">
            <w:pPr>
              <w:widowControl w:val="0"/>
              <w:spacing w:before="120" w:after="120"/>
              <w:jc w:val="both"/>
              <w:rPr>
                <w:rFonts w:ascii="Avenir" w:eastAsia="Avenir" w:hAnsi="Avenir" w:cs="Avenir"/>
                <w:color w:val="000000"/>
              </w:rPr>
            </w:pPr>
            <w:r w:rsidRPr="00294163">
              <w:rPr>
                <w:rFonts w:ascii="Avenir" w:eastAsia="Avenir" w:hAnsi="Avenir" w:cs="Avenir"/>
                <w:color w:val="000000"/>
              </w:rPr>
              <w:t>II.VA.CHP.1.2 Analyze, explain, and justify why</w:t>
            </w:r>
            <w:r>
              <w:rPr>
                <w:rFonts w:ascii="Avenir" w:eastAsia="Avenir" w:hAnsi="Avenir" w:cs="Avenir"/>
                <w:color w:val="000000"/>
              </w:rPr>
              <w:t xml:space="preserve"> </w:t>
            </w:r>
            <w:r w:rsidRPr="00294163">
              <w:rPr>
                <w:rFonts w:ascii="Avenir" w:eastAsia="Avenir" w:hAnsi="Avenir" w:cs="Avenir"/>
                <w:color w:val="000000"/>
              </w:rPr>
              <w:t>artists or cultures use specific media (materials) to</w:t>
            </w:r>
            <w:r>
              <w:rPr>
                <w:rFonts w:ascii="Avenir" w:eastAsia="Avenir" w:hAnsi="Avenir" w:cs="Avenir"/>
                <w:color w:val="000000"/>
              </w:rPr>
              <w:t xml:space="preserve"> </w:t>
            </w:r>
            <w:r w:rsidRPr="00294163">
              <w:rPr>
                <w:rFonts w:ascii="Avenir" w:eastAsia="Avenir" w:hAnsi="Avenir" w:cs="Avenir"/>
                <w:color w:val="000000"/>
              </w:rPr>
              <w:t>record their social, cultural, and political history.</w:t>
            </w:r>
          </w:p>
        </w:tc>
      </w:tr>
      <w:tr w:rsidR="00F01136" w14:paraId="5994D4ED" w14:textId="77777777" w:rsidTr="00AF3599">
        <w:tc>
          <w:tcPr>
            <w:tcW w:w="2287" w:type="dxa"/>
          </w:tcPr>
          <w:p w14:paraId="155AD506" w14:textId="33723B85" w:rsidR="00DA719A" w:rsidRDefault="00DA719A" w:rsidP="00DA719A">
            <w:pPr>
              <w:widowControl w:val="0"/>
              <w:spacing w:before="120" w:after="120"/>
              <w:rPr>
                <w:rFonts w:ascii="Calibri" w:eastAsia="Calibri" w:hAnsi="Calibri" w:cs="Calibri"/>
                <w:color w:val="000000"/>
              </w:rPr>
            </w:pPr>
            <w:r w:rsidRPr="002F5899">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 xml:space="preserve">Pages </w:t>
            </w:r>
            <w:r w:rsidR="00883C4E">
              <w:rPr>
                <w:rFonts w:ascii="Calibri" w:eastAsia="Calibri" w:hAnsi="Calibri" w:cs="Calibri"/>
                <w:color w:val="000000"/>
              </w:rPr>
              <w:t xml:space="preserve">8–11, 14–15, 51–52, 77, 89, 130–131, </w:t>
            </w:r>
            <w:r>
              <w:rPr>
                <w:rFonts w:ascii="Calibri" w:eastAsia="Calibri" w:hAnsi="Calibri" w:cs="Calibri"/>
                <w:color w:val="000000"/>
              </w:rPr>
              <w:t xml:space="preserve">155, 164–165, </w:t>
            </w:r>
            <w:r w:rsidR="00883C4E">
              <w:rPr>
                <w:rFonts w:ascii="Calibri" w:eastAsia="Calibri" w:hAnsi="Calibri" w:cs="Calibri"/>
                <w:color w:val="000000"/>
              </w:rPr>
              <w:t xml:space="preserve">179–180, </w:t>
            </w:r>
            <w:r w:rsidR="00C17F5B">
              <w:rPr>
                <w:rFonts w:ascii="Calibri" w:eastAsia="Calibri" w:hAnsi="Calibri" w:cs="Calibri"/>
                <w:color w:val="000000"/>
              </w:rPr>
              <w:t xml:space="preserve">193–194, </w:t>
            </w:r>
            <w:r>
              <w:rPr>
                <w:rFonts w:ascii="Calibri" w:eastAsia="Calibri" w:hAnsi="Calibri" w:cs="Calibri"/>
                <w:color w:val="000000"/>
              </w:rPr>
              <w:t xml:space="preserve">197–198, </w:t>
            </w:r>
            <w:r w:rsidR="00C17F5B">
              <w:rPr>
                <w:rFonts w:ascii="Calibri" w:eastAsia="Calibri" w:hAnsi="Calibri" w:cs="Calibri"/>
                <w:color w:val="000000"/>
              </w:rPr>
              <w:t xml:space="preserve">208, </w:t>
            </w:r>
            <w:r w:rsidR="00315B40">
              <w:rPr>
                <w:rFonts w:ascii="Calibri" w:eastAsia="Calibri" w:hAnsi="Calibri" w:cs="Calibri"/>
                <w:color w:val="000000"/>
              </w:rPr>
              <w:t xml:space="preserve">227–228, </w:t>
            </w:r>
            <w:r>
              <w:rPr>
                <w:rFonts w:ascii="Calibri" w:eastAsia="Calibri" w:hAnsi="Calibri" w:cs="Calibri"/>
                <w:color w:val="000000"/>
              </w:rPr>
              <w:t>237, 264</w:t>
            </w:r>
            <w:r w:rsidR="0020436E">
              <w:rPr>
                <w:rFonts w:ascii="Calibri" w:eastAsia="Calibri" w:hAnsi="Calibri" w:cs="Calibri"/>
                <w:color w:val="000000"/>
              </w:rPr>
              <w:t>–</w:t>
            </w:r>
            <w:r>
              <w:rPr>
                <w:rFonts w:ascii="Calibri" w:eastAsia="Calibri" w:hAnsi="Calibri" w:cs="Calibri"/>
                <w:color w:val="000000"/>
              </w:rPr>
              <w:t xml:space="preserve">265, </w:t>
            </w:r>
            <w:r w:rsidR="0015536F">
              <w:rPr>
                <w:rFonts w:ascii="Calibri" w:eastAsia="Calibri" w:hAnsi="Calibri" w:cs="Calibri"/>
                <w:color w:val="000000"/>
              </w:rPr>
              <w:t xml:space="preserve">294, </w:t>
            </w:r>
            <w:r w:rsidR="00A843AC">
              <w:rPr>
                <w:rFonts w:ascii="Calibri" w:eastAsia="Calibri" w:hAnsi="Calibri" w:cs="Calibri"/>
                <w:color w:val="000000"/>
              </w:rPr>
              <w:t xml:space="preserve">306–309, </w:t>
            </w:r>
            <w:r>
              <w:rPr>
                <w:rFonts w:ascii="Calibri" w:eastAsia="Calibri" w:hAnsi="Calibri" w:cs="Calibri"/>
                <w:color w:val="000000"/>
              </w:rPr>
              <w:t xml:space="preserve">320–321, 345–346, 367, </w:t>
            </w:r>
            <w:r w:rsidR="008A33DD">
              <w:rPr>
                <w:rFonts w:ascii="Calibri" w:eastAsia="Calibri" w:hAnsi="Calibri" w:cs="Calibri"/>
                <w:color w:val="000000"/>
              </w:rPr>
              <w:lastRenderedPageBreak/>
              <w:t xml:space="preserve">378–379, </w:t>
            </w:r>
            <w:r w:rsidR="00773F76">
              <w:rPr>
                <w:rFonts w:ascii="Calibri" w:eastAsia="Calibri" w:hAnsi="Calibri" w:cs="Calibri"/>
                <w:color w:val="000000"/>
              </w:rPr>
              <w:t xml:space="preserve">380, </w:t>
            </w:r>
            <w:r>
              <w:rPr>
                <w:rFonts w:ascii="Calibri" w:eastAsia="Calibri" w:hAnsi="Calibri" w:cs="Calibri"/>
                <w:color w:val="000000"/>
              </w:rPr>
              <w:t xml:space="preserve">394, 402, </w:t>
            </w:r>
            <w:r w:rsidR="00CD1E46">
              <w:rPr>
                <w:rFonts w:ascii="Calibri" w:eastAsia="Calibri" w:hAnsi="Calibri" w:cs="Calibri"/>
                <w:color w:val="000000"/>
              </w:rPr>
              <w:t xml:space="preserve">408–409, </w:t>
            </w:r>
            <w:r w:rsidR="00825B91">
              <w:rPr>
                <w:rFonts w:ascii="Calibri" w:eastAsia="Calibri" w:hAnsi="Calibri" w:cs="Calibri"/>
                <w:color w:val="000000"/>
              </w:rPr>
              <w:t xml:space="preserve">424, </w:t>
            </w:r>
            <w:r w:rsidR="0065348D">
              <w:rPr>
                <w:rFonts w:ascii="Calibri" w:eastAsia="Calibri" w:hAnsi="Calibri" w:cs="Calibri"/>
                <w:color w:val="000000"/>
              </w:rPr>
              <w:t xml:space="preserve">442–443, 444–445, </w:t>
            </w:r>
            <w:r>
              <w:rPr>
                <w:rFonts w:ascii="Calibri" w:eastAsia="Calibri" w:hAnsi="Calibri" w:cs="Calibri"/>
                <w:color w:val="000000"/>
              </w:rPr>
              <w:t xml:space="preserve">457, </w:t>
            </w:r>
            <w:r w:rsidR="00BC5110">
              <w:rPr>
                <w:rFonts w:ascii="Calibri" w:eastAsia="Calibri" w:hAnsi="Calibri" w:cs="Calibri"/>
                <w:color w:val="000000"/>
              </w:rPr>
              <w:t xml:space="preserve">473–474, </w:t>
            </w:r>
            <w:r>
              <w:rPr>
                <w:rFonts w:ascii="Calibri" w:eastAsia="Calibri" w:hAnsi="Calibri" w:cs="Calibri"/>
                <w:color w:val="000000"/>
              </w:rPr>
              <w:t>475, 485</w:t>
            </w:r>
            <w:r w:rsidR="009C6D06">
              <w:rPr>
                <w:rFonts w:ascii="Calibri" w:eastAsia="Calibri" w:hAnsi="Calibri" w:cs="Calibri"/>
                <w:color w:val="000000"/>
              </w:rPr>
              <w:t>, 498–506</w:t>
            </w:r>
          </w:p>
          <w:p w14:paraId="4E3AE216" w14:textId="58AAFB1B" w:rsidR="00F01136" w:rsidRDefault="00DA719A" w:rsidP="00DA719A">
            <w:pPr>
              <w:widowControl w:val="0"/>
              <w:spacing w:before="120" w:after="120"/>
              <w:rPr>
                <w:rFonts w:ascii="Calibri" w:eastAsia="Calibri" w:hAnsi="Calibri" w:cs="Calibri"/>
                <w:color w:val="000000"/>
              </w:rPr>
            </w:pPr>
            <w:r w:rsidRPr="002F5899">
              <w:rPr>
                <w:rFonts w:ascii="Calibri" w:eastAsia="Calibri" w:hAnsi="Calibri" w:cs="Calibri"/>
                <w:color w:val="000000"/>
              </w:rPr>
              <w:t xml:space="preserve">Teacher Edition: </w:t>
            </w:r>
            <w:r w:rsidRPr="002F5899">
              <w:rPr>
                <w:rFonts w:ascii="Calibri" w:eastAsia="Calibri" w:hAnsi="Calibri" w:cs="Calibri"/>
                <w:color w:val="000000"/>
              </w:rPr>
              <w:br/>
              <w:t>Pages</w:t>
            </w:r>
            <w:r>
              <w:rPr>
                <w:rFonts w:ascii="Calibri" w:eastAsia="Calibri" w:hAnsi="Calibri" w:cs="Calibri"/>
                <w:color w:val="000000"/>
              </w:rPr>
              <w:t xml:space="preserve"> T</w:t>
            </w:r>
            <w:r>
              <w:rPr>
                <w:rFonts w:ascii="Calibri" w:eastAsia="Calibri" w:hAnsi="Calibri" w:cs="Calibri"/>
                <w:color w:val="000000"/>
              </w:rPr>
              <w:noBreakHyphen/>
              <w:t>53, T</w:t>
            </w:r>
            <w:r>
              <w:rPr>
                <w:rFonts w:ascii="Calibri" w:eastAsia="Calibri" w:hAnsi="Calibri" w:cs="Calibri"/>
                <w:color w:val="000000"/>
              </w:rPr>
              <w:noBreakHyphen/>
              <w:t>130, T</w:t>
            </w:r>
            <w:r>
              <w:rPr>
                <w:rFonts w:ascii="Calibri" w:eastAsia="Calibri" w:hAnsi="Calibri" w:cs="Calibri"/>
                <w:color w:val="000000"/>
              </w:rPr>
              <w:noBreakHyphen/>
              <w:t>165, T</w:t>
            </w:r>
            <w:r>
              <w:rPr>
                <w:rFonts w:ascii="Calibri" w:eastAsia="Calibri" w:hAnsi="Calibri" w:cs="Calibri"/>
                <w:color w:val="000000"/>
              </w:rPr>
              <w:noBreakHyphen/>
              <w:t>198, T</w:t>
            </w:r>
            <w:r>
              <w:rPr>
                <w:rFonts w:ascii="Calibri" w:eastAsia="Calibri" w:hAnsi="Calibri" w:cs="Calibri"/>
                <w:color w:val="000000"/>
              </w:rPr>
              <w:noBreakHyphen/>
              <w:t>212, T</w:t>
            </w:r>
            <w:r>
              <w:rPr>
                <w:rFonts w:ascii="Calibri" w:eastAsia="Calibri" w:hAnsi="Calibri" w:cs="Calibri"/>
                <w:color w:val="000000"/>
              </w:rPr>
              <w:noBreakHyphen/>
              <w:t>237, T</w:t>
            </w:r>
            <w:r>
              <w:rPr>
                <w:rFonts w:ascii="Calibri" w:eastAsia="Calibri" w:hAnsi="Calibri" w:cs="Calibri"/>
                <w:color w:val="000000"/>
              </w:rPr>
              <w:noBreakHyphen/>
              <w:t>244, T</w:t>
            </w:r>
            <w:r>
              <w:rPr>
                <w:rFonts w:ascii="Calibri" w:eastAsia="Calibri" w:hAnsi="Calibri" w:cs="Calibri"/>
                <w:color w:val="000000"/>
              </w:rPr>
              <w:noBreakHyphen/>
              <w:t>272, T</w:t>
            </w:r>
            <w:r>
              <w:rPr>
                <w:rFonts w:ascii="Calibri" w:eastAsia="Calibri" w:hAnsi="Calibri" w:cs="Calibri"/>
                <w:color w:val="000000"/>
              </w:rPr>
              <w:noBreakHyphen/>
              <w:t>273, T</w:t>
            </w:r>
            <w:r>
              <w:rPr>
                <w:rFonts w:ascii="Calibri" w:eastAsia="Calibri" w:hAnsi="Calibri" w:cs="Calibri"/>
                <w:color w:val="000000"/>
              </w:rPr>
              <w:noBreakHyphen/>
              <w:t>312, T</w:t>
            </w:r>
            <w:r>
              <w:rPr>
                <w:rFonts w:ascii="Calibri" w:eastAsia="Calibri" w:hAnsi="Calibri" w:cs="Calibri"/>
                <w:color w:val="000000"/>
              </w:rPr>
              <w:noBreakHyphen/>
              <w:t>320, T</w:t>
            </w:r>
            <w:r>
              <w:rPr>
                <w:rFonts w:ascii="Calibri" w:eastAsia="Calibri" w:hAnsi="Calibri" w:cs="Calibri"/>
                <w:color w:val="000000"/>
              </w:rPr>
              <w:noBreakHyphen/>
              <w:t>380, T</w:t>
            </w:r>
            <w:r>
              <w:rPr>
                <w:rFonts w:ascii="Calibri" w:eastAsia="Calibri" w:hAnsi="Calibri" w:cs="Calibri"/>
                <w:color w:val="000000"/>
              </w:rPr>
              <w:noBreakHyphen/>
              <w:t>382, T</w:t>
            </w:r>
            <w:r>
              <w:rPr>
                <w:rFonts w:ascii="Calibri" w:eastAsia="Calibri" w:hAnsi="Calibri" w:cs="Calibri"/>
                <w:color w:val="000000"/>
              </w:rPr>
              <w:noBreakHyphen/>
              <w:t>411, T</w:t>
            </w:r>
            <w:r>
              <w:rPr>
                <w:rFonts w:ascii="Calibri" w:eastAsia="Calibri" w:hAnsi="Calibri" w:cs="Calibri"/>
                <w:color w:val="000000"/>
              </w:rPr>
              <w:noBreakHyphen/>
              <w:t>457, T</w:t>
            </w:r>
            <w:r>
              <w:rPr>
                <w:rFonts w:ascii="Calibri" w:eastAsia="Calibri" w:hAnsi="Calibri" w:cs="Calibri"/>
                <w:color w:val="000000"/>
              </w:rPr>
              <w:noBreakHyphen/>
              <w:t>475</w:t>
            </w:r>
          </w:p>
        </w:tc>
        <w:tc>
          <w:tcPr>
            <w:tcW w:w="7365" w:type="dxa"/>
          </w:tcPr>
          <w:p w14:paraId="44004646" w14:textId="68E27F6F" w:rsidR="00F01136" w:rsidRPr="008A69A4" w:rsidRDefault="00F01136" w:rsidP="00F01136">
            <w:pPr>
              <w:widowControl w:val="0"/>
              <w:spacing w:before="120" w:after="120"/>
              <w:jc w:val="both"/>
              <w:rPr>
                <w:rFonts w:ascii="Avenir" w:eastAsia="Avenir" w:hAnsi="Avenir" w:cs="Avenir"/>
                <w:color w:val="000000"/>
              </w:rPr>
            </w:pPr>
            <w:r w:rsidRPr="00701D1F">
              <w:rPr>
                <w:rFonts w:ascii="Avenir" w:eastAsia="Avenir" w:hAnsi="Avenir" w:cs="Avenir"/>
                <w:color w:val="000000"/>
              </w:rPr>
              <w:lastRenderedPageBreak/>
              <w:t>II.VA.CHP.1.3 Analyze issues related to</w:t>
            </w:r>
            <w:r>
              <w:rPr>
                <w:rFonts w:ascii="Avenir" w:eastAsia="Avenir" w:hAnsi="Avenir" w:cs="Avenir"/>
                <w:color w:val="000000"/>
              </w:rPr>
              <w:t xml:space="preserve"> </w:t>
            </w:r>
            <w:r w:rsidRPr="00701D1F">
              <w:rPr>
                <w:rFonts w:ascii="Avenir" w:eastAsia="Avenir" w:hAnsi="Avenir" w:cs="Avenir"/>
                <w:color w:val="000000"/>
              </w:rPr>
              <w:t>chronological art history and the development of</w:t>
            </w:r>
            <w:r>
              <w:rPr>
                <w:rFonts w:ascii="Avenir" w:eastAsia="Avenir" w:hAnsi="Avenir" w:cs="Avenir"/>
                <w:color w:val="000000"/>
              </w:rPr>
              <w:t xml:space="preserve"> </w:t>
            </w:r>
            <w:r w:rsidRPr="00701D1F">
              <w:rPr>
                <w:rFonts w:ascii="Avenir" w:eastAsia="Avenir" w:hAnsi="Avenir" w:cs="Avenir"/>
                <w:color w:val="000000"/>
              </w:rPr>
              <w:t>an art movement.</w:t>
            </w:r>
          </w:p>
        </w:tc>
      </w:tr>
    </w:tbl>
    <w:p w14:paraId="4C754A76" w14:textId="2AE5FEF1" w:rsidR="00AB0311" w:rsidRDefault="00AB0311" w:rsidP="00AB0311">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5E04FD03" w14:textId="77777777" w:rsidTr="00AF3599">
        <w:tc>
          <w:tcPr>
            <w:tcW w:w="2287" w:type="dxa"/>
          </w:tcPr>
          <w:p w14:paraId="22E4565A" w14:textId="61A08ED4" w:rsidR="00762BDC"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A625DE">
              <w:rPr>
                <w:rFonts w:ascii="Calibri" w:eastAsia="Calibri" w:hAnsi="Calibri" w:cs="Calibri"/>
                <w:color w:val="000000"/>
              </w:rPr>
              <w:t>Student Edition</w:t>
            </w:r>
            <w:r w:rsidR="00762BDC">
              <w:rPr>
                <w:rFonts w:ascii="Calibri" w:eastAsia="Calibri" w:hAnsi="Calibri" w:cs="Calibri"/>
                <w:color w:val="000000"/>
              </w:rPr>
              <w:t>:</w:t>
            </w:r>
            <w:r w:rsidR="00762BDC">
              <w:rPr>
                <w:rFonts w:ascii="Calibri" w:eastAsia="Calibri" w:hAnsi="Calibri" w:cs="Calibri"/>
                <w:color w:val="000000"/>
              </w:rPr>
              <w:br/>
              <w:t xml:space="preserve">Pages </w:t>
            </w:r>
            <w:r w:rsidR="00FE2051">
              <w:rPr>
                <w:rFonts w:ascii="Calibri" w:eastAsia="Calibri" w:hAnsi="Calibri" w:cs="Calibri"/>
                <w:color w:val="000000"/>
              </w:rPr>
              <w:t xml:space="preserve">8–11, 12–13, </w:t>
            </w:r>
            <w:r w:rsidR="00EF6CF2">
              <w:rPr>
                <w:rFonts w:ascii="Calibri" w:eastAsia="Calibri" w:hAnsi="Calibri" w:cs="Calibri"/>
                <w:color w:val="000000"/>
              </w:rPr>
              <w:t xml:space="preserve">77, </w:t>
            </w:r>
            <w:r w:rsidR="009E52A6">
              <w:rPr>
                <w:rFonts w:ascii="Calibri" w:eastAsia="Calibri" w:hAnsi="Calibri" w:cs="Calibri"/>
                <w:color w:val="000000"/>
              </w:rPr>
              <w:t xml:space="preserve">180, </w:t>
            </w:r>
            <w:r w:rsidR="00FE2051">
              <w:rPr>
                <w:rFonts w:ascii="Calibri" w:eastAsia="Calibri" w:hAnsi="Calibri" w:cs="Calibri"/>
                <w:color w:val="000000"/>
              </w:rPr>
              <w:t>227–228</w:t>
            </w:r>
            <w:r w:rsidR="002235C8">
              <w:rPr>
                <w:rFonts w:ascii="Calibri" w:eastAsia="Calibri" w:hAnsi="Calibri" w:cs="Calibri"/>
                <w:color w:val="000000"/>
              </w:rPr>
              <w:t>, 252</w:t>
            </w:r>
            <w:r w:rsidR="00062850">
              <w:rPr>
                <w:rFonts w:ascii="Calibri" w:eastAsia="Calibri" w:hAnsi="Calibri" w:cs="Calibri"/>
                <w:color w:val="000000"/>
              </w:rPr>
              <w:t>, 258</w:t>
            </w:r>
          </w:p>
          <w:p w14:paraId="4AB65DAB" w14:textId="3BFE1988"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A625DE">
              <w:rPr>
                <w:rFonts w:ascii="Calibri" w:eastAsia="Calibri" w:hAnsi="Calibri" w:cs="Calibri"/>
                <w:color w:val="000000"/>
              </w:rPr>
              <w:t xml:space="preserve">Teacher Edition: </w:t>
            </w:r>
            <w:r w:rsidRPr="00A625DE">
              <w:rPr>
                <w:rFonts w:ascii="Calibri" w:eastAsia="Calibri" w:hAnsi="Calibri" w:cs="Calibri"/>
                <w:color w:val="000000"/>
              </w:rPr>
              <w:br/>
              <w:t>Pages</w:t>
            </w:r>
            <w:r w:rsidR="00FE2051">
              <w:rPr>
                <w:rFonts w:ascii="Calibri" w:eastAsia="Calibri" w:hAnsi="Calibri" w:cs="Calibri"/>
                <w:color w:val="000000"/>
              </w:rPr>
              <w:t xml:space="preserve"> </w:t>
            </w:r>
            <w:r w:rsidR="00764595">
              <w:rPr>
                <w:rFonts w:ascii="Calibri" w:eastAsia="Calibri" w:hAnsi="Calibri" w:cs="Calibri"/>
                <w:color w:val="000000"/>
              </w:rPr>
              <w:t>T</w:t>
            </w:r>
            <w:r w:rsidR="00764595">
              <w:rPr>
                <w:rFonts w:ascii="Calibri" w:eastAsia="Calibri" w:hAnsi="Calibri" w:cs="Calibri"/>
                <w:color w:val="000000"/>
              </w:rPr>
              <w:noBreakHyphen/>
              <w:t xml:space="preserve">77, </w:t>
            </w:r>
            <w:r w:rsidR="00E73F2C">
              <w:rPr>
                <w:rFonts w:ascii="Calibri" w:eastAsia="Calibri" w:hAnsi="Calibri" w:cs="Calibri"/>
                <w:color w:val="000000"/>
              </w:rPr>
              <w:t>T</w:t>
            </w:r>
            <w:r w:rsidR="00E73F2C">
              <w:rPr>
                <w:rFonts w:ascii="Calibri" w:eastAsia="Calibri" w:hAnsi="Calibri" w:cs="Calibri"/>
                <w:color w:val="000000"/>
              </w:rPr>
              <w:noBreakHyphen/>
              <w:t xml:space="preserve">180, </w:t>
            </w:r>
            <w:r w:rsidR="00613CA6">
              <w:rPr>
                <w:rFonts w:ascii="Calibri" w:eastAsia="Calibri" w:hAnsi="Calibri" w:cs="Calibri"/>
                <w:color w:val="000000"/>
              </w:rPr>
              <w:t>T</w:t>
            </w:r>
            <w:r w:rsidR="00613CA6">
              <w:rPr>
                <w:rFonts w:ascii="Calibri" w:eastAsia="Calibri" w:hAnsi="Calibri" w:cs="Calibri"/>
                <w:color w:val="000000"/>
              </w:rPr>
              <w:noBreakHyphen/>
            </w:r>
            <w:r w:rsidR="00FE2051">
              <w:rPr>
                <w:rFonts w:ascii="Calibri" w:eastAsia="Calibri" w:hAnsi="Calibri" w:cs="Calibri"/>
                <w:color w:val="000000"/>
              </w:rPr>
              <w:t xml:space="preserve">227, </w:t>
            </w:r>
            <w:r w:rsidR="00551F28">
              <w:rPr>
                <w:rFonts w:ascii="Calibri" w:eastAsia="Calibri" w:hAnsi="Calibri" w:cs="Calibri"/>
                <w:color w:val="000000"/>
              </w:rPr>
              <w:t>T</w:t>
            </w:r>
            <w:r w:rsidR="00551F28">
              <w:rPr>
                <w:rFonts w:ascii="Calibri" w:eastAsia="Calibri" w:hAnsi="Calibri" w:cs="Calibri"/>
                <w:color w:val="000000"/>
              </w:rPr>
              <w:noBreakHyphen/>
              <w:t>227–</w:t>
            </w:r>
            <w:r w:rsidR="002407DF">
              <w:rPr>
                <w:rFonts w:ascii="Calibri" w:eastAsia="Calibri" w:hAnsi="Calibri" w:cs="Calibri"/>
                <w:color w:val="000000"/>
              </w:rPr>
              <w:t>T</w:t>
            </w:r>
            <w:r w:rsidR="002407DF">
              <w:rPr>
                <w:rFonts w:ascii="Calibri" w:eastAsia="Calibri" w:hAnsi="Calibri" w:cs="Calibri"/>
                <w:color w:val="000000"/>
              </w:rPr>
              <w:noBreakHyphen/>
              <w:t xml:space="preserve">228, </w:t>
            </w:r>
            <w:r w:rsidR="00773A43">
              <w:rPr>
                <w:rFonts w:ascii="Calibri" w:eastAsia="Calibri" w:hAnsi="Calibri" w:cs="Calibri"/>
                <w:color w:val="000000"/>
              </w:rPr>
              <w:t>T</w:t>
            </w:r>
            <w:r w:rsidR="00773A43">
              <w:rPr>
                <w:rFonts w:ascii="Calibri" w:eastAsia="Calibri" w:hAnsi="Calibri" w:cs="Calibri"/>
                <w:color w:val="000000"/>
              </w:rPr>
              <w:noBreakHyphen/>
              <w:t xml:space="preserve">237, </w:t>
            </w:r>
            <w:r w:rsidR="00416504">
              <w:rPr>
                <w:rFonts w:ascii="Calibri" w:eastAsia="Calibri" w:hAnsi="Calibri" w:cs="Calibri"/>
                <w:color w:val="000000"/>
              </w:rPr>
              <w:t>T</w:t>
            </w:r>
            <w:r w:rsidR="00416504">
              <w:rPr>
                <w:rFonts w:ascii="Calibri" w:eastAsia="Calibri" w:hAnsi="Calibri" w:cs="Calibri"/>
                <w:color w:val="000000"/>
              </w:rPr>
              <w:noBreakHyphen/>
              <w:t xml:space="preserve">244, </w:t>
            </w:r>
            <w:r w:rsidR="00613CA6">
              <w:rPr>
                <w:rFonts w:ascii="Calibri" w:eastAsia="Calibri" w:hAnsi="Calibri" w:cs="Calibri"/>
                <w:color w:val="000000"/>
              </w:rPr>
              <w:t>T</w:t>
            </w:r>
            <w:r w:rsidR="00613CA6">
              <w:rPr>
                <w:rFonts w:ascii="Calibri" w:eastAsia="Calibri" w:hAnsi="Calibri" w:cs="Calibri"/>
                <w:color w:val="000000"/>
              </w:rPr>
              <w:noBreakHyphen/>
            </w:r>
            <w:r w:rsidR="00FE2051">
              <w:rPr>
                <w:rFonts w:ascii="Calibri" w:eastAsia="Calibri" w:hAnsi="Calibri" w:cs="Calibri"/>
                <w:color w:val="000000"/>
              </w:rPr>
              <w:t>249</w:t>
            </w:r>
            <w:r w:rsidR="00626B55">
              <w:rPr>
                <w:rFonts w:ascii="Calibri" w:eastAsia="Calibri" w:hAnsi="Calibri" w:cs="Calibri"/>
                <w:color w:val="000000"/>
              </w:rPr>
              <w:t xml:space="preserve">, </w:t>
            </w:r>
            <w:r w:rsidR="00085565">
              <w:rPr>
                <w:rFonts w:ascii="Calibri" w:eastAsia="Calibri" w:hAnsi="Calibri" w:cs="Calibri"/>
                <w:color w:val="000000"/>
              </w:rPr>
              <w:t>T</w:t>
            </w:r>
            <w:r w:rsidR="00085565">
              <w:rPr>
                <w:rFonts w:ascii="Calibri" w:eastAsia="Calibri" w:hAnsi="Calibri" w:cs="Calibri"/>
                <w:color w:val="000000"/>
              </w:rPr>
              <w:noBreakHyphen/>
              <w:t xml:space="preserve">294, </w:t>
            </w:r>
            <w:r w:rsidR="00626B55">
              <w:rPr>
                <w:rFonts w:ascii="Calibri" w:eastAsia="Calibri" w:hAnsi="Calibri" w:cs="Calibri"/>
                <w:color w:val="000000"/>
              </w:rPr>
              <w:t>T</w:t>
            </w:r>
            <w:r w:rsidR="00626B55">
              <w:rPr>
                <w:rFonts w:ascii="Calibri" w:eastAsia="Calibri" w:hAnsi="Calibri" w:cs="Calibri"/>
                <w:color w:val="000000"/>
              </w:rPr>
              <w:noBreakHyphen/>
              <w:t>380</w:t>
            </w:r>
          </w:p>
        </w:tc>
        <w:tc>
          <w:tcPr>
            <w:tcW w:w="7365" w:type="dxa"/>
          </w:tcPr>
          <w:p w14:paraId="513449ED" w14:textId="5BA74905" w:rsidR="00F01136" w:rsidRPr="00A9759B" w:rsidRDefault="00F01136" w:rsidP="00F01136">
            <w:pPr>
              <w:widowControl w:val="0"/>
              <w:spacing w:before="120" w:after="120"/>
              <w:jc w:val="both"/>
              <w:rPr>
                <w:rFonts w:ascii="Avenir" w:eastAsia="Avenir" w:hAnsi="Avenir" w:cs="Avenir"/>
                <w:color w:val="000000"/>
              </w:rPr>
            </w:pPr>
            <w:r w:rsidRPr="00F05541">
              <w:rPr>
                <w:rFonts w:ascii="Avenir" w:eastAsia="Avenir" w:hAnsi="Avenir" w:cs="Avenir"/>
                <w:color w:val="000000"/>
              </w:rPr>
              <w:t>III.VA.CHP.1.1 Evaluate the impact of an artist or a</w:t>
            </w:r>
            <w:r>
              <w:rPr>
                <w:rFonts w:ascii="Avenir" w:eastAsia="Avenir" w:hAnsi="Avenir" w:cs="Avenir"/>
                <w:color w:val="000000"/>
              </w:rPr>
              <w:t xml:space="preserve"> </w:t>
            </w:r>
            <w:r w:rsidRPr="00F05541">
              <w:rPr>
                <w:rFonts w:ascii="Avenir" w:eastAsia="Avenir" w:hAnsi="Avenir" w:cs="Avenir"/>
                <w:color w:val="000000"/>
              </w:rPr>
              <w:t>group of artists on the beliefs, values, and</w:t>
            </w:r>
            <w:r>
              <w:rPr>
                <w:rFonts w:ascii="Avenir" w:eastAsia="Avenir" w:hAnsi="Avenir" w:cs="Avenir"/>
                <w:color w:val="000000"/>
              </w:rPr>
              <w:t xml:space="preserve"> </w:t>
            </w:r>
            <w:r w:rsidRPr="00F05541">
              <w:rPr>
                <w:rFonts w:ascii="Avenir" w:eastAsia="Avenir" w:hAnsi="Avenir" w:cs="Avenir"/>
                <w:color w:val="000000"/>
              </w:rPr>
              <w:t>behaviors of a society.</w:t>
            </w:r>
          </w:p>
        </w:tc>
      </w:tr>
      <w:tr w:rsidR="00F01136" w14:paraId="451E30DA" w14:textId="77777777" w:rsidTr="00AF3599">
        <w:tc>
          <w:tcPr>
            <w:tcW w:w="2287" w:type="dxa"/>
          </w:tcPr>
          <w:p w14:paraId="582538B0" w14:textId="77777777" w:rsidR="000E1D71" w:rsidRDefault="000E1D71" w:rsidP="000E1D71">
            <w:pPr>
              <w:widowControl w:val="0"/>
              <w:spacing w:before="120" w:after="120"/>
              <w:rPr>
                <w:rFonts w:ascii="Calibri" w:eastAsia="Calibri" w:hAnsi="Calibri" w:cs="Calibri"/>
                <w:color w:val="000000"/>
              </w:rPr>
            </w:pPr>
            <w:r w:rsidRPr="002F5899">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8–11, 14–15, 51–52, 77, 89, 130–131, 155, 164–165, 179–180, 193–194, 197–198, 208, 227–228, 237, 264–265, 294, 306–309, 320–321, 345–346, 367, 378–379, 380, 394, 402, 408–409, 424, 442–443, 444–445, 457, 473–474, 475, 485, 498–506</w:t>
            </w:r>
          </w:p>
          <w:p w14:paraId="006B35DC" w14:textId="26FCAB2E" w:rsidR="00F01136" w:rsidRDefault="000E1D71" w:rsidP="000E1D71">
            <w:pPr>
              <w:widowControl w:val="0"/>
              <w:spacing w:before="120" w:after="120"/>
              <w:rPr>
                <w:rFonts w:ascii="Calibri" w:eastAsia="Calibri" w:hAnsi="Calibri" w:cs="Calibri"/>
                <w:b/>
                <w:color w:val="000000"/>
              </w:rPr>
            </w:pPr>
            <w:r w:rsidRPr="002F5899">
              <w:rPr>
                <w:rFonts w:ascii="Calibri" w:eastAsia="Calibri" w:hAnsi="Calibri" w:cs="Calibri"/>
                <w:color w:val="000000"/>
              </w:rPr>
              <w:t xml:space="preserve">Teacher Edition: </w:t>
            </w:r>
            <w:r w:rsidRPr="002F5899">
              <w:rPr>
                <w:rFonts w:ascii="Calibri" w:eastAsia="Calibri" w:hAnsi="Calibri" w:cs="Calibri"/>
                <w:color w:val="000000"/>
              </w:rPr>
              <w:br/>
              <w:t>Pages</w:t>
            </w:r>
            <w:r>
              <w:rPr>
                <w:rFonts w:ascii="Calibri" w:eastAsia="Calibri" w:hAnsi="Calibri" w:cs="Calibri"/>
                <w:color w:val="000000"/>
              </w:rPr>
              <w:t xml:space="preserve"> T</w:t>
            </w:r>
            <w:r>
              <w:rPr>
                <w:rFonts w:ascii="Calibri" w:eastAsia="Calibri" w:hAnsi="Calibri" w:cs="Calibri"/>
                <w:color w:val="000000"/>
              </w:rPr>
              <w:noBreakHyphen/>
              <w:t>53, T</w:t>
            </w:r>
            <w:r>
              <w:rPr>
                <w:rFonts w:ascii="Calibri" w:eastAsia="Calibri" w:hAnsi="Calibri" w:cs="Calibri"/>
                <w:color w:val="000000"/>
              </w:rPr>
              <w:noBreakHyphen/>
              <w:t>130, T</w:t>
            </w:r>
            <w:r>
              <w:rPr>
                <w:rFonts w:ascii="Calibri" w:eastAsia="Calibri" w:hAnsi="Calibri" w:cs="Calibri"/>
                <w:color w:val="000000"/>
              </w:rPr>
              <w:noBreakHyphen/>
              <w:t>165, T</w:t>
            </w:r>
            <w:r>
              <w:rPr>
                <w:rFonts w:ascii="Calibri" w:eastAsia="Calibri" w:hAnsi="Calibri" w:cs="Calibri"/>
                <w:color w:val="000000"/>
              </w:rPr>
              <w:noBreakHyphen/>
              <w:t>198, T</w:t>
            </w:r>
            <w:r>
              <w:rPr>
                <w:rFonts w:ascii="Calibri" w:eastAsia="Calibri" w:hAnsi="Calibri" w:cs="Calibri"/>
                <w:color w:val="000000"/>
              </w:rPr>
              <w:noBreakHyphen/>
              <w:t>212, T</w:t>
            </w:r>
            <w:r>
              <w:rPr>
                <w:rFonts w:ascii="Calibri" w:eastAsia="Calibri" w:hAnsi="Calibri" w:cs="Calibri"/>
                <w:color w:val="000000"/>
              </w:rPr>
              <w:noBreakHyphen/>
              <w:t>237, T</w:t>
            </w:r>
            <w:r>
              <w:rPr>
                <w:rFonts w:ascii="Calibri" w:eastAsia="Calibri" w:hAnsi="Calibri" w:cs="Calibri"/>
                <w:color w:val="000000"/>
              </w:rPr>
              <w:noBreakHyphen/>
              <w:t>244, T</w:t>
            </w:r>
            <w:r>
              <w:rPr>
                <w:rFonts w:ascii="Calibri" w:eastAsia="Calibri" w:hAnsi="Calibri" w:cs="Calibri"/>
                <w:color w:val="000000"/>
              </w:rPr>
              <w:noBreakHyphen/>
              <w:t>272, T</w:t>
            </w:r>
            <w:r>
              <w:rPr>
                <w:rFonts w:ascii="Calibri" w:eastAsia="Calibri" w:hAnsi="Calibri" w:cs="Calibri"/>
                <w:color w:val="000000"/>
              </w:rPr>
              <w:noBreakHyphen/>
              <w:t>273, T</w:t>
            </w:r>
            <w:r>
              <w:rPr>
                <w:rFonts w:ascii="Calibri" w:eastAsia="Calibri" w:hAnsi="Calibri" w:cs="Calibri"/>
                <w:color w:val="000000"/>
              </w:rPr>
              <w:noBreakHyphen/>
              <w:t>312, T</w:t>
            </w:r>
            <w:r>
              <w:rPr>
                <w:rFonts w:ascii="Calibri" w:eastAsia="Calibri" w:hAnsi="Calibri" w:cs="Calibri"/>
                <w:color w:val="000000"/>
              </w:rPr>
              <w:noBreakHyphen/>
              <w:t xml:space="preserve">320, </w:t>
            </w:r>
            <w:r>
              <w:rPr>
                <w:rFonts w:ascii="Calibri" w:eastAsia="Calibri" w:hAnsi="Calibri" w:cs="Calibri"/>
                <w:color w:val="000000"/>
              </w:rPr>
              <w:lastRenderedPageBreak/>
              <w:t>T</w:t>
            </w:r>
            <w:r>
              <w:rPr>
                <w:rFonts w:ascii="Calibri" w:eastAsia="Calibri" w:hAnsi="Calibri" w:cs="Calibri"/>
                <w:color w:val="000000"/>
              </w:rPr>
              <w:noBreakHyphen/>
              <w:t>380, T</w:t>
            </w:r>
            <w:r>
              <w:rPr>
                <w:rFonts w:ascii="Calibri" w:eastAsia="Calibri" w:hAnsi="Calibri" w:cs="Calibri"/>
                <w:color w:val="000000"/>
              </w:rPr>
              <w:noBreakHyphen/>
              <w:t>382, T</w:t>
            </w:r>
            <w:r>
              <w:rPr>
                <w:rFonts w:ascii="Calibri" w:eastAsia="Calibri" w:hAnsi="Calibri" w:cs="Calibri"/>
                <w:color w:val="000000"/>
              </w:rPr>
              <w:noBreakHyphen/>
              <w:t>411, T</w:t>
            </w:r>
            <w:r>
              <w:rPr>
                <w:rFonts w:ascii="Calibri" w:eastAsia="Calibri" w:hAnsi="Calibri" w:cs="Calibri"/>
                <w:color w:val="000000"/>
              </w:rPr>
              <w:noBreakHyphen/>
              <w:t>457, T</w:t>
            </w:r>
            <w:r>
              <w:rPr>
                <w:rFonts w:ascii="Calibri" w:eastAsia="Calibri" w:hAnsi="Calibri" w:cs="Calibri"/>
                <w:color w:val="000000"/>
              </w:rPr>
              <w:noBreakHyphen/>
              <w:t>475</w:t>
            </w:r>
          </w:p>
        </w:tc>
        <w:tc>
          <w:tcPr>
            <w:tcW w:w="7365" w:type="dxa"/>
          </w:tcPr>
          <w:p w14:paraId="2BFDDD43" w14:textId="20FCA45D" w:rsidR="00F01136" w:rsidRPr="00694197" w:rsidRDefault="00F01136" w:rsidP="00F01136">
            <w:pPr>
              <w:widowControl w:val="0"/>
              <w:spacing w:before="120" w:after="120"/>
              <w:jc w:val="both"/>
              <w:rPr>
                <w:rFonts w:ascii="Avenir" w:eastAsia="Avenir" w:hAnsi="Avenir" w:cs="Avenir"/>
                <w:color w:val="000000"/>
              </w:rPr>
            </w:pPr>
            <w:r w:rsidRPr="007E664C">
              <w:rPr>
                <w:rFonts w:ascii="Avenir" w:eastAsia="Avenir" w:hAnsi="Avenir" w:cs="Avenir"/>
                <w:color w:val="000000"/>
              </w:rPr>
              <w:lastRenderedPageBreak/>
              <w:t>III.VA.CHP.1.2 Utilize contextual and visual</w:t>
            </w:r>
            <w:r>
              <w:rPr>
                <w:rFonts w:ascii="Avenir" w:eastAsia="Avenir" w:hAnsi="Avenir" w:cs="Avenir"/>
                <w:color w:val="000000"/>
              </w:rPr>
              <w:t xml:space="preserve"> k</w:t>
            </w:r>
            <w:r w:rsidRPr="007E664C">
              <w:rPr>
                <w:rFonts w:ascii="Avenir" w:eastAsia="Avenir" w:hAnsi="Avenir" w:cs="Avenir"/>
                <w:color w:val="000000"/>
              </w:rPr>
              <w:t>nowledge of historical and contemporary art</w:t>
            </w:r>
            <w:r>
              <w:rPr>
                <w:rFonts w:ascii="Avenir" w:eastAsia="Avenir" w:hAnsi="Avenir" w:cs="Avenir"/>
                <w:color w:val="000000"/>
              </w:rPr>
              <w:t xml:space="preserve"> </w:t>
            </w:r>
            <w:r w:rsidRPr="007E664C">
              <w:rPr>
                <w:rFonts w:ascii="Avenir" w:eastAsia="Avenir" w:hAnsi="Avenir" w:cs="Avenir"/>
                <w:color w:val="000000"/>
              </w:rPr>
              <w:t>making to defend why media (materials) are used</w:t>
            </w:r>
            <w:r>
              <w:rPr>
                <w:rFonts w:ascii="Avenir" w:eastAsia="Avenir" w:hAnsi="Avenir" w:cs="Avenir"/>
                <w:color w:val="000000"/>
              </w:rPr>
              <w:t xml:space="preserve"> </w:t>
            </w:r>
            <w:r w:rsidRPr="007E664C">
              <w:rPr>
                <w:rFonts w:ascii="Avenir" w:eastAsia="Avenir" w:hAnsi="Avenir" w:cs="Avenir"/>
                <w:color w:val="000000"/>
              </w:rPr>
              <w:t>by an artist or culture.</w:t>
            </w:r>
          </w:p>
        </w:tc>
      </w:tr>
      <w:tr w:rsidR="00F01136" w14:paraId="68CF5596" w14:textId="77777777" w:rsidTr="00AF3599">
        <w:tc>
          <w:tcPr>
            <w:tcW w:w="2287" w:type="dxa"/>
          </w:tcPr>
          <w:p w14:paraId="539D6245" w14:textId="388F2977" w:rsidR="00DF3F07" w:rsidRDefault="00DF3F07" w:rsidP="00DF3F07">
            <w:pPr>
              <w:widowControl w:val="0"/>
              <w:pBdr>
                <w:top w:val="nil"/>
                <w:left w:val="nil"/>
                <w:bottom w:val="nil"/>
                <w:right w:val="nil"/>
                <w:between w:val="nil"/>
              </w:pBdr>
              <w:spacing w:before="120" w:after="120"/>
              <w:rPr>
                <w:rFonts w:ascii="Calibri" w:eastAsia="Calibri" w:hAnsi="Calibri" w:cs="Calibri"/>
                <w:color w:val="000000"/>
              </w:rPr>
            </w:pPr>
            <w:r w:rsidRPr="00A625DE">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8–11, 12–13, 77, 180, 227–228, 252, 258</w:t>
            </w:r>
            <w:r w:rsidR="00EC1E54">
              <w:rPr>
                <w:rFonts w:ascii="Calibri" w:eastAsia="Calibri" w:hAnsi="Calibri" w:cs="Calibri"/>
                <w:color w:val="000000"/>
              </w:rPr>
              <w:t>, 394</w:t>
            </w:r>
          </w:p>
          <w:p w14:paraId="3244F48C" w14:textId="231E4972" w:rsidR="00F01136" w:rsidRDefault="00DF3F07" w:rsidP="00DF3F07">
            <w:pPr>
              <w:widowControl w:val="0"/>
              <w:spacing w:before="120" w:after="120"/>
              <w:rPr>
                <w:rFonts w:ascii="Calibri" w:eastAsia="Calibri" w:hAnsi="Calibri" w:cs="Calibri"/>
                <w:color w:val="000000"/>
              </w:rPr>
            </w:pPr>
            <w:r w:rsidRPr="00A625DE">
              <w:rPr>
                <w:rFonts w:ascii="Calibri" w:eastAsia="Calibri" w:hAnsi="Calibri" w:cs="Calibri"/>
                <w:color w:val="000000"/>
              </w:rPr>
              <w:t xml:space="preserve">Teacher Edition: </w:t>
            </w:r>
            <w:r w:rsidRPr="00A625DE">
              <w:rPr>
                <w:rFonts w:ascii="Calibri" w:eastAsia="Calibri" w:hAnsi="Calibri" w:cs="Calibri"/>
                <w:color w:val="000000"/>
              </w:rPr>
              <w:br/>
              <w:t>Pages</w:t>
            </w:r>
            <w:r>
              <w:rPr>
                <w:rFonts w:ascii="Calibri" w:eastAsia="Calibri" w:hAnsi="Calibri" w:cs="Calibri"/>
                <w:color w:val="000000"/>
              </w:rPr>
              <w:t xml:space="preserve"> </w:t>
            </w:r>
            <w:r w:rsidR="00EE4386">
              <w:rPr>
                <w:rFonts w:ascii="Calibri" w:eastAsia="Calibri" w:hAnsi="Calibri" w:cs="Calibri"/>
                <w:color w:val="000000"/>
              </w:rPr>
              <w:t>T</w:t>
            </w:r>
            <w:r w:rsidR="00EE4386">
              <w:rPr>
                <w:rFonts w:ascii="Calibri" w:eastAsia="Calibri" w:hAnsi="Calibri" w:cs="Calibri"/>
                <w:color w:val="000000"/>
              </w:rPr>
              <w:noBreakHyphen/>
              <w:t>53, T</w:t>
            </w:r>
            <w:r w:rsidR="00EE4386">
              <w:rPr>
                <w:rFonts w:ascii="Calibri" w:eastAsia="Calibri" w:hAnsi="Calibri" w:cs="Calibri"/>
                <w:color w:val="000000"/>
              </w:rPr>
              <w:noBreakHyphen/>
              <w:t xml:space="preserve">65, </w:t>
            </w:r>
            <w:r>
              <w:rPr>
                <w:rFonts w:ascii="Calibri" w:eastAsia="Calibri" w:hAnsi="Calibri" w:cs="Calibri"/>
                <w:color w:val="000000"/>
              </w:rPr>
              <w:t>T</w:t>
            </w:r>
            <w:r>
              <w:rPr>
                <w:rFonts w:ascii="Calibri" w:eastAsia="Calibri" w:hAnsi="Calibri" w:cs="Calibri"/>
                <w:color w:val="000000"/>
              </w:rPr>
              <w:noBreakHyphen/>
              <w:t xml:space="preserve">77, </w:t>
            </w:r>
            <w:r w:rsidR="00EE4386">
              <w:rPr>
                <w:rFonts w:ascii="Calibri" w:eastAsia="Calibri" w:hAnsi="Calibri" w:cs="Calibri"/>
                <w:color w:val="000000"/>
              </w:rPr>
              <w:t>T</w:t>
            </w:r>
            <w:r w:rsidR="00EE4386">
              <w:rPr>
                <w:rFonts w:ascii="Calibri" w:eastAsia="Calibri" w:hAnsi="Calibri" w:cs="Calibri"/>
                <w:color w:val="000000"/>
              </w:rPr>
              <w:noBreakHyphen/>
              <w:t>165, T</w:t>
            </w:r>
            <w:r w:rsidR="00EE4386">
              <w:rPr>
                <w:rFonts w:ascii="Calibri" w:eastAsia="Calibri" w:hAnsi="Calibri" w:cs="Calibri"/>
                <w:color w:val="000000"/>
              </w:rPr>
              <w:noBreakHyphen/>
              <w:t xml:space="preserve">176, </w:t>
            </w:r>
            <w:r>
              <w:rPr>
                <w:rFonts w:ascii="Calibri" w:eastAsia="Calibri" w:hAnsi="Calibri" w:cs="Calibri"/>
                <w:color w:val="000000"/>
              </w:rPr>
              <w:t>T</w:t>
            </w:r>
            <w:r>
              <w:rPr>
                <w:rFonts w:ascii="Calibri" w:eastAsia="Calibri" w:hAnsi="Calibri" w:cs="Calibri"/>
                <w:color w:val="000000"/>
              </w:rPr>
              <w:noBreakHyphen/>
              <w:t>180, T</w:t>
            </w:r>
            <w:r>
              <w:rPr>
                <w:rFonts w:ascii="Calibri" w:eastAsia="Calibri" w:hAnsi="Calibri" w:cs="Calibri"/>
                <w:color w:val="000000"/>
              </w:rPr>
              <w:noBreakHyphen/>
              <w:t>227, T</w:t>
            </w:r>
            <w:r>
              <w:rPr>
                <w:rFonts w:ascii="Calibri" w:eastAsia="Calibri" w:hAnsi="Calibri" w:cs="Calibri"/>
                <w:color w:val="000000"/>
              </w:rPr>
              <w:noBreakHyphen/>
              <w:t>227–T</w:t>
            </w:r>
            <w:r>
              <w:rPr>
                <w:rFonts w:ascii="Calibri" w:eastAsia="Calibri" w:hAnsi="Calibri" w:cs="Calibri"/>
                <w:color w:val="000000"/>
              </w:rPr>
              <w:noBreakHyphen/>
              <w:t>228, T</w:t>
            </w:r>
            <w:r>
              <w:rPr>
                <w:rFonts w:ascii="Calibri" w:eastAsia="Calibri" w:hAnsi="Calibri" w:cs="Calibri"/>
                <w:color w:val="000000"/>
              </w:rPr>
              <w:noBreakHyphen/>
              <w:t>237, T</w:t>
            </w:r>
            <w:r>
              <w:rPr>
                <w:rFonts w:ascii="Calibri" w:eastAsia="Calibri" w:hAnsi="Calibri" w:cs="Calibri"/>
                <w:color w:val="000000"/>
              </w:rPr>
              <w:noBreakHyphen/>
              <w:t>244, T</w:t>
            </w:r>
            <w:r>
              <w:rPr>
                <w:rFonts w:ascii="Calibri" w:eastAsia="Calibri" w:hAnsi="Calibri" w:cs="Calibri"/>
                <w:color w:val="000000"/>
              </w:rPr>
              <w:noBreakHyphen/>
              <w:t xml:space="preserve">249, </w:t>
            </w:r>
            <w:r w:rsidR="00EE4386">
              <w:rPr>
                <w:rFonts w:ascii="Calibri" w:eastAsia="Calibri" w:hAnsi="Calibri" w:cs="Calibri"/>
                <w:color w:val="000000"/>
              </w:rPr>
              <w:t>T</w:t>
            </w:r>
            <w:r w:rsidR="00EE4386">
              <w:rPr>
                <w:rFonts w:ascii="Calibri" w:eastAsia="Calibri" w:hAnsi="Calibri" w:cs="Calibri"/>
                <w:color w:val="000000"/>
              </w:rPr>
              <w:noBreakHyphen/>
              <w:t xml:space="preserve">273, </w:t>
            </w:r>
            <w:r>
              <w:rPr>
                <w:rFonts w:ascii="Calibri" w:eastAsia="Calibri" w:hAnsi="Calibri" w:cs="Calibri"/>
                <w:color w:val="000000"/>
              </w:rPr>
              <w:t>T</w:t>
            </w:r>
            <w:r>
              <w:rPr>
                <w:rFonts w:ascii="Calibri" w:eastAsia="Calibri" w:hAnsi="Calibri" w:cs="Calibri"/>
                <w:color w:val="000000"/>
              </w:rPr>
              <w:noBreakHyphen/>
              <w:t>294,</w:t>
            </w:r>
            <w:r w:rsidR="00A549C6">
              <w:rPr>
                <w:rFonts w:ascii="Calibri" w:eastAsia="Calibri" w:hAnsi="Calibri" w:cs="Calibri"/>
                <w:color w:val="000000"/>
              </w:rPr>
              <w:t xml:space="preserve"> T</w:t>
            </w:r>
            <w:r w:rsidR="00A549C6">
              <w:rPr>
                <w:rFonts w:ascii="Calibri" w:eastAsia="Calibri" w:hAnsi="Calibri" w:cs="Calibri"/>
                <w:color w:val="000000"/>
              </w:rPr>
              <w:noBreakHyphen/>
              <w:t>320,</w:t>
            </w:r>
            <w:r>
              <w:rPr>
                <w:rFonts w:ascii="Calibri" w:eastAsia="Calibri" w:hAnsi="Calibri" w:cs="Calibri"/>
                <w:color w:val="000000"/>
              </w:rPr>
              <w:t xml:space="preserve"> T</w:t>
            </w:r>
            <w:r>
              <w:rPr>
                <w:rFonts w:ascii="Calibri" w:eastAsia="Calibri" w:hAnsi="Calibri" w:cs="Calibri"/>
                <w:color w:val="000000"/>
              </w:rPr>
              <w:noBreakHyphen/>
              <w:t>380</w:t>
            </w:r>
            <w:r w:rsidR="008A6F43">
              <w:rPr>
                <w:rFonts w:ascii="Calibri" w:eastAsia="Calibri" w:hAnsi="Calibri" w:cs="Calibri"/>
                <w:color w:val="000000"/>
              </w:rPr>
              <w:t>, T</w:t>
            </w:r>
            <w:r w:rsidR="008A6F43">
              <w:rPr>
                <w:rFonts w:ascii="Calibri" w:eastAsia="Calibri" w:hAnsi="Calibri" w:cs="Calibri"/>
                <w:color w:val="000000"/>
              </w:rPr>
              <w:noBreakHyphen/>
              <w:t>467</w:t>
            </w:r>
          </w:p>
        </w:tc>
        <w:tc>
          <w:tcPr>
            <w:tcW w:w="7365" w:type="dxa"/>
          </w:tcPr>
          <w:p w14:paraId="1A667CD2" w14:textId="7BB955C0" w:rsidR="00F01136" w:rsidRPr="008A69A4" w:rsidRDefault="00F01136" w:rsidP="00F01136">
            <w:pPr>
              <w:widowControl w:val="0"/>
              <w:spacing w:before="120" w:after="120"/>
              <w:jc w:val="both"/>
              <w:rPr>
                <w:rFonts w:ascii="Avenir" w:eastAsia="Avenir" w:hAnsi="Avenir" w:cs="Avenir"/>
                <w:color w:val="000000"/>
              </w:rPr>
            </w:pPr>
            <w:r w:rsidRPr="005D34C3">
              <w:rPr>
                <w:rFonts w:ascii="Avenir" w:eastAsia="Avenir" w:hAnsi="Avenir" w:cs="Avenir"/>
                <w:color w:val="000000"/>
              </w:rPr>
              <w:t>III.VA.CHP.1.3 Research the context of and</w:t>
            </w:r>
            <w:r>
              <w:rPr>
                <w:rFonts w:ascii="Avenir" w:eastAsia="Avenir" w:hAnsi="Avenir" w:cs="Avenir"/>
                <w:color w:val="000000"/>
              </w:rPr>
              <w:t xml:space="preserve"> </w:t>
            </w:r>
            <w:r w:rsidRPr="005D34C3">
              <w:rPr>
                <w:rFonts w:ascii="Avenir" w:eastAsia="Avenir" w:hAnsi="Avenir" w:cs="Avenir"/>
                <w:color w:val="000000"/>
              </w:rPr>
              <w:t>defend positions related to historical or</w:t>
            </w:r>
            <w:r>
              <w:rPr>
                <w:rFonts w:ascii="Avenir" w:eastAsia="Avenir" w:hAnsi="Avenir" w:cs="Avenir"/>
                <w:color w:val="000000"/>
              </w:rPr>
              <w:t xml:space="preserve"> </w:t>
            </w:r>
            <w:r w:rsidRPr="005D34C3">
              <w:rPr>
                <w:rFonts w:ascii="Avenir" w:eastAsia="Avenir" w:hAnsi="Avenir" w:cs="Avenir"/>
                <w:color w:val="000000"/>
              </w:rPr>
              <w:t>contemporary movements in art and their social</w:t>
            </w:r>
            <w:r>
              <w:rPr>
                <w:rFonts w:ascii="Avenir" w:eastAsia="Avenir" w:hAnsi="Avenir" w:cs="Avenir"/>
                <w:color w:val="000000"/>
              </w:rPr>
              <w:t xml:space="preserve"> </w:t>
            </w:r>
            <w:r w:rsidRPr="005D34C3">
              <w:rPr>
                <w:rFonts w:ascii="Avenir" w:eastAsia="Avenir" w:hAnsi="Avenir" w:cs="Avenir"/>
                <w:color w:val="000000"/>
              </w:rPr>
              <w:t>impact.</w:t>
            </w:r>
          </w:p>
        </w:tc>
      </w:tr>
    </w:tbl>
    <w:p w14:paraId="0F876BAB" w14:textId="4259CBFD" w:rsidR="00367F5D" w:rsidRDefault="00AD0554" w:rsidP="00367F5D">
      <w:pPr>
        <w:widowControl w:val="0"/>
        <w:pBdr>
          <w:top w:val="nil"/>
          <w:left w:val="nil"/>
          <w:bottom w:val="nil"/>
          <w:right w:val="nil"/>
          <w:between w:val="nil"/>
        </w:pBdr>
        <w:spacing w:before="473" w:line="240" w:lineRule="auto"/>
        <w:jc w:val="center"/>
        <w:rPr>
          <w:rFonts w:ascii="Questrial" w:eastAsia="Questrial" w:hAnsi="Questrial" w:cs="Questrial"/>
          <w:color w:val="000000"/>
          <w:sz w:val="26"/>
          <w:szCs w:val="26"/>
        </w:rPr>
      </w:pPr>
      <w:r>
        <w:rPr>
          <w:rFonts w:ascii="Questrial" w:eastAsia="Questrial" w:hAnsi="Questrial" w:cs="Questrial"/>
          <w:color w:val="000000"/>
          <w:sz w:val="26"/>
          <w:szCs w:val="26"/>
        </w:rPr>
        <w:t>High School</w:t>
      </w:r>
    </w:p>
    <w:p w14:paraId="593A397D" w14:textId="77777777" w:rsidR="00367F5D" w:rsidRDefault="00367F5D" w:rsidP="00367F5D">
      <w:pPr>
        <w:widowControl w:val="0"/>
        <w:pBdr>
          <w:top w:val="nil"/>
          <w:left w:val="nil"/>
          <w:bottom w:val="nil"/>
          <w:right w:val="nil"/>
          <w:between w:val="nil"/>
        </w:pBdr>
        <w:spacing w:before="32"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VISUAL ARTS (VA)</w:t>
      </w:r>
    </w:p>
    <w:p w14:paraId="29BC5D5C" w14:textId="2310E368" w:rsidR="00367F5D" w:rsidRDefault="00367F5D" w:rsidP="00367F5D">
      <w:pPr>
        <w:widowControl w:val="0"/>
        <w:pBdr>
          <w:top w:val="nil"/>
          <w:left w:val="nil"/>
          <w:bottom w:val="nil"/>
          <w:right w:val="nil"/>
          <w:between w:val="nil"/>
        </w:pBdr>
        <w:spacing w:before="31"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Aesthetic Response &amp; Critique Methodologies (ARCM)</w:t>
      </w:r>
    </w:p>
    <w:p w14:paraId="3A5649F2" w14:textId="0DBAFF44" w:rsidR="00367F5D" w:rsidRDefault="00367F5D" w:rsidP="00367F5D">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t xml:space="preserve">Content Standard </w:t>
      </w:r>
      <w:proofErr w:type="gramStart"/>
      <w:r>
        <w:rPr>
          <w:rFonts w:ascii="Calibri" w:eastAsia="Calibri" w:hAnsi="Calibri" w:cs="Calibri"/>
          <w:b/>
          <w:color w:val="211D1E"/>
          <w:sz w:val="20"/>
          <w:szCs w:val="20"/>
        </w:rPr>
        <w:t>VA.</w:t>
      </w:r>
      <w:r w:rsidR="00AC7304">
        <w:rPr>
          <w:rFonts w:ascii="Calibri" w:eastAsia="Calibri" w:hAnsi="Calibri" w:cs="Calibri"/>
          <w:b/>
          <w:color w:val="211D1E"/>
          <w:sz w:val="20"/>
          <w:szCs w:val="20"/>
        </w:rPr>
        <w:t>ARCM</w:t>
      </w:r>
      <w:proofErr w:type="gramEnd"/>
      <w:r>
        <w:rPr>
          <w:rFonts w:ascii="Calibri" w:eastAsia="Calibri" w:hAnsi="Calibri" w:cs="Calibri"/>
          <w:b/>
          <w:color w:val="211D1E"/>
          <w:sz w:val="20"/>
          <w:szCs w:val="20"/>
        </w:rPr>
        <w:t xml:space="preserve">.1: </w:t>
      </w:r>
      <w:r w:rsidR="00176D09" w:rsidRPr="00176D09">
        <w:rPr>
          <w:rFonts w:ascii="Avenir" w:eastAsia="Avenir" w:hAnsi="Avenir" w:cs="Avenir"/>
          <w:color w:val="000000"/>
        </w:rPr>
        <w:t>Perceive, analyze, interpret, and evaluate artistic work.</w:t>
      </w:r>
    </w:p>
    <w:p w14:paraId="1B5F933F" w14:textId="60F262D1" w:rsidR="00367F5D" w:rsidRDefault="00061083" w:rsidP="00367F5D">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367F5D">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1C905766" w14:textId="77777777" w:rsidTr="00963014">
        <w:tc>
          <w:tcPr>
            <w:tcW w:w="2287" w:type="dxa"/>
          </w:tcPr>
          <w:p w14:paraId="140B40B2" w14:textId="52559A08" w:rsidR="00F87B98"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80104F">
              <w:rPr>
                <w:rFonts w:ascii="Calibri" w:eastAsia="Calibri" w:hAnsi="Calibri" w:cs="Calibri"/>
                <w:color w:val="000000"/>
              </w:rPr>
              <w:t>Student Edition</w:t>
            </w:r>
            <w:r w:rsidR="00F87B98">
              <w:rPr>
                <w:rFonts w:ascii="Calibri" w:eastAsia="Calibri" w:hAnsi="Calibri" w:cs="Calibri"/>
                <w:color w:val="000000"/>
              </w:rPr>
              <w:t>:</w:t>
            </w:r>
            <w:r w:rsidR="00F87B98">
              <w:rPr>
                <w:rFonts w:ascii="Calibri" w:eastAsia="Calibri" w:hAnsi="Calibri" w:cs="Calibri"/>
                <w:color w:val="000000"/>
              </w:rPr>
              <w:br/>
              <w:t>Pages</w:t>
            </w:r>
            <w:r w:rsidR="003D0118">
              <w:rPr>
                <w:rFonts w:ascii="Calibri" w:eastAsia="Calibri" w:hAnsi="Calibri" w:cs="Calibri"/>
                <w:color w:val="000000"/>
              </w:rPr>
              <w:t xml:space="preserve"> </w:t>
            </w:r>
            <w:r w:rsidR="009E7311">
              <w:rPr>
                <w:rFonts w:ascii="Calibri" w:eastAsia="Calibri" w:hAnsi="Calibri" w:cs="Calibri"/>
                <w:color w:val="000000"/>
              </w:rPr>
              <w:t xml:space="preserve">39–42, 45, 80–82, 84, 121–123, 125, 215–218, 221, </w:t>
            </w:r>
            <w:r w:rsidR="00D46C86">
              <w:rPr>
                <w:rFonts w:ascii="Calibri" w:eastAsia="Calibri" w:hAnsi="Calibri" w:cs="Calibri"/>
                <w:color w:val="000000"/>
              </w:rPr>
              <w:t xml:space="preserve">242–243, </w:t>
            </w:r>
            <w:r w:rsidR="009E7311">
              <w:rPr>
                <w:rFonts w:ascii="Calibri" w:eastAsia="Calibri" w:hAnsi="Calibri" w:cs="Calibri"/>
                <w:color w:val="000000"/>
              </w:rPr>
              <w:t xml:space="preserve">254–256, 258, </w:t>
            </w:r>
            <w:r w:rsidR="005D7C27">
              <w:rPr>
                <w:rFonts w:ascii="Calibri" w:eastAsia="Calibri" w:hAnsi="Calibri" w:cs="Calibri"/>
                <w:color w:val="000000"/>
              </w:rPr>
              <w:t xml:space="preserve">296–298, 300, </w:t>
            </w:r>
            <w:r w:rsidR="000A47D7">
              <w:rPr>
                <w:rFonts w:ascii="Calibri" w:eastAsia="Calibri" w:hAnsi="Calibri" w:cs="Calibri"/>
                <w:color w:val="000000"/>
              </w:rPr>
              <w:t xml:space="preserve">333–336, 339, 368–370, 372, </w:t>
            </w:r>
            <w:r w:rsidR="00F21D46">
              <w:rPr>
                <w:rFonts w:ascii="Calibri" w:eastAsia="Calibri" w:hAnsi="Calibri" w:cs="Calibri"/>
                <w:color w:val="000000"/>
              </w:rPr>
              <w:t>397–399, 402</w:t>
            </w:r>
            <w:r w:rsidR="00132D59">
              <w:rPr>
                <w:rFonts w:ascii="Calibri" w:eastAsia="Calibri" w:hAnsi="Calibri" w:cs="Calibri"/>
                <w:color w:val="000000"/>
              </w:rPr>
              <w:t xml:space="preserve">, 432–434, 436, </w:t>
            </w:r>
            <w:r w:rsidR="00892181">
              <w:rPr>
                <w:rFonts w:ascii="Calibri" w:eastAsia="Calibri" w:hAnsi="Calibri" w:cs="Calibri"/>
                <w:color w:val="000000"/>
              </w:rPr>
              <w:t>491–494, 496</w:t>
            </w:r>
          </w:p>
          <w:p w14:paraId="3CA0928E" w14:textId="38D6A0BC"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80104F">
              <w:rPr>
                <w:rFonts w:ascii="Calibri" w:eastAsia="Calibri" w:hAnsi="Calibri" w:cs="Calibri"/>
                <w:color w:val="000000"/>
              </w:rPr>
              <w:t xml:space="preserve">Teacher Edition: </w:t>
            </w:r>
            <w:r w:rsidRPr="0080104F">
              <w:rPr>
                <w:rFonts w:ascii="Calibri" w:eastAsia="Calibri" w:hAnsi="Calibri" w:cs="Calibri"/>
                <w:color w:val="000000"/>
              </w:rPr>
              <w:br/>
              <w:t>Pages</w:t>
            </w:r>
            <w:r w:rsidR="004A5C65">
              <w:rPr>
                <w:rFonts w:ascii="Calibri" w:eastAsia="Calibri" w:hAnsi="Calibri" w:cs="Calibri"/>
                <w:color w:val="000000"/>
              </w:rPr>
              <w:t xml:space="preserve"> </w:t>
            </w:r>
            <w:r w:rsidR="00D46C86">
              <w:rPr>
                <w:rFonts w:ascii="Calibri" w:eastAsia="Calibri" w:hAnsi="Calibri" w:cs="Calibri"/>
                <w:color w:val="000000"/>
              </w:rPr>
              <w:t>T</w:t>
            </w:r>
            <w:r w:rsidR="00D46C86">
              <w:rPr>
                <w:rFonts w:ascii="Calibri" w:eastAsia="Calibri" w:hAnsi="Calibri" w:cs="Calibri"/>
                <w:color w:val="000000"/>
              </w:rPr>
              <w:noBreakHyphen/>
              <w:t xml:space="preserve">242, </w:t>
            </w:r>
            <w:r w:rsidR="009C1A11">
              <w:rPr>
                <w:rFonts w:ascii="Calibri" w:eastAsia="Calibri" w:hAnsi="Calibri" w:cs="Calibri"/>
                <w:color w:val="000000"/>
              </w:rPr>
              <w:t>T</w:t>
            </w:r>
            <w:r w:rsidR="009C1A11">
              <w:rPr>
                <w:rFonts w:ascii="Calibri" w:eastAsia="Calibri" w:hAnsi="Calibri" w:cs="Calibri"/>
                <w:color w:val="000000"/>
              </w:rPr>
              <w:noBreakHyphen/>
              <w:t xml:space="preserve">311, </w:t>
            </w:r>
            <w:r w:rsidR="004A5C65">
              <w:rPr>
                <w:rFonts w:ascii="Calibri" w:eastAsia="Calibri" w:hAnsi="Calibri" w:cs="Calibri"/>
                <w:color w:val="000000"/>
              </w:rPr>
              <w:t>T</w:t>
            </w:r>
            <w:r w:rsidR="004A5C65">
              <w:rPr>
                <w:rFonts w:ascii="Calibri" w:eastAsia="Calibri" w:hAnsi="Calibri" w:cs="Calibri"/>
                <w:color w:val="000000"/>
              </w:rPr>
              <w:noBreakHyphen/>
              <w:t>355</w:t>
            </w:r>
            <w:r w:rsidR="009E7311">
              <w:rPr>
                <w:rFonts w:ascii="Calibri" w:eastAsia="Calibri" w:hAnsi="Calibri" w:cs="Calibri"/>
                <w:color w:val="000000"/>
              </w:rPr>
              <w:t>, T</w:t>
            </w:r>
            <w:r w:rsidR="009E7311">
              <w:rPr>
                <w:rFonts w:ascii="Calibri" w:eastAsia="Calibri" w:hAnsi="Calibri" w:cs="Calibri"/>
                <w:color w:val="000000"/>
              </w:rPr>
              <w:noBreakHyphen/>
              <w:t>433</w:t>
            </w:r>
          </w:p>
        </w:tc>
        <w:tc>
          <w:tcPr>
            <w:tcW w:w="7365" w:type="dxa"/>
          </w:tcPr>
          <w:p w14:paraId="7723340A" w14:textId="131509F8" w:rsidR="00F01136" w:rsidRPr="00A9759B" w:rsidRDefault="00F01136" w:rsidP="00F01136">
            <w:pPr>
              <w:widowControl w:val="0"/>
              <w:spacing w:before="120" w:after="120"/>
              <w:jc w:val="both"/>
              <w:rPr>
                <w:rFonts w:ascii="Avenir" w:eastAsia="Avenir" w:hAnsi="Avenir" w:cs="Avenir"/>
                <w:color w:val="000000"/>
              </w:rPr>
            </w:pPr>
            <w:r w:rsidRPr="00061083">
              <w:rPr>
                <w:rFonts w:ascii="Avenir" w:eastAsia="Avenir" w:hAnsi="Avenir" w:cs="Avenir"/>
                <w:color w:val="000000"/>
              </w:rPr>
              <w:t>I.</w:t>
            </w:r>
            <w:proofErr w:type="gramStart"/>
            <w:r w:rsidRPr="00061083">
              <w:rPr>
                <w:rFonts w:ascii="Avenir" w:eastAsia="Avenir" w:hAnsi="Avenir" w:cs="Avenir"/>
                <w:color w:val="000000"/>
              </w:rPr>
              <w:t>VA.ARCM</w:t>
            </w:r>
            <w:proofErr w:type="gramEnd"/>
            <w:r w:rsidRPr="00061083">
              <w:rPr>
                <w:rFonts w:ascii="Avenir" w:eastAsia="Avenir" w:hAnsi="Avenir" w:cs="Avenir"/>
                <w:color w:val="000000"/>
              </w:rPr>
              <w:t>.1.1 Develop a personal artistic style in</w:t>
            </w:r>
            <w:r>
              <w:rPr>
                <w:rFonts w:ascii="Avenir" w:eastAsia="Avenir" w:hAnsi="Avenir" w:cs="Avenir"/>
                <w:color w:val="000000"/>
              </w:rPr>
              <w:t xml:space="preserve"> </w:t>
            </w:r>
            <w:r w:rsidRPr="00061083">
              <w:rPr>
                <w:rFonts w:ascii="Avenir" w:eastAsia="Avenir" w:hAnsi="Avenir" w:cs="Avenir"/>
                <w:color w:val="000000"/>
              </w:rPr>
              <w:t>a portfolio or body of personal artwork, including</w:t>
            </w:r>
            <w:r>
              <w:rPr>
                <w:rFonts w:ascii="Avenir" w:eastAsia="Avenir" w:hAnsi="Avenir" w:cs="Avenir"/>
                <w:color w:val="000000"/>
              </w:rPr>
              <w:t xml:space="preserve"> </w:t>
            </w:r>
            <w:r w:rsidRPr="00061083">
              <w:rPr>
                <w:rFonts w:ascii="Avenir" w:eastAsia="Avenir" w:hAnsi="Avenir" w:cs="Avenir"/>
                <w:color w:val="000000"/>
              </w:rPr>
              <w:t>an artist statement.</w:t>
            </w:r>
          </w:p>
        </w:tc>
      </w:tr>
      <w:tr w:rsidR="00F01136" w14:paraId="4F2AC703" w14:textId="77777777" w:rsidTr="00963014">
        <w:tc>
          <w:tcPr>
            <w:tcW w:w="2287" w:type="dxa"/>
          </w:tcPr>
          <w:p w14:paraId="3D231FCF" w14:textId="28A9299B" w:rsidR="00F91589" w:rsidRDefault="00F01136" w:rsidP="00F01136">
            <w:pPr>
              <w:widowControl w:val="0"/>
              <w:spacing w:before="120" w:after="120"/>
              <w:rPr>
                <w:rFonts w:ascii="Calibri" w:eastAsia="Calibri" w:hAnsi="Calibri" w:cs="Calibri"/>
                <w:color w:val="000000"/>
              </w:rPr>
            </w:pPr>
            <w:r w:rsidRPr="0080104F">
              <w:rPr>
                <w:rFonts w:ascii="Calibri" w:eastAsia="Calibri" w:hAnsi="Calibri" w:cs="Calibri"/>
                <w:color w:val="000000"/>
              </w:rPr>
              <w:t>Student Edition</w:t>
            </w:r>
            <w:r w:rsidR="00F91589">
              <w:rPr>
                <w:rFonts w:ascii="Calibri" w:eastAsia="Calibri" w:hAnsi="Calibri" w:cs="Calibri"/>
                <w:color w:val="000000"/>
              </w:rPr>
              <w:t>:</w:t>
            </w:r>
            <w:r w:rsidR="00F91589">
              <w:rPr>
                <w:rFonts w:ascii="Calibri" w:eastAsia="Calibri" w:hAnsi="Calibri" w:cs="Calibri"/>
                <w:color w:val="000000"/>
              </w:rPr>
              <w:br/>
              <w:t xml:space="preserve">Pages </w:t>
            </w:r>
            <w:r w:rsidR="00387BEA">
              <w:rPr>
                <w:rFonts w:ascii="Calibri" w:eastAsia="Calibri" w:hAnsi="Calibri" w:cs="Calibri"/>
                <w:color w:val="000000"/>
              </w:rPr>
              <w:t xml:space="preserve">41, </w:t>
            </w:r>
            <w:r w:rsidR="00767DFA">
              <w:rPr>
                <w:rFonts w:ascii="Calibri" w:eastAsia="Calibri" w:hAnsi="Calibri" w:cs="Calibri"/>
                <w:color w:val="000000"/>
              </w:rPr>
              <w:t xml:space="preserve">45, </w:t>
            </w:r>
            <w:r w:rsidR="00387BEA">
              <w:rPr>
                <w:rFonts w:ascii="Calibri" w:eastAsia="Calibri" w:hAnsi="Calibri" w:cs="Calibri"/>
                <w:color w:val="000000"/>
              </w:rPr>
              <w:t xml:space="preserve">81, </w:t>
            </w:r>
            <w:r w:rsidR="00767DFA">
              <w:rPr>
                <w:rFonts w:ascii="Calibri" w:eastAsia="Calibri" w:hAnsi="Calibri" w:cs="Calibri"/>
                <w:color w:val="000000"/>
              </w:rPr>
              <w:t xml:space="preserve">84, </w:t>
            </w:r>
            <w:r w:rsidR="00387BEA">
              <w:rPr>
                <w:rFonts w:ascii="Calibri" w:eastAsia="Calibri" w:hAnsi="Calibri" w:cs="Calibri"/>
                <w:color w:val="000000"/>
              </w:rPr>
              <w:t xml:space="preserve">122, 217, </w:t>
            </w:r>
            <w:r w:rsidR="003D34B0">
              <w:rPr>
                <w:rFonts w:ascii="Calibri" w:eastAsia="Calibri" w:hAnsi="Calibri" w:cs="Calibri"/>
                <w:color w:val="000000"/>
              </w:rPr>
              <w:t xml:space="preserve">221, </w:t>
            </w:r>
            <w:r w:rsidR="0026465C">
              <w:rPr>
                <w:rFonts w:ascii="Calibri" w:eastAsia="Calibri" w:hAnsi="Calibri" w:cs="Calibri"/>
                <w:color w:val="000000"/>
              </w:rPr>
              <w:t xml:space="preserve">243, </w:t>
            </w:r>
            <w:r w:rsidR="00E33626">
              <w:rPr>
                <w:rFonts w:ascii="Calibri" w:eastAsia="Calibri" w:hAnsi="Calibri" w:cs="Calibri"/>
                <w:color w:val="000000"/>
              </w:rPr>
              <w:t xml:space="preserve">255, 297, </w:t>
            </w:r>
            <w:r w:rsidR="00137899">
              <w:rPr>
                <w:rFonts w:ascii="Calibri" w:eastAsia="Calibri" w:hAnsi="Calibri" w:cs="Calibri"/>
                <w:color w:val="000000"/>
              </w:rPr>
              <w:t xml:space="preserve">300, </w:t>
            </w:r>
            <w:r w:rsidR="0026465C">
              <w:rPr>
                <w:rFonts w:ascii="Calibri" w:eastAsia="Calibri" w:hAnsi="Calibri" w:cs="Calibri"/>
                <w:color w:val="000000"/>
              </w:rPr>
              <w:t xml:space="preserve">315, </w:t>
            </w:r>
            <w:r w:rsidR="00B3031E">
              <w:rPr>
                <w:rFonts w:ascii="Calibri" w:eastAsia="Calibri" w:hAnsi="Calibri" w:cs="Calibri"/>
                <w:color w:val="000000"/>
              </w:rPr>
              <w:t xml:space="preserve">372, </w:t>
            </w:r>
            <w:r w:rsidR="00E33626">
              <w:rPr>
                <w:rFonts w:ascii="Calibri" w:eastAsia="Calibri" w:hAnsi="Calibri" w:cs="Calibri"/>
                <w:color w:val="000000"/>
              </w:rPr>
              <w:t xml:space="preserve">335, </w:t>
            </w:r>
            <w:r w:rsidR="0026465C">
              <w:rPr>
                <w:rFonts w:ascii="Calibri" w:eastAsia="Calibri" w:hAnsi="Calibri" w:cs="Calibri"/>
                <w:color w:val="000000"/>
              </w:rPr>
              <w:t xml:space="preserve">339, </w:t>
            </w:r>
            <w:r w:rsidR="00E33626">
              <w:rPr>
                <w:rFonts w:ascii="Calibri" w:eastAsia="Calibri" w:hAnsi="Calibri" w:cs="Calibri"/>
                <w:color w:val="000000"/>
              </w:rPr>
              <w:t xml:space="preserve">369, </w:t>
            </w:r>
            <w:r w:rsidR="0026465C">
              <w:rPr>
                <w:rFonts w:ascii="Calibri" w:eastAsia="Calibri" w:hAnsi="Calibri" w:cs="Calibri"/>
                <w:color w:val="000000"/>
              </w:rPr>
              <w:lastRenderedPageBreak/>
              <w:t xml:space="preserve">372, </w:t>
            </w:r>
            <w:r w:rsidR="00E33626">
              <w:rPr>
                <w:rFonts w:ascii="Calibri" w:eastAsia="Calibri" w:hAnsi="Calibri" w:cs="Calibri"/>
                <w:color w:val="000000"/>
              </w:rPr>
              <w:t xml:space="preserve">398, </w:t>
            </w:r>
            <w:r w:rsidR="0026465C">
              <w:rPr>
                <w:rFonts w:ascii="Calibri" w:eastAsia="Calibri" w:hAnsi="Calibri" w:cs="Calibri"/>
                <w:color w:val="000000"/>
              </w:rPr>
              <w:t xml:space="preserve">402, </w:t>
            </w:r>
            <w:r w:rsidR="00E33626">
              <w:rPr>
                <w:rFonts w:ascii="Calibri" w:eastAsia="Calibri" w:hAnsi="Calibri" w:cs="Calibri"/>
                <w:color w:val="000000"/>
              </w:rPr>
              <w:t xml:space="preserve">433, 465, </w:t>
            </w:r>
            <w:r w:rsidR="00FA1784">
              <w:rPr>
                <w:rFonts w:ascii="Calibri" w:eastAsia="Calibri" w:hAnsi="Calibri" w:cs="Calibri"/>
                <w:color w:val="000000"/>
              </w:rPr>
              <w:t xml:space="preserve">468, </w:t>
            </w:r>
            <w:r w:rsidR="00E33626">
              <w:rPr>
                <w:rFonts w:ascii="Calibri" w:eastAsia="Calibri" w:hAnsi="Calibri" w:cs="Calibri"/>
                <w:color w:val="000000"/>
              </w:rPr>
              <w:t>493</w:t>
            </w:r>
            <w:r w:rsidR="00493CAC">
              <w:rPr>
                <w:rFonts w:ascii="Calibri" w:eastAsia="Calibri" w:hAnsi="Calibri" w:cs="Calibri"/>
                <w:color w:val="000000"/>
              </w:rPr>
              <w:t>, 496</w:t>
            </w:r>
          </w:p>
          <w:p w14:paraId="6875AFF4" w14:textId="601304F8" w:rsidR="00F01136" w:rsidRDefault="00F01136" w:rsidP="00F01136">
            <w:pPr>
              <w:widowControl w:val="0"/>
              <w:spacing w:before="120" w:after="120"/>
              <w:rPr>
                <w:rFonts w:ascii="Calibri" w:eastAsia="Calibri" w:hAnsi="Calibri" w:cs="Calibri"/>
                <w:b/>
                <w:color w:val="000000"/>
              </w:rPr>
            </w:pPr>
            <w:r w:rsidRPr="0080104F">
              <w:rPr>
                <w:rFonts w:ascii="Calibri" w:eastAsia="Calibri" w:hAnsi="Calibri" w:cs="Calibri"/>
                <w:color w:val="000000"/>
              </w:rPr>
              <w:t xml:space="preserve">Teacher Edition: </w:t>
            </w:r>
            <w:r w:rsidRPr="0080104F">
              <w:rPr>
                <w:rFonts w:ascii="Calibri" w:eastAsia="Calibri" w:hAnsi="Calibri" w:cs="Calibri"/>
                <w:color w:val="000000"/>
              </w:rPr>
              <w:br/>
              <w:t>Pages</w:t>
            </w:r>
            <w:r w:rsidR="0026465C">
              <w:rPr>
                <w:rFonts w:ascii="Calibri" w:eastAsia="Calibri" w:hAnsi="Calibri" w:cs="Calibri"/>
                <w:color w:val="000000"/>
              </w:rPr>
              <w:t xml:space="preserve"> T</w:t>
            </w:r>
            <w:r w:rsidR="0026465C">
              <w:rPr>
                <w:rFonts w:ascii="Calibri" w:eastAsia="Calibri" w:hAnsi="Calibri" w:cs="Calibri"/>
                <w:color w:val="000000"/>
              </w:rPr>
              <w:noBreakHyphen/>
              <w:t>208, T</w:t>
            </w:r>
            <w:r w:rsidR="0026465C">
              <w:rPr>
                <w:rFonts w:ascii="Calibri" w:eastAsia="Calibri" w:hAnsi="Calibri" w:cs="Calibri"/>
                <w:color w:val="000000"/>
              </w:rPr>
              <w:noBreakHyphen/>
              <w:t>242, T</w:t>
            </w:r>
            <w:r w:rsidR="0026465C">
              <w:rPr>
                <w:rFonts w:ascii="Calibri" w:eastAsia="Calibri" w:hAnsi="Calibri" w:cs="Calibri"/>
                <w:color w:val="000000"/>
              </w:rPr>
              <w:noBreakHyphen/>
              <w:t>246, T</w:t>
            </w:r>
            <w:r w:rsidR="0026465C">
              <w:rPr>
                <w:rFonts w:ascii="Calibri" w:eastAsia="Calibri" w:hAnsi="Calibri" w:cs="Calibri"/>
                <w:color w:val="000000"/>
              </w:rPr>
              <w:noBreakHyphen/>
              <w:t>251, T</w:t>
            </w:r>
            <w:r w:rsidR="0026465C">
              <w:rPr>
                <w:rFonts w:ascii="Calibri" w:eastAsia="Calibri" w:hAnsi="Calibri" w:cs="Calibri"/>
                <w:color w:val="000000"/>
              </w:rPr>
              <w:noBreakHyphen/>
              <w:t>315</w:t>
            </w:r>
          </w:p>
        </w:tc>
        <w:tc>
          <w:tcPr>
            <w:tcW w:w="7365" w:type="dxa"/>
          </w:tcPr>
          <w:p w14:paraId="05EC23EC" w14:textId="720DB043" w:rsidR="00F01136" w:rsidRPr="00694197" w:rsidRDefault="00F01136" w:rsidP="00F01136">
            <w:pPr>
              <w:widowControl w:val="0"/>
              <w:spacing w:before="120" w:after="120"/>
              <w:jc w:val="both"/>
              <w:rPr>
                <w:rFonts w:ascii="Avenir" w:eastAsia="Avenir" w:hAnsi="Avenir" w:cs="Avenir"/>
                <w:color w:val="000000"/>
              </w:rPr>
            </w:pPr>
            <w:r w:rsidRPr="00285C8D">
              <w:rPr>
                <w:rFonts w:ascii="Avenir" w:eastAsia="Avenir" w:hAnsi="Avenir" w:cs="Avenir"/>
                <w:color w:val="000000"/>
              </w:rPr>
              <w:lastRenderedPageBreak/>
              <w:t>I.</w:t>
            </w:r>
            <w:proofErr w:type="gramStart"/>
            <w:r w:rsidRPr="00285C8D">
              <w:rPr>
                <w:rFonts w:ascii="Avenir" w:eastAsia="Avenir" w:hAnsi="Avenir" w:cs="Avenir"/>
                <w:color w:val="000000"/>
              </w:rPr>
              <w:t>VA.ARCM</w:t>
            </w:r>
            <w:proofErr w:type="gramEnd"/>
            <w:r w:rsidRPr="00285C8D">
              <w:rPr>
                <w:rFonts w:ascii="Avenir" w:eastAsia="Avenir" w:hAnsi="Avenir" w:cs="Avenir"/>
                <w:color w:val="000000"/>
              </w:rPr>
              <w:t>.1.2 Critique personal artwork based</w:t>
            </w:r>
            <w:r>
              <w:rPr>
                <w:rFonts w:ascii="Avenir" w:eastAsia="Avenir" w:hAnsi="Avenir" w:cs="Avenir"/>
                <w:color w:val="000000"/>
              </w:rPr>
              <w:t xml:space="preserve"> </w:t>
            </w:r>
            <w:r w:rsidRPr="00285C8D">
              <w:rPr>
                <w:rFonts w:ascii="Avenir" w:eastAsia="Avenir" w:hAnsi="Avenir" w:cs="Avenir"/>
                <w:color w:val="000000"/>
              </w:rPr>
              <w:t>on a thoughtful inquiry.</w:t>
            </w:r>
          </w:p>
        </w:tc>
      </w:tr>
      <w:tr w:rsidR="00F01136" w14:paraId="638BFD91" w14:textId="77777777" w:rsidTr="00963014">
        <w:tc>
          <w:tcPr>
            <w:tcW w:w="2287" w:type="dxa"/>
          </w:tcPr>
          <w:p w14:paraId="55C905B7" w14:textId="21D33793" w:rsidR="00524D3A" w:rsidRDefault="00F01136" w:rsidP="00F01136">
            <w:pPr>
              <w:widowControl w:val="0"/>
              <w:spacing w:before="120" w:after="120"/>
              <w:rPr>
                <w:rFonts w:ascii="Calibri" w:eastAsia="Calibri" w:hAnsi="Calibri" w:cs="Calibri"/>
                <w:color w:val="000000"/>
              </w:rPr>
            </w:pPr>
            <w:r w:rsidRPr="0080104F">
              <w:rPr>
                <w:rFonts w:ascii="Calibri" w:eastAsia="Calibri" w:hAnsi="Calibri" w:cs="Calibri"/>
                <w:color w:val="000000"/>
              </w:rPr>
              <w:t>Student Edition</w:t>
            </w:r>
            <w:r w:rsidR="00947C7A">
              <w:rPr>
                <w:rFonts w:ascii="Calibri" w:eastAsia="Calibri" w:hAnsi="Calibri" w:cs="Calibri"/>
                <w:color w:val="000000"/>
              </w:rPr>
              <w:t>:</w:t>
            </w:r>
            <w:r w:rsidR="00947C7A">
              <w:rPr>
                <w:rFonts w:ascii="Calibri" w:eastAsia="Calibri" w:hAnsi="Calibri" w:cs="Calibri"/>
                <w:color w:val="000000"/>
              </w:rPr>
              <w:br/>
            </w:r>
            <w:r w:rsidR="00524D3A">
              <w:rPr>
                <w:rFonts w:ascii="Calibri" w:eastAsia="Calibri" w:hAnsi="Calibri" w:cs="Calibri"/>
                <w:color w:val="000000"/>
              </w:rPr>
              <w:t>Pages</w:t>
            </w:r>
            <w:r w:rsidR="00BF2CA9">
              <w:rPr>
                <w:rFonts w:ascii="Calibri" w:eastAsia="Calibri" w:hAnsi="Calibri" w:cs="Calibri"/>
                <w:color w:val="000000"/>
              </w:rPr>
              <w:t xml:space="preserve"> </w:t>
            </w:r>
            <w:r w:rsidR="00D63839">
              <w:rPr>
                <w:rFonts w:ascii="Calibri" w:eastAsia="Calibri" w:hAnsi="Calibri" w:cs="Calibri"/>
                <w:color w:val="000000"/>
              </w:rPr>
              <w:t xml:space="preserve">80–81, </w:t>
            </w:r>
            <w:r w:rsidR="00E33F54">
              <w:rPr>
                <w:rFonts w:ascii="Calibri" w:eastAsia="Calibri" w:hAnsi="Calibri" w:cs="Calibri"/>
                <w:color w:val="000000"/>
              </w:rPr>
              <w:t xml:space="preserve">122, </w:t>
            </w:r>
            <w:r w:rsidR="0012538C">
              <w:rPr>
                <w:rFonts w:ascii="Calibri" w:eastAsia="Calibri" w:hAnsi="Calibri" w:cs="Calibri"/>
                <w:color w:val="000000"/>
              </w:rPr>
              <w:t xml:space="preserve">216, </w:t>
            </w:r>
            <w:r w:rsidR="004F7135">
              <w:rPr>
                <w:rFonts w:ascii="Calibri" w:eastAsia="Calibri" w:hAnsi="Calibri" w:cs="Calibri"/>
                <w:color w:val="000000"/>
              </w:rPr>
              <w:t xml:space="preserve">255, </w:t>
            </w:r>
            <w:r w:rsidR="00B33DC3">
              <w:rPr>
                <w:rFonts w:ascii="Calibri" w:eastAsia="Calibri" w:hAnsi="Calibri" w:cs="Calibri"/>
                <w:color w:val="000000"/>
              </w:rPr>
              <w:t xml:space="preserve">296–297, </w:t>
            </w:r>
            <w:r w:rsidR="000B702B">
              <w:rPr>
                <w:rFonts w:ascii="Calibri" w:eastAsia="Calibri" w:hAnsi="Calibri" w:cs="Calibri"/>
                <w:color w:val="000000"/>
              </w:rPr>
              <w:t xml:space="preserve">300, </w:t>
            </w:r>
            <w:r w:rsidR="002D1099">
              <w:rPr>
                <w:rFonts w:ascii="Calibri" w:eastAsia="Calibri" w:hAnsi="Calibri" w:cs="Calibri"/>
                <w:color w:val="000000"/>
              </w:rPr>
              <w:t xml:space="preserve">334–335, </w:t>
            </w:r>
            <w:r w:rsidR="009F2B14">
              <w:rPr>
                <w:rFonts w:ascii="Calibri" w:eastAsia="Calibri" w:hAnsi="Calibri" w:cs="Calibri"/>
                <w:color w:val="000000"/>
              </w:rPr>
              <w:t xml:space="preserve">368–369, </w:t>
            </w:r>
            <w:r w:rsidR="00E4460D">
              <w:rPr>
                <w:rFonts w:ascii="Calibri" w:eastAsia="Calibri" w:hAnsi="Calibri" w:cs="Calibri"/>
                <w:color w:val="000000"/>
              </w:rPr>
              <w:t>398</w:t>
            </w:r>
            <w:r w:rsidR="00E11CC7">
              <w:rPr>
                <w:rFonts w:ascii="Calibri" w:eastAsia="Calibri" w:hAnsi="Calibri" w:cs="Calibri"/>
                <w:color w:val="000000"/>
              </w:rPr>
              <w:t>, 433</w:t>
            </w:r>
            <w:r w:rsidR="00B8407E">
              <w:rPr>
                <w:rFonts w:ascii="Calibri" w:eastAsia="Calibri" w:hAnsi="Calibri" w:cs="Calibri"/>
                <w:color w:val="000000"/>
              </w:rPr>
              <w:t xml:space="preserve">, 464–465, </w:t>
            </w:r>
            <w:r w:rsidR="00787DDA">
              <w:rPr>
                <w:rFonts w:ascii="Calibri" w:eastAsia="Calibri" w:hAnsi="Calibri" w:cs="Calibri"/>
                <w:color w:val="000000"/>
              </w:rPr>
              <w:t>493</w:t>
            </w:r>
          </w:p>
          <w:p w14:paraId="4157AF99" w14:textId="443FA8F6" w:rsidR="00F01136" w:rsidRDefault="00F01136" w:rsidP="00F01136">
            <w:pPr>
              <w:widowControl w:val="0"/>
              <w:spacing w:before="120" w:after="120"/>
              <w:rPr>
                <w:rFonts w:ascii="Calibri" w:eastAsia="Calibri" w:hAnsi="Calibri" w:cs="Calibri"/>
                <w:color w:val="000000"/>
              </w:rPr>
            </w:pPr>
            <w:r w:rsidRPr="0080104F">
              <w:rPr>
                <w:rFonts w:ascii="Calibri" w:eastAsia="Calibri" w:hAnsi="Calibri" w:cs="Calibri"/>
                <w:color w:val="000000"/>
              </w:rPr>
              <w:t xml:space="preserve">Teacher Edition: </w:t>
            </w:r>
            <w:r w:rsidRPr="0080104F">
              <w:rPr>
                <w:rFonts w:ascii="Calibri" w:eastAsia="Calibri" w:hAnsi="Calibri" w:cs="Calibri"/>
                <w:color w:val="000000"/>
              </w:rPr>
              <w:br/>
              <w:t>Pages</w:t>
            </w:r>
            <w:r w:rsidR="00BF2CA9">
              <w:rPr>
                <w:rFonts w:ascii="Calibri" w:eastAsia="Calibri" w:hAnsi="Calibri" w:cs="Calibri"/>
                <w:color w:val="000000"/>
              </w:rPr>
              <w:t xml:space="preserve"> T</w:t>
            </w:r>
            <w:r w:rsidR="00BF2CA9">
              <w:rPr>
                <w:rFonts w:ascii="Calibri" w:eastAsia="Calibri" w:hAnsi="Calibri" w:cs="Calibri"/>
                <w:color w:val="000000"/>
              </w:rPr>
              <w:noBreakHyphen/>
              <w:t>41</w:t>
            </w:r>
            <w:r w:rsidR="00852937">
              <w:rPr>
                <w:rFonts w:ascii="Calibri" w:eastAsia="Calibri" w:hAnsi="Calibri" w:cs="Calibri"/>
                <w:color w:val="000000"/>
              </w:rPr>
              <w:t>, T</w:t>
            </w:r>
            <w:r w:rsidR="00852937">
              <w:rPr>
                <w:rFonts w:ascii="Calibri" w:eastAsia="Calibri" w:hAnsi="Calibri" w:cs="Calibri"/>
                <w:color w:val="000000"/>
              </w:rPr>
              <w:noBreakHyphen/>
              <w:t>216</w:t>
            </w:r>
            <w:r w:rsidR="00DD3877">
              <w:rPr>
                <w:rFonts w:ascii="Calibri" w:eastAsia="Calibri" w:hAnsi="Calibri" w:cs="Calibri"/>
                <w:color w:val="000000"/>
              </w:rPr>
              <w:t>, T</w:t>
            </w:r>
            <w:r w:rsidR="00DD3877">
              <w:rPr>
                <w:rFonts w:ascii="Calibri" w:eastAsia="Calibri" w:hAnsi="Calibri" w:cs="Calibri"/>
                <w:color w:val="000000"/>
              </w:rPr>
              <w:noBreakHyphen/>
              <w:t>368</w:t>
            </w:r>
          </w:p>
        </w:tc>
        <w:tc>
          <w:tcPr>
            <w:tcW w:w="7365" w:type="dxa"/>
          </w:tcPr>
          <w:p w14:paraId="5BF866C8" w14:textId="26521F19" w:rsidR="00F01136" w:rsidRPr="00B51D9B" w:rsidRDefault="00F01136" w:rsidP="00F01136">
            <w:pPr>
              <w:widowControl w:val="0"/>
              <w:spacing w:before="120" w:after="120"/>
              <w:jc w:val="both"/>
              <w:rPr>
                <w:rFonts w:ascii="Avenir" w:eastAsia="Avenir" w:hAnsi="Avenir" w:cs="Avenir"/>
                <w:color w:val="000000"/>
              </w:rPr>
            </w:pPr>
            <w:r w:rsidRPr="006A7652">
              <w:rPr>
                <w:rFonts w:ascii="Avenir" w:eastAsia="Avenir" w:hAnsi="Avenir" w:cs="Avenir"/>
                <w:color w:val="000000"/>
              </w:rPr>
              <w:t>I.</w:t>
            </w:r>
            <w:proofErr w:type="gramStart"/>
            <w:r w:rsidRPr="006A7652">
              <w:rPr>
                <w:rFonts w:ascii="Avenir" w:eastAsia="Avenir" w:hAnsi="Avenir" w:cs="Avenir"/>
                <w:color w:val="000000"/>
              </w:rPr>
              <w:t>VA.ARCM</w:t>
            </w:r>
            <w:proofErr w:type="gramEnd"/>
            <w:r w:rsidRPr="006A7652">
              <w:rPr>
                <w:rFonts w:ascii="Avenir" w:eastAsia="Avenir" w:hAnsi="Avenir" w:cs="Avenir"/>
                <w:color w:val="000000"/>
              </w:rPr>
              <w:t>.1.3 Reflect on personal critiques to</w:t>
            </w:r>
            <w:r>
              <w:rPr>
                <w:rFonts w:ascii="Avenir" w:eastAsia="Avenir" w:hAnsi="Avenir" w:cs="Avenir"/>
                <w:color w:val="000000"/>
              </w:rPr>
              <w:t xml:space="preserve"> </w:t>
            </w:r>
            <w:r w:rsidRPr="006A7652">
              <w:rPr>
                <w:rFonts w:ascii="Avenir" w:eastAsia="Avenir" w:hAnsi="Avenir" w:cs="Avenir"/>
                <w:color w:val="000000"/>
              </w:rPr>
              <w:t>improve current or future work.</w:t>
            </w:r>
          </w:p>
        </w:tc>
      </w:tr>
      <w:tr w:rsidR="00F01136" w14:paraId="73875F37" w14:textId="77777777" w:rsidTr="00963014">
        <w:tc>
          <w:tcPr>
            <w:tcW w:w="2287" w:type="dxa"/>
          </w:tcPr>
          <w:p w14:paraId="36365E17" w14:textId="77777777" w:rsidR="00F01136"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1F5020">
              <w:rPr>
                <w:rFonts w:ascii="Calibri" w:eastAsia="Calibri" w:hAnsi="Calibri" w:cs="Calibri"/>
                <w:color w:val="000000"/>
              </w:rPr>
              <w:t>Student Edition</w:t>
            </w:r>
            <w:r w:rsidR="00C44DAD">
              <w:rPr>
                <w:rFonts w:ascii="Calibri" w:eastAsia="Calibri" w:hAnsi="Calibri" w:cs="Calibri"/>
                <w:color w:val="000000"/>
              </w:rPr>
              <w:t>:</w:t>
            </w:r>
            <w:r w:rsidR="00C44DAD">
              <w:rPr>
                <w:rFonts w:ascii="Calibri" w:eastAsia="Calibri" w:hAnsi="Calibri" w:cs="Calibri"/>
                <w:color w:val="000000"/>
              </w:rPr>
              <w:br/>
              <w:t>Pages</w:t>
            </w:r>
            <w:r w:rsidR="00D03D56">
              <w:rPr>
                <w:rFonts w:ascii="Calibri" w:eastAsia="Calibri" w:hAnsi="Calibri" w:cs="Calibri"/>
                <w:color w:val="000000"/>
              </w:rPr>
              <w:t xml:space="preserve"> 45, 84, 113, 122, 125, 221, 258, 300, 339, 372, </w:t>
            </w:r>
            <w:r w:rsidR="0076577D">
              <w:rPr>
                <w:rFonts w:ascii="Calibri" w:eastAsia="Calibri" w:hAnsi="Calibri" w:cs="Calibri"/>
                <w:color w:val="000000"/>
              </w:rPr>
              <w:t>402, 433, 436, 468, 493, 496</w:t>
            </w:r>
          </w:p>
          <w:p w14:paraId="730B24E7" w14:textId="2497D7C3" w:rsidR="002A0CBE" w:rsidRDefault="002A0CBE" w:rsidP="00F01136">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Teacher Edition:</w:t>
            </w:r>
            <w:r>
              <w:rPr>
                <w:rFonts w:ascii="Calibri" w:eastAsia="Calibri" w:hAnsi="Calibri" w:cs="Calibri"/>
                <w:color w:val="000000"/>
              </w:rPr>
              <w:br/>
              <w:t xml:space="preserve">Pages </w:t>
            </w:r>
            <w:r w:rsidR="00A51620">
              <w:rPr>
                <w:rFonts w:ascii="Calibri" w:eastAsia="Calibri" w:hAnsi="Calibri" w:cs="Calibri"/>
                <w:color w:val="000000"/>
              </w:rPr>
              <w:t>T</w:t>
            </w:r>
            <w:r w:rsidR="00A51620">
              <w:rPr>
                <w:rFonts w:ascii="Calibri" w:eastAsia="Calibri" w:hAnsi="Calibri" w:cs="Calibri"/>
                <w:color w:val="000000"/>
              </w:rPr>
              <w:noBreakHyphen/>
              <w:t xml:space="preserve">242, </w:t>
            </w:r>
            <w:r>
              <w:rPr>
                <w:rFonts w:ascii="Calibri" w:eastAsia="Calibri" w:hAnsi="Calibri" w:cs="Calibri"/>
                <w:color w:val="000000"/>
              </w:rPr>
              <w:t>T</w:t>
            </w:r>
            <w:r>
              <w:rPr>
                <w:rFonts w:ascii="Calibri" w:eastAsia="Calibri" w:hAnsi="Calibri" w:cs="Calibri"/>
                <w:color w:val="000000"/>
              </w:rPr>
              <w:noBreakHyphen/>
              <w:t>246</w:t>
            </w:r>
          </w:p>
        </w:tc>
        <w:tc>
          <w:tcPr>
            <w:tcW w:w="7365" w:type="dxa"/>
          </w:tcPr>
          <w:p w14:paraId="0D93A0AA" w14:textId="0EA914D8" w:rsidR="00F01136" w:rsidRPr="009832F5" w:rsidRDefault="00F01136" w:rsidP="00F01136">
            <w:pPr>
              <w:widowControl w:val="0"/>
              <w:spacing w:before="120" w:after="120"/>
              <w:jc w:val="both"/>
              <w:rPr>
                <w:rFonts w:ascii="Avenir" w:eastAsia="Avenir" w:hAnsi="Avenir" w:cs="Avenir"/>
                <w:color w:val="000000"/>
              </w:rPr>
            </w:pPr>
            <w:r w:rsidRPr="00B958B1">
              <w:rPr>
                <w:rFonts w:ascii="Avenir" w:eastAsia="Avenir" w:hAnsi="Avenir" w:cs="Avenir"/>
                <w:color w:val="000000"/>
              </w:rPr>
              <w:t>I.</w:t>
            </w:r>
            <w:proofErr w:type="gramStart"/>
            <w:r w:rsidRPr="00B958B1">
              <w:rPr>
                <w:rFonts w:ascii="Avenir" w:eastAsia="Avenir" w:hAnsi="Avenir" w:cs="Avenir"/>
                <w:color w:val="000000"/>
              </w:rPr>
              <w:t>VA.ARCM</w:t>
            </w:r>
            <w:proofErr w:type="gramEnd"/>
            <w:r w:rsidRPr="00B958B1">
              <w:rPr>
                <w:rFonts w:ascii="Avenir" w:eastAsia="Avenir" w:hAnsi="Avenir" w:cs="Avenir"/>
                <w:color w:val="000000"/>
              </w:rPr>
              <w:t>.1.4 Document and preserve personal</w:t>
            </w:r>
            <w:r>
              <w:rPr>
                <w:rFonts w:ascii="Avenir" w:eastAsia="Avenir" w:hAnsi="Avenir" w:cs="Avenir"/>
                <w:color w:val="000000"/>
              </w:rPr>
              <w:t xml:space="preserve"> </w:t>
            </w:r>
            <w:r w:rsidRPr="00B958B1">
              <w:rPr>
                <w:rFonts w:ascii="Avenir" w:eastAsia="Avenir" w:hAnsi="Avenir" w:cs="Avenir"/>
                <w:color w:val="000000"/>
              </w:rPr>
              <w:t>works of art in a portfolio.</w:t>
            </w:r>
          </w:p>
        </w:tc>
      </w:tr>
      <w:tr w:rsidR="00F01136" w14:paraId="1AF310E8" w14:textId="77777777" w:rsidTr="00963014">
        <w:tc>
          <w:tcPr>
            <w:tcW w:w="2287" w:type="dxa"/>
          </w:tcPr>
          <w:p w14:paraId="10758B61" w14:textId="6711E591" w:rsidR="00963397" w:rsidRDefault="00F01136" w:rsidP="00F01136">
            <w:pPr>
              <w:widowControl w:val="0"/>
              <w:spacing w:before="120" w:after="120"/>
              <w:rPr>
                <w:rFonts w:ascii="Calibri" w:eastAsia="Calibri" w:hAnsi="Calibri" w:cs="Calibri"/>
                <w:color w:val="000000"/>
              </w:rPr>
            </w:pPr>
            <w:r w:rsidRPr="001F5020">
              <w:rPr>
                <w:rFonts w:ascii="Calibri" w:eastAsia="Calibri" w:hAnsi="Calibri" w:cs="Calibri"/>
                <w:color w:val="000000"/>
              </w:rPr>
              <w:t>Student Edition</w:t>
            </w:r>
            <w:r w:rsidR="00963397">
              <w:rPr>
                <w:rFonts w:ascii="Calibri" w:eastAsia="Calibri" w:hAnsi="Calibri" w:cs="Calibri"/>
                <w:color w:val="000000"/>
              </w:rPr>
              <w:t>:</w:t>
            </w:r>
            <w:r w:rsidR="00963397">
              <w:rPr>
                <w:rFonts w:ascii="Calibri" w:eastAsia="Calibri" w:hAnsi="Calibri" w:cs="Calibri"/>
                <w:color w:val="000000"/>
              </w:rPr>
              <w:br/>
              <w:t xml:space="preserve">Pages </w:t>
            </w:r>
            <w:r w:rsidR="00326554">
              <w:rPr>
                <w:rFonts w:ascii="Calibri" w:eastAsia="Calibri" w:hAnsi="Calibri" w:cs="Calibri"/>
                <w:color w:val="000000"/>
              </w:rPr>
              <w:t xml:space="preserve">12, </w:t>
            </w:r>
            <w:r w:rsidR="00963397">
              <w:rPr>
                <w:rFonts w:ascii="Calibri" w:eastAsia="Calibri" w:hAnsi="Calibri" w:cs="Calibri"/>
                <w:color w:val="000000"/>
              </w:rPr>
              <w:t xml:space="preserve">43–44, 83, 124, 172, 219–220, </w:t>
            </w:r>
            <w:r w:rsidR="00B570A9">
              <w:rPr>
                <w:rFonts w:ascii="Calibri" w:eastAsia="Calibri" w:hAnsi="Calibri" w:cs="Calibri"/>
                <w:color w:val="000000"/>
              </w:rPr>
              <w:t xml:space="preserve">229–234, </w:t>
            </w:r>
            <w:r w:rsidR="00F52C8F">
              <w:rPr>
                <w:rFonts w:ascii="Calibri" w:eastAsia="Calibri" w:hAnsi="Calibri" w:cs="Calibri"/>
                <w:color w:val="000000"/>
              </w:rPr>
              <w:t xml:space="preserve">244–248, </w:t>
            </w:r>
            <w:r w:rsidR="005B5F73">
              <w:rPr>
                <w:rFonts w:ascii="Calibri" w:eastAsia="Calibri" w:hAnsi="Calibri" w:cs="Calibri"/>
                <w:color w:val="000000"/>
              </w:rPr>
              <w:t xml:space="preserve">255, </w:t>
            </w:r>
            <w:r w:rsidR="00963397">
              <w:rPr>
                <w:rFonts w:ascii="Calibri" w:eastAsia="Calibri" w:hAnsi="Calibri" w:cs="Calibri"/>
                <w:color w:val="000000"/>
              </w:rPr>
              <w:t xml:space="preserve">257, 299, 337–338, 371, 401, 435, </w:t>
            </w:r>
            <w:r w:rsidR="003B7ECE">
              <w:rPr>
                <w:rFonts w:ascii="Calibri" w:eastAsia="Calibri" w:hAnsi="Calibri" w:cs="Calibri"/>
                <w:color w:val="000000"/>
              </w:rPr>
              <w:t xml:space="preserve">446–450, </w:t>
            </w:r>
            <w:r w:rsidR="00963397">
              <w:rPr>
                <w:rFonts w:ascii="Calibri" w:eastAsia="Calibri" w:hAnsi="Calibri" w:cs="Calibri"/>
                <w:color w:val="000000"/>
              </w:rPr>
              <w:t xml:space="preserve">467, </w:t>
            </w:r>
            <w:r w:rsidR="00F47615">
              <w:rPr>
                <w:rFonts w:ascii="Calibri" w:eastAsia="Calibri" w:hAnsi="Calibri" w:cs="Calibri"/>
                <w:color w:val="000000"/>
              </w:rPr>
              <w:t xml:space="preserve">476–478, </w:t>
            </w:r>
            <w:r w:rsidR="0051199C">
              <w:rPr>
                <w:rFonts w:ascii="Calibri" w:eastAsia="Calibri" w:hAnsi="Calibri" w:cs="Calibri"/>
                <w:color w:val="000000"/>
              </w:rPr>
              <w:t xml:space="preserve">480–484, </w:t>
            </w:r>
            <w:r w:rsidR="00EC0684">
              <w:rPr>
                <w:rFonts w:ascii="Calibri" w:eastAsia="Calibri" w:hAnsi="Calibri" w:cs="Calibri"/>
                <w:color w:val="000000"/>
              </w:rPr>
              <w:t xml:space="preserve">486–487, </w:t>
            </w:r>
            <w:r w:rsidR="007231A6">
              <w:rPr>
                <w:rFonts w:ascii="Calibri" w:eastAsia="Calibri" w:hAnsi="Calibri" w:cs="Calibri"/>
                <w:color w:val="000000"/>
              </w:rPr>
              <w:t xml:space="preserve">491–494, </w:t>
            </w:r>
            <w:r w:rsidR="00963397">
              <w:rPr>
                <w:rFonts w:ascii="Calibri" w:eastAsia="Calibri" w:hAnsi="Calibri" w:cs="Calibri"/>
                <w:color w:val="000000"/>
              </w:rPr>
              <w:t>496</w:t>
            </w:r>
          </w:p>
          <w:p w14:paraId="221F7436" w14:textId="500CFDE8" w:rsidR="00F01136" w:rsidRDefault="00F01136" w:rsidP="00F01136">
            <w:pPr>
              <w:widowControl w:val="0"/>
              <w:spacing w:before="120" w:after="120"/>
              <w:rPr>
                <w:rFonts w:ascii="Calibri" w:eastAsia="Calibri" w:hAnsi="Calibri" w:cs="Calibri"/>
                <w:color w:val="000000"/>
              </w:rPr>
            </w:pPr>
            <w:r w:rsidRPr="001F5020">
              <w:rPr>
                <w:rFonts w:ascii="Calibri" w:eastAsia="Calibri" w:hAnsi="Calibri" w:cs="Calibri"/>
                <w:color w:val="000000"/>
              </w:rPr>
              <w:t xml:space="preserve">Teacher Edition: </w:t>
            </w:r>
            <w:r w:rsidRPr="001F5020">
              <w:rPr>
                <w:rFonts w:ascii="Calibri" w:eastAsia="Calibri" w:hAnsi="Calibri" w:cs="Calibri"/>
                <w:color w:val="000000"/>
              </w:rPr>
              <w:br/>
              <w:t>Pages</w:t>
            </w:r>
            <w:r w:rsidR="00E36FFB">
              <w:rPr>
                <w:rFonts w:ascii="Calibri" w:eastAsia="Calibri" w:hAnsi="Calibri" w:cs="Calibri"/>
                <w:color w:val="000000"/>
              </w:rPr>
              <w:t xml:space="preserve"> </w:t>
            </w:r>
            <w:r w:rsidR="001D66C8">
              <w:rPr>
                <w:rFonts w:ascii="Calibri" w:eastAsia="Calibri" w:hAnsi="Calibri" w:cs="Calibri"/>
                <w:color w:val="000000"/>
              </w:rPr>
              <w:t>T</w:t>
            </w:r>
            <w:r w:rsidR="001D66C8">
              <w:rPr>
                <w:rFonts w:ascii="Calibri" w:eastAsia="Calibri" w:hAnsi="Calibri" w:cs="Calibri"/>
                <w:color w:val="000000"/>
              </w:rPr>
              <w:noBreakHyphen/>
              <w:t>232, T</w:t>
            </w:r>
            <w:r w:rsidR="001D66C8">
              <w:rPr>
                <w:rFonts w:ascii="Calibri" w:eastAsia="Calibri" w:hAnsi="Calibri" w:cs="Calibri"/>
                <w:color w:val="000000"/>
              </w:rPr>
              <w:noBreakHyphen/>
              <w:t xml:space="preserve">242, </w:t>
            </w:r>
            <w:r w:rsidR="003A6867">
              <w:rPr>
                <w:rFonts w:ascii="Calibri" w:eastAsia="Calibri" w:hAnsi="Calibri" w:cs="Calibri"/>
                <w:color w:val="000000"/>
              </w:rPr>
              <w:t>T</w:t>
            </w:r>
            <w:r w:rsidR="003A6867">
              <w:rPr>
                <w:rFonts w:ascii="Calibri" w:eastAsia="Calibri" w:hAnsi="Calibri" w:cs="Calibri"/>
                <w:color w:val="000000"/>
              </w:rPr>
              <w:noBreakHyphen/>
              <w:t xml:space="preserve">251, </w:t>
            </w:r>
            <w:r w:rsidR="00E36FFB">
              <w:rPr>
                <w:rFonts w:ascii="Calibri" w:eastAsia="Calibri" w:hAnsi="Calibri" w:cs="Calibri"/>
                <w:color w:val="000000"/>
              </w:rPr>
              <w:t>T</w:t>
            </w:r>
            <w:r w:rsidR="00E36FFB">
              <w:rPr>
                <w:rFonts w:ascii="Calibri" w:eastAsia="Calibri" w:hAnsi="Calibri" w:cs="Calibri"/>
                <w:color w:val="000000"/>
              </w:rPr>
              <w:noBreakHyphen/>
              <w:t>257</w:t>
            </w:r>
            <w:r w:rsidR="003B7ECE">
              <w:rPr>
                <w:rFonts w:ascii="Calibri" w:eastAsia="Calibri" w:hAnsi="Calibri" w:cs="Calibri"/>
                <w:color w:val="000000"/>
              </w:rPr>
              <w:t>, T</w:t>
            </w:r>
            <w:r w:rsidR="003B7ECE">
              <w:rPr>
                <w:rFonts w:ascii="Calibri" w:eastAsia="Calibri" w:hAnsi="Calibri" w:cs="Calibri"/>
                <w:color w:val="000000"/>
              </w:rPr>
              <w:noBreakHyphen/>
              <w:t>446</w:t>
            </w:r>
          </w:p>
        </w:tc>
        <w:tc>
          <w:tcPr>
            <w:tcW w:w="7365" w:type="dxa"/>
          </w:tcPr>
          <w:p w14:paraId="2BBA08DF" w14:textId="44C4EB16" w:rsidR="00F01136" w:rsidRPr="00B958B1" w:rsidRDefault="00F01136" w:rsidP="00F01136">
            <w:pPr>
              <w:widowControl w:val="0"/>
              <w:spacing w:before="120" w:after="120"/>
              <w:jc w:val="both"/>
              <w:rPr>
                <w:rFonts w:ascii="Avenir" w:eastAsia="Avenir" w:hAnsi="Avenir" w:cs="Avenir"/>
                <w:color w:val="000000"/>
              </w:rPr>
            </w:pPr>
            <w:r w:rsidRPr="00B958B1">
              <w:rPr>
                <w:rFonts w:ascii="Avenir" w:eastAsia="Avenir" w:hAnsi="Avenir" w:cs="Avenir"/>
                <w:color w:val="000000"/>
              </w:rPr>
              <w:t>I.</w:t>
            </w:r>
            <w:proofErr w:type="gramStart"/>
            <w:r w:rsidRPr="00B958B1">
              <w:rPr>
                <w:rFonts w:ascii="Avenir" w:eastAsia="Avenir" w:hAnsi="Avenir" w:cs="Avenir"/>
                <w:color w:val="000000"/>
              </w:rPr>
              <w:t>VA.ARCM</w:t>
            </w:r>
            <w:proofErr w:type="gramEnd"/>
            <w:r w:rsidRPr="00B958B1">
              <w:rPr>
                <w:rFonts w:ascii="Avenir" w:eastAsia="Avenir" w:hAnsi="Avenir" w:cs="Avenir"/>
                <w:color w:val="000000"/>
              </w:rPr>
              <w:t>.1.5 Discuss and explore necessary</w:t>
            </w:r>
            <w:r>
              <w:rPr>
                <w:rFonts w:ascii="Avenir" w:eastAsia="Avenir" w:hAnsi="Avenir" w:cs="Avenir"/>
                <w:color w:val="000000"/>
              </w:rPr>
              <w:t xml:space="preserve"> </w:t>
            </w:r>
            <w:r w:rsidRPr="00B958B1">
              <w:rPr>
                <w:rFonts w:ascii="Avenir" w:eastAsia="Avenir" w:hAnsi="Avenir" w:cs="Avenir"/>
                <w:color w:val="000000"/>
              </w:rPr>
              <w:t>preparations for entering careers, college</w:t>
            </w:r>
            <w:r>
              <w:rPr>
                <w:rFonts w:ascii="Avenir" w:eastAsia="Avenir" w:hAnsi="Avenir" w:cs="Avenir"/>
                <w:color w:val="000000"/>
              </w:rPr>
              <w:t xml:space="preserve"> </w:t>
            </w:r>
            <w:r w:rsidRPr="00B958B1">
              <w:rPr>
                <w:rFonts w:ascii="Avenir" w:eastAsia="Avenir" w:hAnsi="Avenir" w:cs="Avenir"/>
                <w:color w:val="000000"/>
              </w:rPr>
              <w:t>programs, exhibits, competitions, and pathways in</w:t>
            </w:r>
            <w:r>
              <w:rPr>
                <w:rFonts w:ascii="Avenir" w:eastAsia="Avenir" w:hAnsi="Avenir" w:cs="Avenir"/>
                <w:color w:val="000000"/>
              </w:rPr>
              <w:t xml:space="preserve"> </w:t>
            </w:r>
            <w:r w:rsidRPr="00B958B1">
              <w:rPr>
                <w:rFonts w:ascii="Avenir" w:eastAsia="Avenir" w:hAnsi="Avenir" w:cs="Avenir"/>
                <w:color w:val="000000"/>
              </w:rPr>
              <w:t>the visual arts.</w:t>
            </w:r>
          </w:p>
        </w:tc>
      </w:tr>
    </w:tbl>
    <w:p w14:paraId="0007BA0D" w14:textId="77777777" w:rsidR="007E5DE9" w:rsidRDefault="007E5DE9">
      <w:pPr>
        <w:widowControl w:val="0"/>
        <w:pBdr>
          <w:top w:val="nil"/>
          <w:left w:val="nil"/>
          <w:bottom w:val="nil"/>
          <w:right w:val="nil"/>
          <w:between w:val="nil"/>
        </w:pBdr>
        <w:rPr>
          <w:color w:val="000000"/>
        </w:rPr>
      </w:pPr>
    </w:p>
    <w:p w14:paraId="0EDAAB9A" w14:textId="460D8BF1" w:rsidR="00141852" w:rsidRDefault="00141852" w:rsidP="00141852">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 (II)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4E0818ED" w14:textId="77777777" w:rsidTr="00AF3599">
        <w:tc>
          <w:tcPr>
            <w:tcW w:w="2287" w:type="dxa"/>
          </w:tcPr>
          <w:p w14:paraId="0EEE4957" w14:textId="77777777" w:rsidR="00613E39" w:rsidRDefault="00613E39" w:rsidP="00613E39">
            <w:pPr>
              <w:widowControl w:val="0"/>
              <w:pBdr>
                <w:top w:val="nil"/>
                <w:left w:val="nil"/>
                <w:bottom w:val="nil"/>
                <w:right w:val="nil"/>
                <w:between w:val="nil"/>
              </w:pBdr>
              <w:spacing w:before="120" w:after="120"/>
              <w:rPr>
                <w:rFonts w:ascii="Calibri" w:eastAsia="Calibri" w:hAnsi="Calibri" w:cs="Calibri"/>
                <w:color w:val="000000"/>
              </w:rPr>
            </w:pPr>
            <w:r w:rsidRPr="0080104F">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 xml:space="preserve">Pages 39–42, 45, 80–82, 84, 121–123, 125, </w:t>
            </w:r>
            <w:r>
              <w:rPr>
                <w:rFonts w:ascii="Calibri" w:eastAsia="Calibri" w:hAnsi="Calibri" w:cs="Calibri"/>
                <w:color w:val="000000"/>
              </w:rPr>
              <w:lastRenderedPageBreak/>
              <w:t>215–218, 221, 242–243, 254–256, 258, 296–298, 300, 333–336, 339, 368–370, 372, 397–399, 402, 432–434, 436, 491–494, 496</w:t>
            </w:r>
          </w:p>
          <w:p w14:paraId="75F5F76D" w14:textId="668054E3" w:rsidR="00F01136" w:rsidRPr="00CA1E14" w:rsidRDefault="00613E39" w:rsidP="00613E39">
            <w:pPr>
              <w:widowControl w:val="0"/>
              <w:pBdr>
                <w:top w:val="nil"/>
                <w:left w:val="nil"/>
                <w:bottom w:val="nil"/>
                <w:right w:val="nil"/>
                <w:between w:val="nil"/>
              </w:pBdr>
              <w:spacing w:before="120" w:after="120"/>
              <w:rPr>
                <w:rFonts w:ascii="Calibri" w:eastAsia="Calibri" w:hAnsi="Calibri" w:cs="Calibri"/>
                <w:color w:val="000000"/>
              </w:rPr>
            </w:pPr>
            <w:r w:rsidRPr="0080104F">
              <w:rPr>
                <w:rFonts w:ascii="Calibri" w:eastAsia="Calibri" w:hAnsi="Calibri" w:cs="Calibri"/>
                <w:color w:val="000000"/>
              </w:rPr>
              <w:t xml:space="preserve">Teacher Edition: </w:t>
            </w:r>
            <w:r w:rsidRPr="0080104F">
              <w:rPr>
                <w:rFonts w:ascii="Calibri" w:eastAsia="Calibri" w:hAnsi="Calibri" w:cs="Calibri"/>
                <w:color w:val="000000"/>
              </w:rPr>
              <w:br/>
              <w:t>Pages</w:t>
            </w:r>
            <w:r>
              <w:rPr>
                <w:rFonts w:ascii="Calibri" w:eastAsia="Calibri" w:hAnsi="Calibri" w:cs="Calibri"/>
                <w:color w:val="000000"/>
              </w:rPr>
              <w:t xml:space="preserve"> T</w:t>
            </w:r>
            <w:r>
              <w:rPr>
                <w:rFonts w:ascii="Calibri" w:eastAsia="Calibri" w:hAnsi="Calibri" w:cs="Calibri"/>
                <w:color w:val="000000"/>
              </w:rPr>
              <w:noBreakHyphen/>
              <w:t>242, T</w:t>
            </w:r>
            <w:r>
              <w:rPr>
                <w:rFonts w:ascii="Calibri" w:eastAsia="Calibri" w:hAnsi="Calibri" w:cs="Calibri"/>
                <w:color w:val="000000"/>
              </w:rPr>
              <w:noBreakHyphen/>
              <w:t>311, T</w:t>
            </w:r>
            <w:r>
              <w:rPr>
                <w:rFonts w:ascii="Calibri" w:eastAsia="Calibri" w:hAnsi="Calibri" w:cs="Calibri"/>
                <w:color w:val="000000"/>
              </w:rPr>
              <w:noBreakHyphen/>
              <w:t>355, T</w:t>
            </w:r>
            <w:r>
              <w:rPr>
                <w:rFonts w:ascii="Calibri" w:eastAsia="Calibri" w:hAnsi="Calibri" w:cs="Calibri"/>
                <w:color w:val="000000"/>
              </w:rPr>
              <w:noBreakHyphen/>
              <w:t>433</w:t>
            </w:r>
          </w:p>
        </w:tc>
        <w:tc>
          <w:tcPr>
            <w:tcW w:w="7365" w:type="dxa"/>
          </w:tcPr>
          <w:p w14:paraId="7822118C" w14:textId="58A4C299" w:rsidR="00F01136" w:rsidRPr="00A9759B" w:rsidRDefault="00F01136" w:rsidP="00F01136">
            <w:pPr>
              <w:widowControl w:val="0"/>
              <w:spacing w:before="120" w:after="120"/>
              <w:jc w:val="both"/>
              <w:rPr>
                <w:rFonts w:ascii="Avenir" w:eastAsia="Avenir" w:hAnsi="Avenir" w:cs="Avenir"/>
                <w:color w:val="000000"/>
              </w:rPr>
            </w:pPr>
            <w:r w:rsidRPr="00D57FB3">
              <w:rPr>
                <w:rFonts w:ascii="Avenir" w:eastAsia="Avenir" w:hAnsi="Avenir" w:cs="Avenir"/>
                <w:color w:val="000000"/>
              </w:rPr>
              <w:lastRenderedPageBreak/>
              <w:t>II.VA.ARCM.1.1 Develop and improve a personal</w:t>
            </w:r>
            <w:r>
              <w:rPr>
                <w:rFonts w:ascii="Avenir" w:eastAsia="Avenir" w:hAnsi="Avenir" w:cs="Avenir"/>
                <w:color w:val="000000"/>
              </w:rPr>
              <w:t xml:space="preserve"> </w:t>
            </w:r>
            <w:r w:rsidRPr="00D57FB3">
              <w:rPr>
                <w:rFonts w:ascii="Avenir" w:eastAsia="Avenir" w:hAnsi="Avenir" w:cs="Avenir"/>
                <w:color w:val="000000"/>
              </w:rPr>
              <w:t>artistic style in a portfolio or body of personal</w:t>
            </w:r>
            <w:r>
              <w:rPr>
                <w:rFonts w:ascii="Avenir" w:eastAsia="Avenir" w:hAnsi="Avenir" w:cs="Avenir"/>
                <w:color w:val="000000"/>
              </w:rPr>
              <w:t xml:space="preserve"> </w:t>
            </w:r>
            <w:r w:rsidRPr="00D57FB3">
              <w:rPr>
                <w:rFonts w:ascii="Avenir" w:eastAsia="Avenir" w:hAnsi="Avenir" w:cs="Avenir"/>
                <w:color w:val="000000"/>
              </w:rPr>
              <w:t>artwork, including an artist statement.</w:t>
            </w:r>
          </w:p>
        </w:tc>
      </w:tr>
      <w:tr w:rsidR="00F01136" w14:paraId="54E1A4D8" w14:textId="77777777" w:rsidTr="00AF3599">
        <w:tc>
          <w:tcPr>
            <w:tcW w:w="2287" w:type="dxa"/>
          </w:tcPr>
          <w:p w14:paraId="598ACC43" w14:textId="190A82CB" w:rsidR="00FB6486" w:rsidRDefault="00FB6486" w:rsidP="00FB6486">
            <w:pPr>
              <w:widowControl w:val="0"/>
              <w:spacing w:before="120" w:after="120"/>
              <w:rPr>
                <w:rFonts w:ascii="Calibri" w:eastAsia="Calibri" w:hAnsi="Calibri" w:cs="Calibri"/>
                <w:color w:val="000000"/>
              </w:rPr>
            </w:pPr>
            <w:r w:rsidRPr="0080104F">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41, 45, 81, 84, 122, 170, 173, 217, 221, 255, 297, 300, 372, 335, 369, 398, 433, 447, 450, 465, 468, 493, 496</w:t>
            </w:r>
          </w:p>
          <w:p w14:paraId="27B119AF" w14:textId="3559B879" w:rsidR="00F01136" w:rsidRDefault="00F01136" w:rsidP="00F01136">
            <w:pPr>
              <w:widowControl w:val="0"/>
              <w:spacing w:before="120" w:after="120"/>
              <w:rPr>
                <w:rFonts w:ascii="Calibri" w:eastAsia="Calibri" w:hAnsi="Calibri" w:cs="Calibri"/>
                <w:b/>
                <w:color w:val="000000"/>
              </w:rPr>
            </w:pPr>
            <w:r w:rsidRPr="00C37A84">
              <w:rPr>
                <w:rFonts w:ascii="Calibri" w:eastAsia="Calibri" w:hAnsi="Calibri" w:cs="Calibri"/>
                <w:color w:val="000000"/>
              </w:rPr>
              <w:t xml:space="preserve">Teacher Edition: </w:t>
            </w:r>
            <w:r w:rsidRPr="00C37A84">
              <w:rPr>
                <w:rFonts w:ascii="Calibri" w:eastAsia="Calibri" w:hAnsi="Calibri" w:cs="Calibri"/>
                <w:color w:val="000000"/>
              </w:rPr>
              <w:br/>
              <w:t>Pages</w:t>
            </w:r>
            <w:r w:rsidR="00FB6486">
              <w:rPr>
                <w:rFonts w:ascii="Calibri" w:eastAsia="Calibri" w:hAnsi="Calibri" w:cs="Calibri"/>
                <w:color w:val="000000"/>
              </w:rPr>
              <w:t xml:space="preserve"> </w:t>
            </w:r>
            <w:r w:rsidR="000E4A08">
              <w:rPr>
                <w:rFonts w:ascii="Calibri" w:eastAsia="Calibri" w:hAnsi="Calibri" w:cs="Calibri"/>
                <w:color w:val="000000"/>
              </w:rPr>
              <w:t>T</w:t>
            </w:r>
            <w:r w:rsidR="000E4A08">
              <w:rPr>
                <w:rFonts w:ascii="Calibri" w:eastAsia="Calibri" w:hAnsi="Calibri" w:cs="Calibri"/>
                <w:color w:val="000000"/>
              </w:rPr>
              <w:noBreakHyphen/>
              <w:t>158, T</w:t>
            </w:r>
            <w:r w:rsidR="000E4A08">
              <w:rPr>
                <w:rFonts w:ascii="Calibri" w:eastAsia="Calibri" w:hAnsi="Calibri" w:cs="Calibri"/>
                <w:color w:val="000000"/>
              </w:rPr>
              <w:noBreakHyphen/>
              <w:t xml:space="preserve">208, </w:t>
            </w:r>
            <w:r w:rsidR="00452C22">
              <w:rPr>
                <w:rFonts w:ascii="Calibri" w:eastAsia="Calibri" w:hAnsi="Calibri" w:cs="Calibri"/>
                <w:color w:val="000000"/>
              </w:rPr>
              <w:t>T</w:t>
            </w:r>
            <w:r w:rsidR="00452C22">
              <w:rPr>
                <w:rFonts w:ascii="Calibri" w:eastAsia="Calibri" w:hAnsi="Calibri" w:cs="Calibri"/>
                <w:color w:val="000000"/>
              </w:rPr>
              <w:noBreakHyphen/>
              <w:t>242, T</w:t>
            </w:r>
            <w:r w:rsidR="00452C22">
              <w:rPr>
                <w:rFonts w:ascii="Calibri" w:eastAsia="Calibri" w:hAnsi="Calibri" w:cs="Calibri"/>
                <w:color w:val="000000"/>
              </w:rPr>
              <w:noBreakHyphen/>
              <w:t xml:space="preserve">246, </w:t>
            </w:r>
            <w:r w:rsidR="000E4A08">
              <w:rPr>
                <w:rFonts w:ascii="Calibri" w:eastAsia="Calibri" w:hAnsi="Calibri" w:cs="Calibri"/>
                <w:color w:val="000000"/>
              </w:rPr>
              <w:t>T</w:t>
            </w:r>
            <w:r w:rsidR="000E4A08">
              <w:rPr>
                <w:rFonts w:ascii="Calibri" w:eastAsia="Calibri" w:hAnsi="Calibri" w:cs="Calibri"/>
                <w:color w:val="000000"/>
              </w:rPr>
              <w:noBreakHyphen/>
              <w:t>251, T</w:t>
            </w:r>
            <w:r w:rsidR="000E4A08">
              <w:rPr>
                <w:rFonts w:ascii="Calibri" w:eastAsia="Calibri" w:hAnsi="Calibri" w:cs="Calibri"/>
                <w:color w:val="000000"/>
              </w:rPr>
              <w:noBreakHyphen/>
              <w:t xml:space="preserve">290, </w:t>
            </w:r>
            <w:r w:rsidR="00452C22">
              <w:rPr>
                <w:rFonts w:ascii="Calibri" w:eastAsia="Calibri" w:hAnsi="Calibri" w:cs="Calibri"/>
                <w:color w:val="000000"/>
              </w:rPr>
              <w:t>T</w:t>
            </w:r>
            <w:r w:rsidR="00452C22">
              <w:rPr>
                <w:rFonts w:ascii="Calibri" w:eastAsia="Calibri" w:hAnsi="Calibri" w:cs="Calibri"/>
                <w:color w:val="000000"/>
              </w:rPr>
              <w:noBreakHyphen/>
              <w:t xml:space="preserve">315, </w:t>
            </w:r>
            <w:r w:rsidR="000E4A08">
              <w:rPr>
                <w:rFonts w:ascii="Calibri" w:eastAsia="Calibri" w:hAnsi="Calibri" w:cs="Calibri"/>
                <w:color w:val="000000"/>
              </w:rPr>
              <w:t>T</w:t>
            </w:r>
            <w:r w:rsidR="000E4A08">
              <w:rPr>
                <w:rFonts w:ascii="Calibri" w:eastAsia="Calibri" w:hAnsi="Calibri" w:cs="Calibri"/>
                <w:color w:val="000000"/>
              </w:rPr>
              <w:noBreakHyphen/>
              <w:t>351</w:t>
            </w:r>
          </w:p>
        </w:tc>
        <w:tc>
          <w:tcPr>
            <w:tcW w:w="7365" w:type="dxa"/>
          </w:tcPr>
          <w:p w14:paraId="50332364" w14:textId="2564B851" w:rsidR="00F01136" w:rsidRPr="00694197" w:rsidRDefault="00F01136" w:rsidP="00F01136">
            <w:pPr>
              <w:widowControl w:val="0"/>
              <w:spacing w:before="120" w:after="120"/>
              <w:jc w:val="both"/>
              <w:rPr>
                <w:rFonts w:ascii="Avenir" w:eastAsia="Avenir" w:hAnsi="Avenir" w:cs="Avenir"/>
                <w:color w:val="000000"/>
              </w:rPr>
            </w:pPr>
            <w:r w:rsidRPr="001147F2">
              <w:rPr>
                <w:rFonts w:ascii="Avenir" w:eastAsia="Avenir" w:hAnsi="Avenir" w:cs="Avenir"/>
                <w:color w:val="000000"/>
              </w:rPr>
              <w:t>II.VA.ARCM.1.2 Discuss and critique personal and</w:t>
            </w:r>
            <w:r>
              <w:rPr>
                <w:rFonts w:ascii="Avenir" w:eastAsia="Avenir" w:hAnsi="Avenir" w:cs="Avenir"/>
                <w:color w:val="000000"/>
              </w:rPr>
              <w:t xml:space="preserve"> </w:t>
            </w:r>
            <w:r w:rsidRPr="001147F2">
              <w:rPr>
                <w:rFonts w:ascii="Avenir" w:eastAsia="Avenir" w:hAnsi="Avenir" w:cs="Avenir"/>
                <w:color w:val="000000"/>
              </w:rPr>
              <w:t>peer created artwork using correct terminology.</w:t>
            </w:r>
          </w:p>
        </w:tc>
      </w:tr>
      <w:tr w:rsidR="00F01136" w14:paraId="25829597" w14:textId="77777777" w:rsidTr="00AF3599">
        <w:tc>
          <w:tcPr>
            <w:tcW w:w="2287" w:type="dxa"/>
          </w:tcPr>
          <w:p w14:paraId="67FCCCB6" w14:textId="77777777" w:rsidR="00CD67EB" w:rsidRDefault="00CD67EB" w:rsidP="00CD67EB">
            <w:pPr>
              <w:widowControl w:val="0"/>
              <w:pBdr>
                <w:top w:val="nil"/>
                <w:left w:val="nil"/>
                <w:bottom w:val="nil"/>
                <w:right w:val="nil"/>
                <w:between w:val="nil"/>
              </w:pBdr>
              <w:spacing w:before="120" w:after="120"/>
              <w:rPr>
                <w:rFonts w:ascii="Calibri" w:eastAsia="Calibri" w:hAnsi="Calibri" w:cs="Calibri"/>
                <w:color w:val="000000"/>
              </w:rPr>
            </w:pPr>
            <w:r w:rsidRPr="0079769E">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250, 255, 447, 482, 491–494</w:t>
            </w:r>
          </w:p>
          <w:p w14:paraId="6F7DD36C" w14:textId="68465727" w:rsidR="00F01136" w:rsidRDefault="00CD67EB" w:rsidP="00CD67EB">
            <w:pPr>
              <w:widowControl w:val="0"/>
              <w:spacing w:before="120" w:after="120"/>
              <w:rPr>
                <w:rFonts w:ascii="Calibri" w:eastAsia="Calibri" w:hAnsi="Calibri" w:cs="Calibri"/>
                <w:color w:val="000000"/>
              </w:rPr>
            </w:pPr>
            <w:r w:rsidRPr="0079769E">
              <w:rPr>
                <w:rFonts w:ascii="Calibri" w:eastAsia="Calibri" w:hAnsi="Calibri" w:cs="Calibri"/>
                <w:color w:val="000000"/>
              </w:rPr>
              <w:t xml:space="preserve">Teacher Edition: </w:t>
            </w:r>
            <w:r w:rsidRPr="0079769E">
              <w:rPr>
                <w:rFonts w:ascii="Calibri" w:eastAsia="Calibri" w:hAnsi="Calibri" w:cs="Calibri"/>
                <w:color w:val="000000"/>
              </w:rPr>
              <w:br/>
              <w:t>Pages</w:t>
            </w:r>
            <w:r>
              <w:rPr>
                <w:rFonts w:ascii="Calibri" w:eastAsia="Calibri" w:hAnsi="Calibri" w:cs="Calibri"/>
                <w:color w:val="000000"/>
              </w:rPr>
              <w:t xml:space="preserve"> T</w:t>
            </w:r>
            <w:r>
              <w:rPr>
                <w:rFonts w:ascii="Calibri" w:eastAsia="Calibri" w:hAnsi="Calibri" w:cs="Calibri"/>
                <w:color w:val="000000"/>
              </w:rPr>
              <w:noBreakHyphen/>
              <w:t>208, T</w:t>
            </w:r>
            <w:r>
              <w:rPr>
                <w:rFonts w:ascii="Calibri" w:eastAsia="Calibri" w:hAnsi="Calibri" w:cs="Calibri"/>
                <w:color w:val="000000"/>
              </w:rPr>
              <w:noBreakHyphen/>
              <w:t>251, T</w:t>
            </w:r>
            <w:r>
              <w:rPr>
                <w:rFonts w:ascii="Calibri" w:eastAsia="Calibri" w:hAnsi="Calibri" w:cs="Calibri"/>
                <w:color w:val="000000"/>
              </w:rPr>
              <w:noBreakHyphen/>
              <w:t>290, T</w:t>
            </w:r>
            <w:r>
              <w:rPr>
                <w:rFonts w:ascii="Calibri" w:eastAsia="Calibri" w:hAnsi="Calibri" w:cs="Calibri"/>
                <w:color w:val="000000"/>
              </w:rPr>
              <w:noBreakHyphen/>
              <w:t>351, T</w:t>
            </w:r>
            <w:r>
              <w:rPr>
                <w:rFonts w:ascii="Calibri" w:eastAsia="Calibri" w:hAnsi="Calibri" w:cs="Calibri"/>
                <w:color w:val="000000"/>
              </w:rPr>
              <w:noBreakHyphen/>
              <w:t>491–T</w:t>
            </w:r>
            <w:r>
              <w:rPr>
                <w:rFonts w:ascii="Calibri" w:eastAsia="Calibri" w:hAnsi="Calibri" w:cs="Calibri"/>
                <w:color w:val="000000"/>
              </w:rPr>
              <w:noBreakHyphen/>
              <w:t>492</w:t>
            </w:r>
          </w:p>
        </w:tc>
        <w:tc>
          <w:tcPr>
            <w:tcW w:w="7365" w:type="dxa"/>
          </w:tcPr>
          <w:p w14:paraId="4924D816" w14:textId="479A91FC" w:rsidR="00F01136" w:rsidRPr="00B51D9B" w:rsidRDefault="00F01136" w:rsidP="00F01136">
            <w:pPr>
              <w:widowControl w:val="0"/>
              <w:spacing w:before="120" w:after="120"/>
              <w:jc w:val="both"/>
              <w:rPr>
                <w:rFonts w:ascii="Avenir" w:eastAsia="Avenir" w:hAnsi="Avenir" w:cs="Avenir"/>
                <w:color w:val="000000"/>
              </w:rPr>
            </w:pPr>
            <w:r w:rsidRPr="001147F2">
              <w:rPr>
                <w:rFonts w:ascii="Avenir" w:eastAsia="Avenir" w:hAnsi="Avenir" w:cs="Avenir"/>
                <w:color w:val="000000"/>
              </w:rPr>
              <w:t>II.VA.ARCM.1.3 Incorporate peer critique to</w:t>
            </w:r>
            <w:r>
              <w:rPr>
                <w:rFonts w:ascii="Avenir" w:eastAsia="Avenir" w:hAnsi="Avenir" w:cs="Avenir"/>
                <w:color w:val="000000"/>
              </w:rPr>
              <w:t xml:space="preserve"> </w:t>
            </w:r>
            <w:r w:rsidRPr="001147F2">
              <w:rPr>
                <w:rFonts w:ascii="Avenir" w:eastAsia="Avenir" w:hAnsi="Avenir" w:cs="Avenir"/>
                <w:color w:val="000000"/>
              </w:rPr>
              <w:t>improve current or future work.</w:t>
            </w:r>
          </w:p>
        </w:tc>
      </w:tr>
      <w:tr w:rsidR="00F01136" w14:paraId="44CD4275" w14:textId="77777777" w:rsidTr="00AF3599">
        <w:tc>
          <w:tcPr>
            <w:tcW w:w="2287" w:type="dxa"/>
          </w:tcPr>
          <w:p w14:paraId="506C8A28" w14:textId="4D815C63" w:rsidR="00A11BCC" w:rsidRDefault="00F01136" w:rsidP="00F01136">
            <w:pPr>
              <w:widowControl w:val="0"/>
              <w:spacing w:before="120" w:after="120"/>
              <w:rPr>
                <w:rFonts w:ascii="Calibri" w:eastAsia="Calibri" w:hAnsi="Calibri" w:cs="Calibri"/>
                <w:color w:val="000000"/>
              </w:rPr>
            </w:pPr>
            <w:r w:rsidRPr="00C37A84">
              <w:rPr>
                <w:rFonts w:ascii="Calibri" w:eastAsia="Calibri" w:hAnsi="Calibri" w:cs="Calibri"/>
                <w:color w:val="000000"/>
              </w:rPr>
              <w:t>Student Edition</w:t>
            </w:r>
            <w:r w:rsidR="00A11BCC">
              <w:rPr>
                <w:rFonts w:ascii="Calibri" w:eastAsia="Calibri" w:hAnsi="Calibri" w:cs="Calibri"/>
                <w:color w:val="000000"/>
              </w:rPr>
              <w:t>:</w:t>
            </w:r>
            <w:r w:rsidR="00A11BCC">
              <w:rPr>
                <w:rFonts w:ascii="Calibri" w:eastAsia="Calibri" w:hAnsi="Calibri" w:cs="Calibri"/>
                <w:color w:val="000000"/>
              </w:rPr>
              <w:br/>
              <w:t>Pages</w:t>
            </w:r>
            <w:r w:rsidR="00281A84">
              <w:rPr>
                <w:rFonts w:ascii="Calibri" w:eastAsia="Calibri" w:hAnsi="Calibri" w:cs="Calibri"/>
                <w:color w:val="000000"/>
              </w:rPr>
              <w:t xml:space="preserve"> </w:t>
            </w:r>
            <w:r w:rsidR="00B304D9">
              <w:rPr>
                <w:rFonts w:ascii="Calibri" w:eastAsia="Calibri" w:hAnsi="Calibri" w:cs="Calibri"/>
                <w:color w:val="000000"/>
              </w:rPr>
              <w:t xml:space="preserve">45, 81, 84, 99, 113, </w:t>
            </w:r>
            <w:r w:rsidR="009B56EF">
              <w:rPr>
                <w:rFonts w:ascii="Calibri" w:eastAsia="Calibri" w:hAnsi="Calibri" w:cs="Calibri"/>
                <w:color w:val="000000"/>
              </w:rPr>
              <w:t xml:space="preserve">115, </w:t>
            </w:r>
            <w:r w:rsidR="00B304D9">
              <w:rPr>
                <w:rFonts w:ascii="Calibri" w:eastAsia="Calibri" w:hAnsi="Calibri" w:cs="Calibri"/>
                <w:color w:val="000000"/>
              </w:rPr>
              <w:t>122, 125, 243, 315, 339, 372, 402, 455–456, 468, 496</w:t>
            </w:r>
          </w:p>
          <w:p w14:paraId="1DB19447" w14:textId="4B0D72DE" w:rsidR="00F01136" w:rsidRDefault="00F01136" w:rsidP="00F01136">
            <w:pPr>
              <w:widowControl w:val="0"/>
              <w:spacing w:before="120" w:after="120"/>
              <w:rPr>
                <w:rFonts w:ascii="Calibri" w:eastAsia="Calibri" w:hAnsi="Calibri" w:cs="Calibri"/>
                <w:color w:val="000000"/>
              </w:rPr>
            </w:pPr>
            <w:r w:rsidRPr="00C37A84">
              <w:rPr>
                <w:rFonts w:ascii="Calibri" w:eastAsia="Calibri" w:hAnsi="Calibri" w:cs="Calibri"/>
                <w:color w:val="000000"/>
              </w:rPr>
              <w:t xml:space="preserve">Teacher Edition: </w:t>
            </w:r>
            <w:r w:rsidRPr="00C37A84">
              <w:rPr>
                <w:rFonts w:ascii="Calibri" w:eastAsia="Calibri" w:hAnsi="Calibri" w:cs="Calibri"/>
                <w:color w:val="000000"/>
              </w:rPr>
              <w:br/>
            </w:r>
            <w:r w:rsidR="00056F27" w:rsidRPr="00C37A84">
              <w:rPr>
                <w:rFonts w:ascii="Calibri" w:eastAsia="Calibri" w:hAnsi="Calibri" w:cs="Calibri"/>
                <w:color w:val="000000"/>
              </w:rPr>
              <w:t>Pages</w:t>
            </w:r>
            <w:r w:rsidR="00056F27">
              <w:rPr>
                <w:rFonts w:ascii="Calibri" w:eastAsia="Calibri" w:hAnsi="Calibri" w:cs="Calibri"/>
                <w:color w:val="000000"/>
              </w:rPr>
              <w:t xml:space="preserve"> T</w:t>
            </w:r>
            <w:r w:rsidR="00056F27">
              <w:rPr>
                <w:rFonts w:ascii="Calibri" w:eastAsia="Calibri" w:hAnsi="Calibri" w:cs="Calibri"/>
                <w:color w:val="000000"/>
              </w:rPr>
              <w:noBreakHyphen/>
              <w:t>81, T</w:t>
            </w:r>
            <w:r w:rsidR="00056F27">
              <w:rPr>
                <w:rFonts w:ascii="Calibri" w:eastAsia="Calibri" w:hAnsi="Calibri" w:cs="Calibri"/>
                <w:color w:val="000000"/>
              </w:rPr>
              <w:noBreakHyphen/>
              <w:t>170, T</w:t>
            </w:r>
            <w:r w:rsidR="00056F27">
              <w:rPr>
                <w:rFonts w:ascii="Calibri" w:eastAsia="Calibri" w:hAnsi="Calibri" w:cs="Calibri"/>
                <w:color w:val="000000"/>
              </w:rPr>
              <w:noBreakHyphen/>
              <w:t>208, T</w:t>
            </w:r>
            <w:r w:rsidR="00056F27">
              <w:rPr>
                <w:rFonts w:ascii="Calibri" w:eastAsia="Calibri" w:hAnsi="Calibri" w:cs="Calibri"/>
                <w:color w:val="000000"/>
              </w:rPr>
              <w:noBreakHyphen/>
              <w:t>217, T</w:t>
            </w:r>
            <w:r w:rsidR="00056F27">
              <w:rPr>
                <w:rFonts w:ascii="Calibri" w:eastAsia="Calibri" w:hAnsi="Calibri" w:cs="Calibri"/>
                <w:color w:val="000000"/>
              </w:rPr>
              <w:noBreakHyphen/>
              <w:t>242, T</w:t>
            </w:r>
            <w:r w:rsidR="00056F27">
              <w:rPr>
                <w:rFonts w:ascii="Calibri" w:eastAsia="Calibri" w:hAnsi="Calibri" w:cs="Calibri"/>
                <w:color w:val="000000"/>
              </w:rPr>
              <w:noBreakHyphen/>
              <w:t>246, T</w:t>
            </w:r>
            <w:r w:rsidR="00056F27">
              <w:rPr>
                <w:rFonts w:ascii="Calibri" w:eastAsia="Calibri" w:hAnsi="Calibri" w:cs="Calibri"/>
                <w:color w:val="000000"/>
              </w:rPr>
              <w:noBreakHyphen/>
              <w:t>251, T</w:t>
            </w:r>
            <w:r w:rsidR="00056F27">
              <w:rPr>
                <w:rFonts w:ascii="Calibri" w:eastAsia="Calibri" w:hAnsi="Calibri" w:cs="Calibri"/>
                <w:color w:val="000000"/>
              </w:rPr>
              <w:noBreakHyphen/>
              <w:t>255, T</w:t>
            </w:r>
            <w:r w:rsidR="00056F27">
              <w:rPr>
                <w:rFonts w:ascii="Calibri" w:eastAsia="Calibri" w:hAnsi="Calibri" w:cs="Calibri"/>
                <w:color w:val="000000"/>
              </w:rPr>
              <w:noBreakHyphen/>
              <w:t>297, T</w:t>
            </w:r>
            <w:r w:rsidR="00056F27">
              <w:rPr>
                <w:rFonts w:ascii="Calibri" w:eastAsia="Calibri" w:hAnsi="Calibri" w:cs="Calibri"/>
                <w:color w:val="000000"/>
              </w:rPr>
              <w:noBreakHyphen/>
              <w:t>315, T</w:t>
            </w:r>
            <w:r w:rsidR="00056F27">
              <w:rPr>
                <w:rFonts w:ascii="Calibri" w:eastAsia="Calibri" w:hAnsi="Calibri" w:cs="Calibri"/>
                <w:color w:val="000000"/>
              </w:rPr>
              <w:noBreakHyphen/>
              <w:t>335, T</w:t>
            </w:r>
            <w:r w:rsidR="00056F27">
              <w:rPr>
                <w:rFonts w:ascii="Calibri" w:eastAsia="Calibri" w:hAnsi="Calibri" w:cs="Calibri"/>
                <w:color w:val="000000"/>
              </w:rPr>
              <w:noBreakHyphen/>
              <w:t>348, T</w:t>
            </w:r>
            <w:r w:rsidR="00056F27">
              <w:rPr>
                <w:rFonts w:ascii="Calibri" w:eastAsia="Calibri" w:hAnsi="Calibri" w:cs="Calibri"/>
                <w:color w:val="000000"/>
              </w:rPr>
              <w:noBreakHyphen/>
              <w:t>369, T</w:t>
            </w:r>
            <w:r w:rsidR="00056F27">
              <w:rPr>
                <w:rFonts w:ascii="Calibri" w:eastAsia="Calibri" w:hAnsi="Calibri" w:cs="Calibri"/>
                <w:color w:val="000000"/>
              </w:rPr>
              <w:noBreakHyphen/>
              <w:t>433</w:t>
            </w:r>
          </w:p>
        </w:tc>
        <w:tc>
          <w:tcPr>
            <w:tcW w:w="7365" w:type="dxa"/>
          </w:tcPr>
          <w:p w14:paraId="40923A24" w14:textId="3643CF20" w:rsidR="00F01136" w:rsidRPr="009832F5" w:rsidRDefault="00F01136" w:rsidP="00F01136">
            <w:pPr>
              <w:widowControl w:val="0"/>
              <w:spacing w:before="120" w:after="120"/>
              <w:jc w:val="both"/>
              <w:rPr>
                <w:rFonts w:ascii="Avenir" w:eastAsia="Avenir" w:hAnsi="Avenir" w:cs="Avenir"/>
                <w:color w:val="000000"/>
              </w:rPr>
            </w:pPr>
            <w:r w:rsidRPr="001147F2">
              <w:rPr>
                <w:rFonts w:ascii="Avenir" w:eastAsia="Avenir" w:hAnsi="Avenir" w:cs="Avenir"/>
                <w:color w:val="000000"/>
              </w:rPr>
              <w:t>II.VA.ARCM.1.4 Select and prepare finished</w:t>
            </w:r>
            <w:r>
              <w:rPr>
                <w:rFonts w:ascii="Avenir" w:eastAsia="Avenir" w:hAnsi="Avenir" w:cs="Avenir"/>
                <w:color w:val="000000"/>
              </w:rPr>
              <w:t xml:space="preserve"> </w:t>
            </w:r>
            <w:r w:rsidRPr="001147F2">
              <w:rPr>
                <w:rFonts w:ascii="Avenir" w:eastAsia="Avenir" w:hAnsi="Avenir" w:cs="Avenir"/>
                <w:color w:val="000000"/>
              </w:rPr>
              <w:t>artwork for presentation.</w:t>
            </w:r>
          </w:p>
        </w:tc>
      </w:tr>
      <w:tr w:rsidR="00141852" w14:paraId="4E8FF10E" w14:textId="77777777" w:rsidTr="00AF3599">
        <w:tc>
          <w:tcPr>
            <w:tcW w:w="2287" w:type="dxa"/>
          </w:tcPr>
          <w:p w14:paraId="12FA746C" w14:textId="77777777" w:rsidR="00281A84" w:rsidRDefault="00281A84" w:rsidP="00281A84">
            <w:pPr>
              <w:widowControl w:val="0"/>
              <w:spacing w:before="120" w:after="120"/>
              <w:rPr>
                <w:rFonts w:ascii="Calibri" w:eastAsia="Calibri" w:hAnsi="Calibri" w:cs="Calibri"/>
                <w:color w:val="000000"/>
              </w:rPr>
            </w:pPr>
            <w:r w:rsidRPr="001F5020">
              <w:rPr>
                <w:rFonts w:ascii="Calibri" w:eastAsia="Calibri" w:hAnsi="Calibri" w:cs="Calibri"/>
                <w:color w:val="000000"/>
              </w:rPr>
              <w:lastRenderedPageBreak/>
              <w:t>Student Edition</w:t>
            </w:r>
            <w:r>
              <w:rPr>
                <w:rFonts w:ascii="Calibri" w:eastAsia="Calibri" w:hAnsi="Calibri" w:cs="Calibri"/>
                <w:color w:val="000000"/>
              </w:rPr>
              <w:t>:</w:t>
            </w:r>
            <w:r>
              <w:rPr>
                <w:rFonts w:ascii="Calibri" w:eastAsia="Calibri" w:hAnsi="Calibri" w:cs="Calibri"/>
                <w:color w:val="000000"/>
              </w:rPr>
              <w:br/>
              <w:t>Pages 12, 43–44, 83, 124, 172, 219–220, 229–234, 244–248, 255, 257, 299, 337–338, 371, 401, 435, 446–450, 467, 476–478, 480–484, 486–487, 491–494, 496</w:t>
            </w:r>
          </w:p>
          <w:p w14:paraId="117B5202" w14:textId="2D5116F9" w:rsidR="00141852" w:rsidRDefault="00281A84" w:rsidP="00281A84">
            <w:pPr>
              <w:widowControl w:val="0"/>
              <w:spacing w:before="120" w:after="120"/>
              <w:rPr>
                <w:rFonts w:ascii="Calibri" w:eastAsia="Calibri" w:hAnsi="Calibri" w:cs="Calibri"/>
                <w:color w:val="000000"/>
              </w:rPr>
            </w:pPr>
            <w:r w:rsidRPr="001F5020">
              <w:rPr>
                <w:rFonts w:ascii="Calibri" w:eastAsia="Calibri" w:hAnsi="Calibri" w:cs="Calibri"/>
                <w:color w:val="000000"/>
              </w:rPr>
              <w:t xml:space="preserve">Teacher Edition: </w:t>
            </w:r>
            <w:r w:rsidRPr="001F5020">
              <w:rPr>
                <w:rFonts w:ascii="Calibri" w:eastAsia="Calibri" w:hAnsi="Calibri" w:cs="Calibri"/>
                <w:color w:val="000000"/>
              </w:rPr>
              <w:br/>
              <w:t>Pages</w:t>
            </w:r>
            <w:r>
              <w:rPr>
                <w:rFonts w:ascii="Calibri" w:eastAsia="Calibri" w:hAnsi="Calibri" w:cs="Calibri"/>
                <w:color w:val="000000"/>
              </w:rPr>
              <w:t xml:space="preserve"> T</w:t>
            </w:r>
            <w:r>
              <w:rPr>
                <w:rFonts w:ascii="Calibri" w:eastAsia="Calibri" w:hAnsi="Calibri" w:cs="Calibri"/>
                <w:color w:val="000000"/>
              </w:rPr>
              <w:noBreakHyphen/>
              <w:t>232, T</w:t>
            </w:r>
            <w:r>
              <w:rPr>
                <w:rFonts w:ascii="Calibri" w:eastAsia="Calibri" w:hAnsi="Calibri" w:cs="Calibri"/>
                <w:color w:val="000000"/>
              </w:rPr>
              <w:noBreakHyphen/>
              <w:t>242, T</w:t>
            </w:r>
            <w:r>
              <w:rPr>
                <w:rFonts w:ascii="Calibri" w:eastAsia="Calibri" w:hAnsi="Calibri" w:cs="Calibri"/>
                <w:color w:val="000000"/>
              </w:rPr>
              <w:noBreakHyphen/>
              <w:t>251, T</w:t>
            </w:r>
            <w:r>
              <w:rPr>
                <w:rFonts w:ascii="Calibri" w:eastAsia="Calibri" w:hAnsi="Calibri" w:cs="Calibri"/>
                <w:color w:val="000000"/>
              </w:rPr>
              <w:noBreakHyphen/>
              <w:t>257, T</w:t>
            </w:r>
            <w:r>
              <w:rPr>
                <w:rFonts w:ascii="Calibri" w:eastAsia="Calibri" w:hAnsi="Calibri" w:cs="Calibri"/>
                <w:color w:val="000000"/>
              </w:rPr>
              <w:noBreakHyphen/>
              <w:t>446</w:t>
            </w:r>
          </w:p>
        </w:tc>
        <w:tc>
          <w:tcPr>
            <w:tcW w:w="7365" w:type="dxa"/>
          </w:tcPr>
          <w:p w14:paraId="4305BF7D" w14:textId="6B07188E" w:rsidR="00141852" w:rsidRPr="00B958B1" w:rsidRDefault="001147F2" w:rsidP="001147F2">
            <w:pPr>
              <w:widowControl w:val="0"/>
              <w:spacing w:before="120" w:after="120"/>
              <w:jc w:val="both"/>
              <w:rPr>
                <w:rFonts w:ascii="Avenir" w:eastAsia="Avenir" w:hAnsi="Avenir" w:cs="Avenir"/>
                <w:color w:val="000000"/>
              </w:rPr>
            </w:pPr>
            <w:r w:rsidRPr="001147F2">
              <w:rPr>
                <w:rFonts w:ascii="Avenir" w:eastAsia="Avenir" w:hAnsi="Avenir" w:cs="Avenir"/>
                <w:color w:val="000000"/>
              </w:rPr>
              <w:t>II.VA.ARCM.1.5 Discuss and explore necessary</w:t>
            </w:r>
            <w:r>
              <w:rPr>
                <w:rFonts w:ascii="Avenir" w:eastAsia="Avenir" w:hAnsi="Avenir" w:cs="Avenir"/>
                <w:color w:val="000000"/>
              </w:rPr>
              <w:t xml:space="preserve"> </w:t>
            </w:r>
            <w:r w:rsidRPr="001147F2">
              <w:rPr>
                <w:rFonts w:ascii="Avenir" w:eastAsia="Avenir" w:hAnsi="Avenir" w:cs="Avenir"/>
                <w:color w:val="000000"/>
              </w:rPr>
              <w:t>preparations for entering careers, college</w:t>
            </w:r>
            <w:r>
              <w:rPr>
                <w:rFonts w:ascii="Avenir" w:eastAsia="Avenir" w:hAnsi="Avenir" w:cs="Avenir"/>
                <w:color w:val="000000"/>
              </w:rPr>
              <w:t xml:space="preserve"> </w:t>
            </w:r>
            <w:r w:rsidRPr="001147F2">
              <w:rPr>
                <w:rFonts w:ascii="Avenir" w:eastAsia="Avenir" w:hAnsi="Avenir" w:cs="Avenir"/>
                <w:color w:val="000000"/>
              </w:rPr>
              <w:t>programs, exhibits, competitions, and pathways in</w:t>
            </w:r>
            <w:r>
              <w:rPr>
                <w:rFonts w:ascii="Avenir" w:eastAsia="Avenir" w:hAnsi="Avenir" w:cs="Avenir"/>
                <w:color w:val="000000"/>
              </w:rPr>
              <w:t xml:space="preserve"> t</w:t>
            </w:r>
            <w:r w:rsidRPr="001147F2">
              <w:rPr>
                <w:rFonts w:ascii="Avenir" w:eastAsia="Avenir" w:hAnsi="Avenir" w:cs="Avenir"/>
                <w:color w:val="000000"/>
              </w:rPr>
              <w:t>he visual arts.</w:t>
            </w:r>
          </w:p>
        </w:tc>
      </w:tr>
    </w:tbl>
    <w:p w14:paraId="7AD95DAF" w14:textId="5498A391" w:rsidR="00F51729" w:rsidRDefault="00F51729" w:rsidP="00F51729">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6BDED530" w14:textId="77777777" w:rsidTr="00AF3599">
        <w:tc>
          <w:tcPr>
            <w:tcW w:w="2287" w:type="dxa"/>
          </w:tcPr>
          <w:p w14:paraId="5706C2EB" w14:textId="77777777" w:rsidR="00613E39" w:rsidRDefault="00613E39" w:rsidP="00613E39">
            <w:pPr>
              <w:widowControl w:val="0"/>
              <w:pBdr>
                <w:top w:val="nil"/>
                <w:left w:val="nil"/>
                <w:bottom w:val="nil"/>
                <w:right w:val="nil"/>
                <w:between w:val="nil"/>
              </w:pBdr>
              <w:spacing w:before="120" w:after="120"/>
              <w:rPr>
                <w:rFonts w:ascii="Calibri" w:eastAsia="Calibri" w:hAnsi="Calibri" w:cs="Calibri"/>
                <w:color w:val="000000"/>
              </w:rPr>
            </w:pPr>
            <w:r w:rsidRPr="0080104F">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39–42, 45, 80–82, 84, 121–123, 125, 215–218, 221, 242–243, 254–256, 258, 296–298, 300, 333–336, 339, 368–370, 372, 397–399, 402, 432–434, 436, 491–494, 496</w:t>
            </w:r>
          </w:p>
          <w:p w14:paraId="7FEC035F" w14:textId="397090E8" w:rsidR="00F01136" w:rsidRPr="00CA1E14" w:rsidRDefault="00613E39" w:rsidP="00613E39">
            <w:pPr>
              <w:widowControl w:val="0"/>
              <w:pBdr>
                <w:top w:val="nil"/>
                <w:left w:val="nil"/>
                <w:bottom w:val="nil"/>
                <w:right w:val="nil"/>
                <w:between w:val="nil"/>
              </w:pBdr>
              <w:spacing w:before="120" w:after="120"/>
              <w:rPr>
                <w:rFonts w:ascii="Calibri" w:eastAsia="Calibri" w:hAnsi="Calibri" w:cs="Calibri"/>
                <w:color w:val="000000"/>
              </w:rPr>
            </w:pPr>
            <w:r w:rsidRPr="0080104F">
              <w:rPr>
                <w:rFonts w:ascii="Calibri" w:eastAsia="Calibri" w:hAnsi="Calibri" w:cs="Calibri"/>
                <w:color w:val="000000"/>
              </w:rPr>
              <w:t xml:space="preserve">Teacher Edition: </w:t>
            </w:r>
            <w:r w:rsidRPr="0080104F">
              <w:rPr>
                <w:rFonts w:ascii="Calibri" w:eastAsia="Calibri" w:hAnsi="Calibri" w:cs="Calibri"/>
                <w:color w:val="000000"/>
              </w:rPr>
              <w:br/>
              <w:t>Pages</w:t>
            </w:r>
            <w:r>
              <w:rPr>
                <w:rFonts w:ascii="Calibri" w:eastAsia="Calibri" w:hAnsi="Calibri" w:cs="Calibri"/>
                <w:color w:val="000000"/>
              </w:rPr>
              <w:t xml:space="preserve"> T</w:t>
            </w:r>
            <w:r>
              <w:rPr>
                <w:rFonts w:ascii="Calibri" w:eastAsia="Calibri" w:hAnsi="Calibri" w:cs="Calibri"/>
                <w:color w:val="000000"/>
              </w:rPr>
              <w:noBreakHyphen/>
              <w:t>242, T</w:t>
            </w:r>
            <w:r>
              <w:rPr>
                <w:rFonts w:ascii="Calibri" w:eastAsia="Calibri" w:hAnsi="Calibri" w:cs="Calibri"/>
                <w:color w:val="000000"/>
              </w:rPr>
              <w:noBreakHyphen/>
              <w:t>311, T</w:t>
            </w:r>
            <w:r>
              <w:rPr>
                <w:rFonts w:ascii="Calibri" w:eastAsia="Calibri" w:hAnsi="Calibri" w:cs="Calibri"/>
                <w:color w:val="000000"/>
              </w:rPr>
              <w:noBreakHyphen/>
              <w:t>355, T</w:t>
            </w:r>
            <w:r>
              <w:rPr>
                <w:rFonts w:ascii="Calibri" w:eastAsia="Calibri" w:hAnsi="Calibri" w:cs="Calibri"/>
                <w:color w:val="000000"/>
              </w:rPr>
              <w:noBreakHyphen/>
              <w:t>433</w:t>
            </w:r>
          </w:p>
        </w:tc>
        <w:tc>
          <w:tcPr>
            <w:tcW w:w="7365" w:type="dxa"/>
          </w:tcPr>
          <w:p w14:paraId="1C4A5D02" w14:textId="066DA2EB" w:rsidR="00F01136" w:rsidRPr="00A9759B" w:rsidRDefault="00F01136" w:rsidP="00F01136">
            <w:pPr>
              <w:widowControl w:val="0"/>
              <w:spacing w:before="120" w:after="120"/>
              <w:jc w:val="both"/>
              <w:rPr>
                <w:rFonts w:ascii="Avenir" w:eastAsia="Avenir" w:hAnsi="Avenir" w:cs="Avenir"/>
                <w:color w:val="000000"/>
              </w:rPr>
            </w:pPr>
            <w:r w:rsidRPr="0087626D">
              <w:rPr>
                <w:rFonts w:ascii="Avenir" w:eastAsia="Avenir" w:hAnsi="Avenir" w:cs="Avenir"/>
                <w:color w:val="000000"/>
              </w:rPr>
              <w:t>III.VA.ARCM.1.1 Refine a personal artistic style in</w:t>
            </w:r>
            <w:r>
              <w:rPr>
                <w:rFonts w:ascii="Avenir" w:eastAsia="Avenir" w:hAnsi="Avenir" w:cs="Avenir"/>
                <w:color w:val="000000"/>
              </w:rPr>
              <w:t xml:space="preserve"> </w:t>
            </w:r>
            <w:r w:rsidRPr="0087626D">
              <w:rPr>
                <w:rFonts w:ascii="Avenir" w:eastAsia="Avenir" w:hAnsi="Avenir" w:cs="Avenir"/>
                <w:color w:val="000000"/>
              </w:rPr>
              <w:t>a portfolio or body of personal artwork, including</w:t>
            </w:r>
            <w:r>
              <w:rPr>
                <w:rFonts w:ascii="Avenir" w:eastAsia="Avenir" w:hAnsi="Avenir" w:cs="Avenir"/>
                <w:color w:val="000000"/>
              </w:rPr>
              <w:t xml:space="preserve"> </w:t>
            </w:r>
            <w:r w:rsidRPr="0087626D">
              <w:rPr>
                <w:rFonts w:ascii="Avenir" w:eastAsia="Avenir" w:hAnsi="Avenir" w:cs="Avenir"/>
                <w:color w:val="000000"/>
              </w:rPr>
              <w:t>an artist statement.</w:t>
            </w:r>
          </w:p>
        </w:tc>
      </w:tr>
      <w:tr w:rsidR="00F01136" w14:paraId="544BA9CC" w14:textId="77777777" w:rsidTr="00AF3599">
        <w:tc>
          <w:tcPr>
            <w:tcW w:w="2287" w:type="dxa"/>
          </w:tcPr>
          <w:p w14:paraId="49E5C085" w14:textId="4DD2D859" w:rsidR="00D37D7C" w:rsidRDefault="00F01136" w:rsidP="00F01136">
            <w:pPr>
              <w:widowControl w:val="0"/>
              <w:spacing w:before="120" w:after="120"/>
              <w:rPr>
                <w:rFonts w:ascii="Calibri" w:eastAsia="Calibri" w:hAnsi="Calibri" w:cs="Calibri"/>
                <w:color w:val="000000"/>
              </w:rPr>
            </w:pPr>
            <w:r w:rsidRPr="00E97B39">
              <w:rPr>
                <w:rFonts w:ascii="Calibri" w:eastAsia="Calibri" w:hAnsi="Calibri" w:cs="Calibri"/>
                <w:color w:val="000000"/>
              </w:rPr>
              <w:t>Student Edition</w:t>
            </w:r>
            <w:r w:rsidR="00D37D7C">
              <w:rPr>
                <w:rFonts w:ascii="Calibri" w:eastAsia="Calibri" w:hAnsi="Calibri" w:cs="Calibri"/>
                <w:color w:val="000000"/>
              </w:rPr>
              <w:t>:</w:t>
            </w:r>
            <w:r w:rsidR="00D37D7C">
              <w:rPr>
                <w:rFonts w:ascii="Calibri" w:eastAsia="Calibri" w:hAnsi="Calibri" w:cs="Calibri"/>
                <w:color w:val="000000"/>
              </w:rPr>
              <w:br/>
              <w:t xml:space="preserve">Pages </w:t>
            </w:r>
            <w:r w:rsidR="004B2120">
              <w:rPr>
                <w:rFonts w:ascii="Calibri" w:eastAsia="Calibri" w:hAnsi="Calibri" w:cs="Calibri"/>
                <w:color w:val="000000"/>
              </w:rPr>
              <w:t xml:space="preserve">45, 84, 125, </w:t>
            </w:r>
            <w:r w:rsidR="00E92532">
              <w:rPr>
                <w:rFonts w:ascii="Calibri" w:eastAsia="Calibri" w:hAnsi="Calibri" w:cs="Calibri"/>
                <w:color w:val="000000"/>
              </w:rPr>
              <w:t xml:space="preserve">168–171, </w:t>
            </w:r>
            <w:r w:rsidR="004B2120">
              <w:rPr>
                <w:rFonts w:ascii="Calibri" w:eastAsia="Calibri" w:hAnsi="Calibri" w:cs="Calibri"/>
                <w:color w:val="000000"/>
              </w:rPr>
              <w:t>173, 221, 258,</w:t>
            </w:r>
            <w:r w:rsidR="00B50A78">
              <w:rPr>
                <w:rFonts w:ascii="Calibri" w:eastAsia="Calibri" w:hAnsi="Calibri" w:cs="Calibri"/>
                <w:color w:val="000000"/>
              </w:rPr>
              <w:t xml:space="preserve"> 274,</w:t>
            </w:r>
            <w:r w:rsidR="004B2120">
              <w:rPr>
                <w:rFonts w:ascii="Calibri" w:eastAsia="Calibri" w:hAnsi="Calibri" w:cs="Calibri"/>
                <w:color w:val="000000"/>
              </w:rPr>
              <w:t xml:space="preserve"> 300, 339, 372, 402, 436, </w:t>
            </w:r>
            <w:r w:rsidR="003A4A59">
              <w:rPr>
                <w:rFonts w:ascii="Calibri" w:eastAsia="Calibri" w:hAnsi="Calibri" w:cs="Calibri"/>
                <w:color w:val="000000"/>
              </w:rPr>
              <w:t xml:space="preserve">451, </w:t>
            </w:r>
            <w:r w:rsidR="004B2120">
              <w:rPr>
                <w:rFonts w:ascii="Calibri" w:eastAsia="Calibri" w:hAnsi="Calibri" w:cs="Calibri"/>
                <w:color w:val="000000"/>
              </w:rPr>
              <w:t xml:space="preserve">468, </w:t>
            </w:r>
            <w:r w:rsidR="00892AA6">
              <w:rPr>
                <w:rFonts w:ascii="Calibri" w:eastAsia="Calibri" w:hAnsi="Calibri" w:cs="Calibri"/>
                <w:color w:val="000000"/>
              </w:rPr>
              <w:t xml:space="preserve">487, </w:t>
            </w:r>
            <w:r w:rsidR="004B2120">
              <w:rPr>
                <w:rFonts w:ascii="Calibri" w:eastAsia="Calibri" w:hAnsi="Calibri" w:cs="Calibri"/>
                <w:color w:val="000000"/>
              </w:rPr>
              <w:t>496</w:t>
            </w:r>
          </w:p>
          <w:p w14:paraId="5EA58CDE" w14:textId="4E964D84" w:rsidR="00F01136" w:rsidRPr="005C2F93" w:rsidRDefault="00F01136" w:rsidP="00F01136">
            <w:pPr>
              <w:widowControl w:val="0"/>
              <w:spacing w:before="120" w:after="120"/>
              <w:rPr>
                <w:rFonts w:ascii="Calibri" w:eastAsia="Calibri" w:hAnsi="Calibri" w:cs="Calibri"/>
                <w:bCs/>
                <w:color w:val="000000"/>
              </w:rPr>
            </w:pPr>
            <w:r w:rsidRPr="00E97B39">
              <w:rPr>
                <w:rFonts w:ascii="Calibri" w:eastAsia="Calibri" w:hAnsi="Calibri" w:cs="Calibri"/>
                <w:color w:val="000000"/>
              </w:rPr>
              <w:t xml:space="preserve">Teacher Edition: </w:t>
            </w:r>
            <w:r w:rsidRPr="00E97B39">
              <w:rPr>
                <w:rFonts w:ascii="Calibri" w:eastAsia="Calibri" w:hAnsi="Calibri" w:cs="Calibri"/>
                <w:color w:val="000000"/>
              </w:rPr>
              <w:br/>
              <w:t>Pages</w:t>
            </w:r>
            <w:r w:rsidR="004B2120">
              <w:rPr>
                <w:rFonts w:ascii="Calibri" w:eastAsia="Calibri" w:hAnsi="Calibri" w:cs="Calibri"/>
                <w:color w:val="000000"/>
              </w:rPr>
              <w:t xml:space="preserve"> </w:t>
            </w:r>
            <w:r w:rsidR="00685195">
              <w:rPr>
                <w:rFonts w:ascii="Calibri" w:eastAsia="Calibri" w:hAnsi="Calibri" w:cs="Calibri"/>
                <w:color w:val="000000"/>
              </w:rPr>
              <w:t>T</w:t>
            </w:r>
            <w:r w:rsidR="00685195">
              <w:rPr>
                <w:rFonts w:ascii="Calibri" w:eastAsia="Calibri" w:hAnsi="Calibri" w:cs="Calibri"/>
                <w:color w:val="000000"/>
              </w:rPr>
              <w:noBreakHyphen/>
              <w:t xml:space="preserve">32, </w:t>
            </w:r>
            <w:r w:rsidR="000F7984">
              <w:rPr>
                <w:rFonts w:ascii="Calibri" w:eastAsia="Calibri" w:hAnsi="Calibri" w:cs="Calibri"/>
                <w:color w:val="000000"/>
              </w:rPr>
              <w:t>T</w:t>
            </w:r>
            <w:r w:rsidR="000F7984">
              <w:rPr>
                <w:rFonts w:ascii="Calibri" w:eastAsia="Calibri" w:hAnsi="Calibri" w:cs="Calibri"/>
                <w:color w:val="000000"/>
              </w:rPr>
              <w:noBreakHyphen/>
              <w:t xml:space="preserve">45, </w:t>
            </w:r>
            <w:r w:rsidR="00685195">
              <w:rPr>
                <w:rFonts w:ascii="Calibri" w:eastAsia="Calibri" w:hAnsi="Calibri" w:cs="Calibri"/>
                <w:color w:val="000000"/>
              </w:rPr>
              <w:t>T</w:t>
            </w:r>
            <w:r w:rsidR="00685195">
              <w:rPr>
                <w:rFonts w:ascii="Calibri" w:eastAsia="Calibri" w:hAnsi="Calibri" w:cs="Calibri"/>
                <w:color w:val="000000"/>
              </w:rPr>
              <w:noBreakHyphen/>
              <w:t xml:space="preserve">53, </w:t>
            </w:r>
            <w:r w:rsidR="000F7984">
              <w:rPr>
                <w:rFonts w:ascii="Calibri" w:eastAsia="Calibri" w:hAnsi="Calibri" w:cs="Calibri"/>
                <w:color w:val="000000"/>
              </w:rPr>
              <w:t>T</w:t>
            </w:r>
            <w:r w:rsidR="000F7984">
              <w:rPr>
                <w:rFonts w:ascii="Calibri" w:eastAsia="Calibri" w:hAnsi="Calibri" w:cs="Calibri"/>
                <w:color w:val="000000"/>
              </w:rPr>
              <w:noBreakHyphen/>
              <w:t xml:space="preserve">84, </w:t>
            </w:r>
            <w:r w:rsidR="00685195">
              <w:rPr>
                <w:rFonts w:ascii="Calibri" w:eastAsia="Calibri" w:hAnsi="Calibri" w:cs="Calibri"/>
                <w:color w:val="000000"/>
              </w:rPr>
              <w:t>T</w:t>
            </w:r>
            <w:r w:rsidR="00685195">
              <w:rPr>
                <w:rFonts w:ascii="Calibri" w:eastAsia="Calibri" w:hAnsi="Calibri" w:cs="Calibri"/>
                <w:color w:val="000000"/>
              </w:rPr>
              <w:noBreakHyphen/>
              <w:t xml:space="preserve">124, </w:t>
            </w:r>
            <w:r w:rsidR="000F7984">
              <w:rPr>
                <w:rFonts w:ascii="Calibri" w:eastAsia="Calibri" w:hAnsi="Calibri" w:cs="Calibri"/>
                <w:color w:val="000000"/>
              </w:rPr>
              <w:t>T</w:t>
            </w:r>
            <w:r w:rsidR="000F7984">
              <w:rPr>
                <w:rFonts w:ascii="Calibri" w:eastAsia="Calibri" w:hAnsi="Calibri" w:cs="Calibri"/>
                <w:color w:val="000000"/>
              </w:rPr>
              <w:noBreakHyphen/>
              <w:t xml:space="preserve">125, </w:t>
            </w:r>
            <w:r w:rsidR="00685195">
              <w:rPr>
                <w:rFonts w:ascii="Calibri" w:eastAsia="Calibri" w:hAnsi="Calibri" w:cs="Calibri"/>
                <w:color w:val="000000"/>
              </w:rPr>
              <w:t>T</w:t>
            </w:r>
            <w:r w:rsidR="00685195">
              <w:rPr>
                <w:rFonts w:ascii="Calibri" w:eastAsia="Calibri" w:hAnsi="Calibri" w:cs="Calibri"/>
                <w:color w:val="000000"/>
              </w:rPr>
              <w:noBreakHyphen/>
              <w:t xml:space="preserve">128, </w:t>
            </w:r>
            <w:r w:rsidR="00E92532">
              <w:rPr>
                <w:rFonts w:ascii="Calibri" w:eastAsia="Calibri" w:hAnsi="Calibri" w:cs="Calibri"/>
                <w:color w:val="000000"/>
              </w:rPr>
              <w:t>T</w:t>
            </w:r>
            <w:r w:rsidR="00E92532">
              <w:rPr>
                <w:rFonts w:ascii="Calibri" w:eastAsia="Calibri" w:hAnsi="Calibri" w:cs="Calibri"/>
                <w:color w:val="000000"/>
              </w:rPr>
              <w:noBreakHyphen/>
              <w:t>154, T</w:t>
            </w:r>
            <w:r w:rsidR="00E92532">
              <w:rPr>
                <w:rFonts w:ascii="Calibri" w:eastAsia="Calibri" w:hAnsi="Calibri" w:cs="Calibri"/>
                <w:color w:val="000000"/>
              </w:rPr>
              <w:noBreakHyphen/>
              <w:t>168–T</w:t>
            </w:r>
            <w:r w:rsidR="00E92532">
              <w:rPr>
                <w:rFonts w:ascii="Calibri" w:eastAsia="Calibri" w:hAnsi="Calibri" w:cs="Calibri"/>
                <w:color w:val="000000"/>
              </w:rPr>
              <w:noBreakHyphen/>
              <w:t xml:space="preserve">171, </w:t>
            </w:r>
            <w:r w:rsidR="000F7984">
              <w:rPr>
                <w:rFonts w:ascii="Calibri" w:eastAsia="Calibri" w:hAnsi="Calibri" w:cs="Calibri"/>
                <w:color w:val="000000"/>
              </w:rPr>
              <w:t>T</w:t>
            </w:r>
            <w:r w:rsidR="000F7984">
              <w:rPr>
                <w:rFonts w:ascii="Calibri" w:eastAsia="Calibri" w:hAnsi="Calibri" w:cs="Calibri"/>
                <w:color w:val="000000"/>
              </w:rPr>
              <w:noBreakHyphen/>
              <w:t>173,</w:t>
            </w:r>
            <w:r w:rsidR="00DE5735">
              <w:rPr>
                <w:rFonts w:ascii="Calibri" w:eastAsia="Calibri" w:hAnsi="Calibri" w:cs="Calibri"/>
                <w:color w:val="000000"/>
              </w:rPr>
              <w:t xml:space="preserve"> T</w:t>
            </w:r>
            <w:r w:rsidR="00DE5735">
              <w:rPr>
                <w:rFonts w:ascii="Calibri" w:eastAsia="Calibri" w:hAnsi="Calibri" w:cs="Calibri"/>
                <w:color w:val="000000"/>
              </w:rPr>
              <w:noBreakHyphen/>
              <w:t>180,</w:t>
            </w:r>
            <w:r w:rsidR="00237394">
              <w:rPr>
                <w:rFonts w:ascii="Calibri" w:eastAsia="Calibri" w:hAnsi="Calibri" w:cs="Calibri"/>
                <w:color w:val="000000"/>
              </w:rPr>
              <w:t xml:space="preserve"> T</w:t>
            </w:r>
            <w:r w:rsidR="00237394">
              <w:rPr>
                <w:rFonts w:ascii="Calibri" w:eastAsia="Calibri" w:hAnsi="Calibri" w:cs="Calibri"/>
                <w:color w:val="000000"/>
              </w:rPr>
              <w:noBreakHyphen/>
              <w:t>181, T</w:t>
            </w:r>
            <w:r w:rsidR="00237394">
              <w:rPr>
                <w:rFonts w:ascii="Calibri" w:eastAsia="Calibri" w:hAnsi="Calibri" w:cs="Calibri"/>
                <w:color w:val="000000"/>
              </w:rPr>
              <w:noBreakHyphen/>
              <w:t>188,</w:t>
            </w:r>
            <w:r w:rsidR="00774285">
              <w:rPr>
                <w:rFonts w:ascii="Calibri" w:eastAsia="Calibri" w:hAnsi="Calibri" w:cs="Calibri"/>
                <w:color w:val="000000"/>
              </w:rPr>
              <w:t xml:space="preserve"> T</w:t>
            </w:r>
            <w:r w:rsidR="00774285">
              <w:rPr>
                <w:rFonts w:ascii="Calibri" w:eastAsia="Calibri" w:hAnsi="Calibri" w:cs="Calibri"/>
                <w:color w:val="000000"/>
              </w:rPr>
              <w:noBreakHyphen/>
              <w:t>193,</w:t>
            </w:r>
            <w:r w:rsidR="000F7984">
              <w:rPr>
                <w:rFonts w:ascii="Calibri" w:eastAsia="Calibri" w:hAnsi="Calibri" w:cs="Calibri"/>
                <w:color w:val="000000"/>
              </w:rPr>
              <w:t xml:space="preserve"> T</w:t>
            </w:r>
            <w:r w:rsidR="000F7984">
              <w:rPr>
                <w:rFonts w:ascii="Calibri" w:eastAsia="Calibri" w:hAnsi="Calibri" w:cs="Calibri"/>
                <w:color w:val="000000"/>
              </w:rPr>
              <w:noBreakHyphen/>
              <w:t>221, T</w:t>
            </w:r>
            <w:r w:rsidR="000F7984">
              <w:rPr>
                <w:rFonts w:ascii="Calibri" w:eastAsia="Calibri" w:hAnsi="Calibri" w:cs="Calibri"/>
                <w:color w:val="000000"/>
              </w:rPr>
              <w:noBreakHyphen/>
              <w:t>258, T</w:t>
            </w:r>
            <w:r w:rsidR="000F7984">
              <w:rPr>
                <w:rFonts w:ascii="Calibri" w:eastAsia="Calibri" w:hAnsi="Calibri" w:cs="Calibri"/>
                <w:color w:val="000000"/>
              </w:rPr>
              <w:noBreakHyphen/>
              <w:t xml:space="preserve">300, </w:t>
            </w:r>
            <w:r w:rsidR="006539B0">
              <w:rPr>
                <w:rFonts w:ascii="Calibri" w:eastAsia="Calibri" w:hAnsi="Calibri" w:cs="Calibri"/>
                <w:color w:val="000000"/>
              </w:rPr>
              <w:t>T</w:t>
            </w:r>
            <w:r w:rsidR="006539B0">
              <w:rPr>
                <w:rFonts w:ascii="Calibri" w:eastAsia="Calibri" w:hAnsi="Calibri" w:cs="Calibri"/>
                <w:color w:val="000000"/>
              </w:rPr>
              <w:noBreakHyphen/>
              <w:t>306, T</w:t>
            </w:r>
            <w:r w:rsidR="006539B0">
              <w:rPr>
                <w:rFonts w:ascii="Calibri" w:eastAsia="Calibri" w:hAnsi="Calibri" w:cs="Calibri"/>
                <w:color w:val="000000"/>
              </w:rPr>
              <w:noBreakHyphen/>
              <w:t xml:space="preserve">324, </w:t>
            </w:r>
            <w:r w:rsidR="000F7984">
              <w:rPr>
                <w:rFonts w:ascii="Calibri" w:eastAsia="Calibri" w:hAnsi="Calibri" w:cs="Calibri"/>
                <w:color w:val="000000"/>
              </w:rPr>
              <w:t>T</w:t>
            </w:r>
            <w:r w:rsidR="000F7984">
              <w:rPr>
                <w:rFonts w:ascii="Calibri" w:eastAsia="Calibri" w:hAnsi="Calibri" w:cs="Calibri"/>
                <w:color w:val="000000"/>
              </w:rPr>
              <w:noBreakHyphen/>
              <w:t xml:space="preserve">339, </w:t>
            </w:r>
            <w:r w:rsidR="000F7984">
              <w:rPr>
                <w:rFonts w:ascii="Calibri" w:eastAsia="Calibri" w:hAnsi="Calibri" w:cs="Calibri"/>
                <w:color w:val="000000"/>
              </w:rPr>
              <w:lastRenderedPageBreak/>
              <w:t>T</w:t>
            </w:r>
            <w:r w:rsidR="000F7984">
              <w:rPr>
                <w:rFonts w:ascii="Calibri" w:eastAsia="Calibri" w:hAnsi="Calibri" w:cs="Calibri"/>
                <w:color w:val="000000"/>
              </w:rPr>
              <w:noBreakHyphen/>
              <w:t>372,</w:t>
            </w:r>
            <w:r w:rsidR="006539B0">
              <w:rPr>
                <w:rFonts w:ascii="Calibri" w:eastAsia="Calibri" w:hAnsi="Calibri" w:cs="Calibri"/>
                <w:color w:val="000000"/>
              </w:rPr>
              <w:t xml:space="preserve"> T</w:t>
            </w:r>
            <w:r w:rsidR="006539B0">
              <w:rPr>
                <w:rFonts w:ascii="Calibri" w:eastAsia="Calibri" w:hAnsi="Calibri" w:cs="Calibri"/>
                <w:color w:val="000000"/>
              </w:rPr>
              <w:noBreakHyphen/>
              <w:t>385,</w:t>
            </w:r>
            <w:r w:rsidR="000F7984">
              <w:rPr>
                <w:rFonts w:ascii="Calibri" w:eastAsia="Calibri" w:hAnsi="Calibri" w:cs="Calibri"/>
                <w:color w:val="000000"/>
              </w:rPr>
              <w:t xml:space="preserve"> T</w:t>
            </w:r>
            <w:r w:rsidR="000F7984">
              <w:rPr>
                <w:rFonts w:ascii="Calibri" w:eastAsia="Calibri" w:hAnsi="Calibri" w:cs="Calibri"/>
                <w:color w:val="000000"/>
              </w:rPr>
              <w:noBreakHyphen/>
              <w:t xml:space="preserve">402, </w:t>
            </w:r>
            <w:r w:rsidR="00846E5C">
              <w:rPr>
                <w:rFonts w:ascii="Calibri" w:eastAsia="Calibri" w:hAnsi="Calibri" w:cs="Calibri"/>
                <w:color w:val="000000"/>
              </w:rPr>
              <w:t>T</w:t>
            </w:r>
            <w:r w:rsidR="00846E5C">
              <w:rPr>
                <w:rFonts w:ascii="Calibri" w:eastAsia="Calibri" w:hAnsi="Calibri" w:cs="Calibri"/>
                <w:color w:val="000000"/>
              </w:rPr>
              <w:noBreakHyphen/>
              <w:t xml:space="preserve">419, </w:t>
            </w:r>
            <w:r w:rsidR="004E7B49">
              <w:rPr>
                <w:rFonts w:ascii="Calibri" w:eastAsia="Calibri" w:hAnsi="Calibri" w:cs="Calibri"/>
                <w:color w:val="000000"/>
              </w:rPr>
              <w:t>T</w:t>
            </w:r>
            <w:r w:rsidR="004E7B49">
              <w:rPr>
                <w:rFonts w:ascii="Calibri" w:eastAsia="Calibri" w:hAnsi="Calibri" w:cs="Calibri"/>
                <w:color w:val="000000"/>
              </w:rPr>
              <w:noBreakHyphen/>
              <w:t xml:space="preserve">421, </w:t>
            </w:r>
            <w:r w:rsidR="000F7984">
              <w:rPr>
                <w:rFonts w:ascii="Calibri" w:eastAsia="Calibri" w:hAnsi="Calibri" w:cs="Calibri"/>
                <w:color w:val="000000"/>
              </w:rPr>
              <w:t>T</w:t>
            </w:r>
            <w:r w:rsidR="000F7984">
              <w:rPr>
                <w:rFonts w:ascii="Calibri" w:eastAsia="Calibri" w:hAnsi="Calibri" w:cs="Calibri"/>
                <w:color w:val="000000"/>
              </w:rPr>
              <w:noBreakHyphen/>
              <w:t>436, T</w:t>
            </w:r>
            <w:r w:rsidR="000F7984">
              <w:rPr>
                <w:rFonts w:ascii="Calibri" w:eastAsia="Calibri" w:hAnsi="Calibri" w:cs="Calibri"/>
                <w:color w:val="000000"/>
              </w:rPr>
              <w:noBreakHyphen/>
              <w:t>468, T</w:t>
            </w:r>
            <w:r w:rsidR="000F7984">
              <w:rPr>
                <w:rFonts w:ascii="Calibri" w:eastAsia="Calibri" w:hAnsi="Calibri" w:cs="Calibri"/>
                <w:color w:val="000000"/>
              </w:rPr>
              <w:noBreakHyphen/>
              <w:t>496</w:t>
            </w:r>
          </w:p>
        </w:tc>
        <w:tc>
          <w:tcPr>
            <w:tcW w:w="7365" w:type="dxa"/>
          </w:tcPr>
          <w:p w14:paraId="101A195C" w14:textId="782D17CF" w:rsidR="00F01136" w:rsidRPr="00694197" w:rsidRDefault="00F01136" w:rsidP="00F01136">
            <w:pPr>
              <w:widowControl w:val="0"/>
              <w:spacing w:before="120" w:after="120"/>
              <w:jc w:val="both"/>
              <w:rPr>
                <w:rFonts w:ascii="Avenir" w:eastAsia="Avenir" w:hAnsi="Avenir" w:cs="Avenir"/>
                <w:color w:val="000000"/>
              </w:rPr>
            </w:pPr>
            <w:r w:rsidRPr="0087626D">
              <w:rPr>
                <w:rFonts w:ascii="Avenir" w:eastAsia="Avenir" w:hAnsi="Avenir" w:cs="Avenir"/>
                <w:color w:val="000000"/>
              </w:rPr>
              <w:lastRenderedPageBreak/>
              <w:t>III.VA.ARCM.1.2 Construct persuasive and</w:t>
            </w:r>
            <w:r>
              <w:rPr>
                <w:rFonts w:ascii="Avenir" w:eastAsia="Avenir" w:hAnsi="Avenir" w:cs="Avenir"/>
                <w:color w:val="000000"/>
              </w:rPr>
              <w:t xml:space="preserve"> </w:t>
            </w:r>
            <w:r w:rsidRPr="0087626D">
              <w:rPr>
                <w:rFonts w:ascii="Avenir" w:eastAsia="Avenir" w:hAnsi="Avenir" w:cs="Avenir"/>
                <w:color w:val="000000"/>
              </w:rPr>
              <w:t>reasonable arguments, individually, or</w:t>
            </w:r>
            <w:r>
              <w:rPr>
                <w:rFonts w:ascii="Avenir" w:eastAsia="Avenir" w:hAnsi="Avenir" w:cs="Avenir"/>
                <w:color w:val="000000"/>
              </w:rPr>
              <w:t xml:space="preserve"> </w:t>
            </w:r>
            <w:r w:rsidRPr="0087626D">
              <w:rPr>
                <w:rFonts w:ascii="Avenir" w:eastAsia="Avenir" w:hAnsi="Avenir" w:cs="Avenir"/>
                <w:color w:val="000000"/>
              </w:rPr>
              <w:t>collaboratively to defend or critique works of art.</w:t>
            </w:r>
          </w:p>
        </w:tc>
      </w:tr>
      <w:tr w:rsidR="00F01136" w14:paraId="2A4CB5C7" w14:textId="77777777" w:rsidTr="00AF3599">
        <w:tc>
          <w:tcPr>
            <w:tcW w:w="2287" w:type="dxa"/>
          </w:tcPr>
          <w:p w14:paraId="48883662" w14:textId="77777777" w:rsidR="00DA160A" w:rsidRDefault="00DA160A" w:rsidP="00DA160A">
            <w:pPr>
              <w:widowControl w:val="0"/>
              <w:spacing w:before="120" w:after="120"/>
              <w:rPr>
                <w:rFonts w:ascii="Calibri" w:eastAsia="Calibri" w:hAnsi="Calibri" w:cs="Calibri"/>
                <w:color w:val="000000"/>
              </w:rPr>
            </w:pPr>
            <w:r w:rsidRPr="0080104F">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80–81, 122, 216, 255, 296–297, 300, 334–335, 368–369, 398, 433, 464–465, 493</w:t>
            </w:r>
          </w:p>
          <w:p w14:paraId="75BDECF8" w14:textId="2C9B292A" w:rsidR="00F01136" w:rsidRDefault="00DA160A" w:rsidP="00DA160A">
            <w:pPr>
              <w:widowControl w:val="0"/>
              <w:spacing w:before="120" w:after="120"/>
              <w:rPr>
                <w:rFonts w:ascii="Calibri" w:eastAsia="Calibri" w:hAnsi="Calibri" w:cs="Calibri"/>
                <w:color w:val="000000"/>
              </w:rPr>
            </w:pPr>
            <w:r w:rsidRPr="0080104F">
              <w:rPr>
                <w:rFonts w:ascii="Calibri" w:eastAsia="Calibri" w:hAnsi="Calibri" w:cs="Calibri"/>
                <w:color w:val="000000"/>
              </w:rPr>
              <w:t xml:space="preserve">Teacher Edition: </w:t>
            </w:r>
            <w:r w:rsidRPr="0080104F">
              <w:rPr>
                <w:rFonts w:ascii="Calibri" w:eastAsia="Calibri" w:hAnsi="Calibri" w:cs="Calibri"/>
                <w:color w:val="000000"/>
              </w:rPr>
              <w:br/>
              <w:t>Pages</w:t>
            </w:r>
            <w:r>
              <w:rPr>
                <w:rFonts w:ascii="Calibri" w:eastAsia="Calibri" w:hAnsi="Calibri" w:cs="Calibri"/>
                <w:color w:val="000000"/>
              </w:rPr>
              <w:t xml:space="preserve"> T</w:t>
            </w:r>
            <w:r>
              <w:rPr>
                <w:rFonts w:ascii="Calibri" w:eastAsia="Calibri" w:hAnsi="Calibri" w:cs="Calibri"/>
                <w:color w:val="000000"/>
              </w:rPr>
              <w:noBreakHyphen/>
              <w:t>41, T</w:t>
            </w:r>
            <w:r>
              <w:rPr>
                <w:rFonts w:ascii="Calibri" w:eastAsia="Calibri" w:hAnsi="Calibri" w:cs="Calibri"/>
                <w:color w:val="000000"/>
              </w:rPr>
              <w:noBreakHyphen/>
              <w:t>216, T</w:t>
            </w:r>
            <w:r>
              <w:rPr>
                <w:rFonts w:ascii="Calibri" w:eastAsia="Calibri" w:hAnsi="Calibri" w:cs="Calibri"/>
                <w:color w:val="000000"/>
              </w:rPr>
              <w:noBreakHyphen/>
              <w:t>368</w:t>
            </w:r>
          </w:p>
        </w:tc>
        <w:tc>
          <w:tcPr>
            <w:tcW w:w="7365" w:type="dxa"/>
          </w:tcPr>
          <w:p w14:paraId="1238DB96" w14:textId="21E08751" w:rsidR="00F01136" w:rsidRPr="00B51D9B" w:rsidRDefault="00F01136" w:rsidP="00F01136">
            <w:pPr>
              <w:widowControl w:val="0"/>
              <w:spacing w:before="120" w:after="120"/>
              <w:jc w:val="both"/>
              <w:rPr>
                <w:rFonts w:ascii="Avenir" w:eastAsia="Avenir" w:hAnsi="Avenir" w:cs="Avenir"/>
                <w:color w:val="000000"/>
              </w:rPr>
            </w:pPr>
            <w:r w:rsidRPr="00D20CDA">
              <w:rPr>
                <w:rFonts w:ascii="Avenir" w:eastAsia="Avenir" w:hAnsi="Avenir" w:cs="Avenir"/>
                <w:color w:val="000000"/>
              </w:rPr>
              <w:t>III.VA.ARCM.1.3 Demonstrate continual</w:t>
            </w:r>
            <w:r>
              <w:rPr>
                <w:rFonts w:ascii="Avenir" w:eastAsia="Avenir" w:hAnsi="Avenir" w:cs="Avenir"/>
                <w:color w:val="000000"/>
              </w:rPr>
              <w:t xml:space="preserve"> </w:t>
            </w:r>
            <w:r w:rsidRPr="00D20CDA">
              <w:rPr>
                <w:rFonts w:ascii="Avenir" w:eastAsia="Avenir" w:hAnsi="Avenir" w:cs="Avenir"/>
                <w:color w:val="000000"/>
              </w:rPr>
              <w:t>refinement of artwork based on formative critique.</w:t>
            </w:r>
          </w:p>
        </w:tc>
      </w:tr>
      <w:tr w:rsidR="00F01136" w14:paraId="411898FB" w14:textId="77777777" w:rsidTr="00AF3599">
        <w:tc>
          <w:tcPr>
            <w:tcW w:w="2287" w:type="dxa"/>
          </w:tcPr>
          <w:p w14:paraId="590F2D3D" w14:textId="063D29B9" w:rsidR="00F01AF7" w:rsidRDefault="00F01AF7" w:rsidP="00F01AF7">
            <w:pPr>
              <w:widowControl w:val="0"/>
              <w:spacing w:before="120" w:after="120"/>
              <w:rPr>
                <w:rFonts w:ascii="Calibri" w:eastAsia="Calibri" w:hAnsi="Calibri" w:cs="Calibri"/>
                <w:color w:val="000000"/>
              </w:rPr>
            </w:pPr>
            <w:r w:rsidRPr="00C37A84">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 xml:space="preserve">Pages 45, 81, 84, 99, 113, 122, 125, </w:t>
            </w:r>
            <w:r w:rsidR="007F4695">
              <w:rPr>
                <w:rFonts w:ascii="Calibri" w:eastAsia="Calibri" w:hAnsi="Calibri" w:cs="Calibri"/>
                <w:color w:val="000000"/>
              </w:rPr>
              <w:t xml:space="preserve">168–171, </w:t>
            </w:r>
            <w:r>
              <w:rPr>
                <w:rFonts w:ascii="Calibri" w:eastAsia="Calibri" w:hAnsi="Calibri" w:cs="Calibri"/>
                <w:color w:val="000000"/>
              </w:rPr>
              <w:t>243, 315, 339, 372, 402, 455–456, 468, 496</w:t>
            </w:r>
          </w:p>
          <w:p w14:paraId="5BE6542E" w14:textId="6BC1D74B" w:rsidR="00F01136" w:rsidRDefault="00F01AF7" w:rsidP="00F01AF7">
            <w:pPr>
              <w:widowControl w:val="0"/>
              <w:spacing w:before="120" w:after="120"/>
              <w:rPr>
                <w:rFonts w:ascii="Calibri" w:eastAsia="Calibri" w:hAnsi="Calibri" w:cs="Calibri"/>
                <w:color w:val="000000"/>
              </w:rPr>
            </w:pPr>
            <w:r w:rsidRPr="00C37A84">
              <w:rPr>
                <w:rFonts w:ascii="Calibri" w:eastAsia="Calibri" w:hAnsi="Calibri" w:cs="Calibri"/>
                <w:color w:val="000000"/>
              </w:rPr>
              <w:t xml:space="preserve">Teacher Edition: </w:t>
            </w:r>
            <w:r w:rsidRPr="00C37A84">
              <w:rPr>
                <w:rFonts w:ascii="Calibri" w:eastAsia="Calibri" w:hAnsi="Calibri" w:cs="Calibri"/>
                <w:color w:val="000000"/>
              </w:rPr>
              <w:br/>
              <w:t>Pages</w:t>
            </w:r>
            <w:r>
              <w:rPr>
                <w:rFonts w:ascii="Calibri" w:eastAsia="Calibri" w:hAnsi="Calibri" w:cs="Calibri"/>
                <w:color w:val="000000"/>
              </w:rPr>
              <w:t xml:space="preserve"> T</w:t>
            </w:r>
            <w:r>
              <w:rPr>
                <w:rFonts w:ascii="Calibri" w:eastAsia="Calibri" w:hAnsi="Calibri" w:cs="Calibri"/>
                <w:color w:val="000000"/>
              </w:rPr>
              <w:noBreakHyphen/>
              <w:t xml:space="preserve">81, </w:t>
            </w:r>
            <w:r w:rsidR="007F4695">
              <w:rPr>
                <w:rFonts w:ascii="Calibri" w:eastAsia="Calibri" w:hAnsi="Calibri" w:cs="Calibri"/>
                <w:color w:val="000000"/>
              </w:rPr>
              <w:t>T</w:t>
            </w:r>
            <w:r w:rsidR="007F4695">
              <w:rPr>
                <w:rFonts w:ascii="Calibri" w:eastAsia="Calibri" w:hAnsi="Calibri" w:cs="Calibri"/>
                <w:color w:val="000000"/>
              </w:rPr>
              <w:noBreakHyphen/>
              <w:t xml:space="preserve">170, </w:t>
            </w:r>
            <w:r>
              <w:rPr>
                <w:rFonts w:ascii="Calibri" w:eastAsia="Calibri" w:hAnsi="Calibri" w:cs="Calibri"/>
                <w:color w:val="000000"/>
              </w:rPr>
              <w:t>T</w:t>
            </w:r>
            <w:r>
              <w:rPr>
                <w:rFonts w:ascii="Calibri" w:eastAsia="Calibri" w:hAnsi="Calibri" w:cs="Calibri"/>
                <w:color w:val="000000"/>
              </w:rPr>
              <w:noBreakHyphen/>
              <w:t xml:space="preserve">208, </w:t>
            </w:r>
            <w:r w:rsidR="00FA1DD3">
              <w:rPr>
                <w:rFonts w:ascii="Calibri" w:eastAsia="Calibri" w:hAnsi="Calibri" w:cs="Calibri"/>
                <w:color w:val="000000"/>
              </w:rPr>
              <w:t>T</w:t>
            </w:r>
            <w:r w:rsidR="00FA1DD3">
              <w:rPr>
                <w:rFonts w:ascii="Calibri" w:eastAsia="Calibri" w:hAnsi="Calibri" w:cs="Calibri"/>
                <w:color w:val="000000"/>
              </w:rPr>
              <w:noBreakHyphen/>
              <w:t xml:space="preserve">217, </w:t>
            </w:r>
            <w:r>
              <w:rPr>
                <w:rFonts w:ascii="Calibri" w:eastAsia="Calibri" w:hAnsi="Calibri" w:cs="Calibri"/>
                <w:color w:val="000000"/>
              </w:rPr>
              <w:t>T</w:t>
            </w:r>
            <w:r>
              <w:rPr>
                <w:rFonts w:ascii="Calibri" w:eastAsia="Calibri" w:hAnsi="Calibri" w:cs="Calibri"/>
                <w:color w:val="000000"/>
              </w:rPr>
              <w:noBreakHyphen/>
              <w:t>242, T</w:t>
            </w:r>
            <w:r>
              <w:rPr>
                <w:rFonts w:ascii="Calibri" w:eastAsia="Calibri" w:hAnsi="Calibri" w:cs="Calibri"/>
                <w:color w:val="000000"/>
              </w:rPr>
              <w:noBreakHyphen/>
              <w:t>246, T</w:t>
            </w:r>
            <w:r>
              <w:rPr>
                <w:rFonts w:ascii="Calibri" w:eastAsia="Calibri" w:hAnsi="Calibri" w:cs="Calibri"/>
                <w:color w:val="000000"/>
              </w:rPr>
              <w:noBreakHyphen/>
              <w:t xml:space="preserve">251, </w:t>
            </w:r>
            <w:r w:rsidR="00EF76AC">
              <w:rPr>
                <w:rFonts w:ascii="Calibri" w:eastAsia="Calibri" w:hAnsi="Calibri" w:cs="Calibri"/>
                <w:color w:val="000000"/>
              </w:rPr>
              <w:t>T</w:t>
            </w:r>
            <w:r w:rsidR="00EF76AC">
              <w:rPr>
                <w:rFonts w:ascii="Calibri" w:eastAsia="Calibri" w:hAnsi="Calibri" w:cs="Calibri"/>
                <w:color w:val="000000"/>
              </w:rPr>
              <w:noBreakHyphen/>
              <w:t xml:space="preserve">255, </w:t>
            </w:r>
            <w:r>
              <w:rPr>
                <w:rFonts w:ascii="Calibri" w:eastAsia="Calibri" w:hAnsi="Calibri" w:cs="Calibri"/>
                <w:color w:val="000000"/>
              </w:rPr>
              <w:t>T</w:t>
            </w:r>
            <w:r>
              <w:rPr>
                <w:rFonts w:ascii="Calibri" w:eastAsia="Calibri" w:hAnsi="Calibri" w:cs="Calibri"/>
                <w:color w:val="000000"/>
              </w:rPr>
              <w:noBreakHyphen/>
              <w:t>297, T</w:t>
            </w:r>
            <w:r>
              <w:rPr>
                <w:rFonts w:ascii="Calibri" w:eastAsia="Calibri" w:hAnsi="Calibri" w:cs="Calibri"/>
                <w:color w:val="000000"/>
              </w:rPr>
              <w:noBreakHyphen/>
              <w:t>315, T</w:t>
            </w:r>
            <w:r>
              <w:rPr>
                <w:rFonts w:ascii="Calibri" w:eastAsia="Calibri" w:hAnsi="Calibri" w:cs="Calibri"/>
                <w:color w:val="000000"/>
              </w:rPr>
              <w:noBreakHyphen/>
              <w:t>335, T</w:t>
            </w:r>
            <w:r>
              <w:rPr>
                <w:rFonts w:ascii="Calibri" w:eastAsia="Calibri" w:hAnsi="Calibri" w:cs="Calibri"/>
                <w:color w:val="000000"/>
              </w:rPr>
              <w:noBreakHyphen/>
              <w:t>348, T</w:t>
            </w:r>
            <w:r>
              <w:rPr>
                <w:rFonts w:ascii="Calibri" w:eastAsia="Calibri" w:hAnsi="Calibri" w:cs="Calibri"/>
                <w:color w:val="000000"/>
              </w:rPr>
              <w:noBreakHyphen/>
              <w:t>369, T</w:t>
            </w:r>
            <w:r>
              <w:rPr>
                <w:rFonts w:ascii="Calibri" w:eastAsia="Calibri" w:hAnsi="Calibri" w:cs="Calibri"/>
                <w:color w:val="000000"/>
              </w:rPr>
              <w:noBreakHyphen/>
              <w:t>433</w:t>
            </w:r>
          </w:p>
        </w:tc>
        <w:tc>
          <w:tcPr>
            <w:tcW w:w="7365" w:type="dxa"/>
          </w:tcPr>
          <w:p w14:paraId="2E384E17" w14:textId="6B5CC3F7" w:rsidR="00F01136" w:rsidRPr="009832F5" w:rsidRDefault="00F01136" w:rsidP="00F01136">
            <w:pPr>
              <w:widowControl w:val="0"/>
              <w:spacing w:before="120" w:after="120"/>
              <w:jc w:val="both"/>
              <w:rPr>
                <w:rFonts w:ascii="Avenir" w:eastAsia="Avenir" w:hAnsi="Avenir" w:cs="Avenir"/>
                <w:color w:val="000000"/>
              </w:rPr>
            </w:pPr>
            <w:r w:rsidRPr="002001DD">
              <w:rPr>
                <w:rFonts w:ascii="Avenir" w:eastAsia="Avenir" w:hAnsi="Avenir" w:cs="Avenir"/>
                <w:color w:val="000000"/>
              </w:rPr>
              <w:t>III.VA.ARCM.1.4 Curate and showcase work for a</w:t>
            </w:r>
            <w:r>
              <w:rPr>
                <w:rFonts w:ascii="Avenir" w:eastAsia="Avenir" w:hAnsi="Avenir" w:cs="Avenir"/>
                <w:color w:val="000000"/>
              </w:rPr>
              <w:t xml:space="preserve"> </w:t>
            </w:r>
            <w:r w:rsidRPr="002001DD">
              <w:rPr>
                <w:rFonts w:ascii="Avenir" w:eastAsia="Avenir" w:hAnsi="Avenir" w:cs="Avenir"/>
                <w:color w:val="000000"/>
              </w:rPr>
              <w:t>specific purpose.</w:t>
            </w:r>
          </w:p>
        </w:tc>
      </w:tr>
      <w:tr w:rsidR="00F01136" w14:paraId="4BEAEDA3" w14:textId="77777777" w:rsidTr="00AF3599">
        <w:tc>
          <w:tcPr>
            <w:tcW w:w="2287" w:type="dxa"/>
          </w:tcPr>
          <w:p w14:paraId="1DA4E71D" w14:textId="744E1AD8" w:rsidR="0026676B" w:rsidRDefault="00F01136" w:rsidP="00F01136">
            <w:pPr>
              <w:widowControl w:val="0"/>
              <w:spacing w:before="120" w:after="120"/>
              <w:rPr>
                <w:rFonts w:ascii="Calibri" w:eastAsia="Calibri" w:hAnsi="Calibri" w:cs="Calibri"/>
                <w:color w:val="000000"/>
              </w:rPr>
            </w:pPr>
            <w:r w:rsidRPr="00325206">
              <w:rPr>
                <w:rFonts w:ascii="Calibri" w:eastAsia="Calibri" w:hAnsi="Calibri" w:cs="Calibri"/>
                <w:color w:val="000000"/>
              </w:rPr>
              <w:t>Student Edition</w:t>
            </w:r>
            <w:r w:rsidR="0026676B">
              <w:rPr>
                <w:rFonts w:ascii="Calibri" w:eastAsia="Calibri" w:hAnsi="Calibri" w:cs="Calibri"/>
                <w:color w:val="000000"/>
              </w:rPr>
              <w:t>:</w:t>
            </w:r>
            <w:r w:rsidR="0026676B">
              <w:rPr>
                <w:rFonts w:ascii="Calibri" w:eastAsia="Calibri" w:hAnsi="Calibri" w:cs="Calibri"/>
                <w:color w:val="000000"/>
              </w:rPr>
              <w:br/>
              <w:t>Pages</w:t>
            </w:r>
            <w:r w:rsidR="00A231B9">
              <w:rPr>
                <w:rFonts w:ascii="Calibri" w:eastAsia="Calibri" w:hAnsi="Calibri" w:cs="Calibri"/>
                <w:color w:val="000000"/>
              </w:rPr>
              <w:t xml:space="preserve"> 255</w:t>
            </w:r>
            <w:r w:rsidR="004645AD">
              <w:rPr>
                <w:rFonts w:ascii="Calibri" w:eastAsia="Calibri" w:hAnsi="Calibri" w:cs="Calibri"/>
                <w:color w:val="000000"/>
              </w:rPr>
              <w:t>, 493</w:t>
            </w:r>
          </w:p>
          <w:p w14:paraId="67B199BE" w14:textId="71647F0B" w:rsidR="00F01136" w:rsidRDefault="00F01136" w:rsidP="00F01136">
            <w:pPr>
              <w:widowControl w:val="0"/>
              <w:spacing w:before="120" w:after="120"/>
              <w:rPr>
                <w:rFonts w:ascii="Calibri" w:eastAsia="Calibri" w:hAnsi="Calibri" w:cs="Calibri"/>
                <w:color w:val="000000"/>
              </w:rPr>
            </w:pPr>
            <w:r w:rsidRPr="00325206">
              <w:rPr>
                <w:rFonts w:ascii="Calibri" w:eastAsia="Calibri" w:hAnsi="Calibri" w:cs="Calibri"/>
                <w:color w:val="000000"/>
              </w:rPr>
              <w:t xml:space="preserve">Teacher Edition: </w:t>
            </w:r>
            <w:r w:rsidRPr="00325206">
              <w:rPr>
                <w:rFonts w:ascii="Calibri" w:eastAsia="Calibri" w:hAnsi="Calibri" w:cs="Calibri"/>
                <w:color w:val="000000"/>
              </w:rPr>
              <w:br/>
              <w:t>Pages</w:t>
            </w:r>
            <w:r w:rsidR="00A231B9">
              <w:rPr>
                <w:rFonts w:ascii="Calibri" w:eastAsia="Calibri" w:hAnsi="Calibri" w:cs="Calibri"/>
                <w:color w:val="000000"/>
              </w:rPr>
              <w:t xml:space="preserve"> T</w:t>
            </w:r>
            <w:r w:rsidR="00A231B9">
              <w:rPr>
                <w:rFonts w:ascii="Calibri" w:eastAsia="Calibri" w:hAnsi="Calibri" w:cs="Calibri"/>
                <w:color w:val="000000"/>
              </w:rPr>
              <w:noBreakHyphen/>
              <w:t>251, T</w:t>
            </w:r>
            <w:r w:rsidR="00A231B9">
              <w:rPr>
                <w:rFonts w:ascii="Calibri" w:eastAsia="Calibri" w:hAnsi="Calibri" w:cs="Calibri"/>
                <w:color w:val="000000"/>
              </w:rPr>
              <w:noBreakHyphen/>
              <w:t>297</w:t>
            </w:r>
          </w:p>
        </w:tc>
        <w:tc>
          <w:tcPr>
            <w:tcW w:w="7365" w:type="dxa"/>
          </w:tcPr>
          <w:p w14:paraId="2363EF95" w14:textId="4C88039E" w:rsidR="00F01136" w:rsidRPr="00B958B1" w:rsidRDefault="00F01136" w:rsidP="00F01136">
            <w:pPr>
              <w:widowControl w:val="0"/>
              <w:spacing w:before="120" w:after="120"/>
              <w:jc w:val="both"/>
              <w:rPr>
                <w:rFonts w:ascii="Avenir" w:eastAsia="Avenir" w:hAnsi="Avenir" w:cs="Avenir"/>
                <w:color w:val="000000"/>
              </w:rPr>
            </w:pPr>
            <w:r w:rsidRPr="00780DEC">
              <w:rPr>
                <w:rFonts w:ascii="Avenir" w:eastAsia="Avenir" w:hAnsi="Avenir" w:cs="Avenir"/>
                <w:color w:val="000000"/>
              </w:rPr>
              <w:t>III.VA.ARCM.1.5 Prepare and submit personal</w:t>
            </w:r>
            <w:r>
              <w:rPr>
                <w:rFonts w:ascii="Avenir" w:eastAsia="Avenir" w:hAnsi="Avenir" w:cs="Avenir"/>
                <w:color w:val="000000"/>
              </w:rPr>
              <w:t xml:space="preserve"> </w:t>
            </w:r>
            <w:r w:rsidRPr="00780DEC">
              <w:rPr>
                <w:rFonts w:ascii="Avenir" w:eastAsia="Avenir" w:hAnsi="Avenir" w:cs="Avenir"/>
                <w:color w:val="000000"/>
              </w:rPr>
              <w:t>work for evaluation in competitions, exhibits,</w:t>
            </w:r>
            <w:r>
              <w:rPr>
                <w:rFonts w:ascii="Avenir" w:eastAsia="Avenir" w:hAnsi="Avenir" w:cs="Avenir"/>
                <w:color w:val="000000"/>
              </w:rPr>
              <w:t xml:space="preserve"> </w:t>
            </w:r>
            <w:r w:rsidRPr="00780DEC">
              <w:rPr>
                <w:rFonts w:ascii="Avenir" w:eastAsia="Avenir" w:hAnsi="Avenir" w:cs="Avenir"/>
                <w:color w:val="000000"/>
              </w:rPr>
              <w:t>college evaluation, or advanced assessment</w:t>
            </w:r>
            <w:r>
              <w:rPr>
                <w:rFonts w:ascii="Avenir" w:eastAsia="Avenir" w:hAnsi="Avenir" w:cs="Avenir"/>
                <w:color w:val="000000"/>
              </w:rPr>
              <w:t xml:space="preserve"> </w:t>
            </w:r>
            <w:r w:rsidRPr="00780DEC">
              <w:rPr>
                <w:rFonts w:ascii="Avenir" w:eastAsia="Avenir" w:hAnsi="Avenir" w:cs="Avenir"/>
                <w:color w:val="000000"/>
              </w:rPr>
              <w:t>credit.</w:t>
            </w:r>
          </w:p>
        </w:tc>
      </w:tr>
    </w:tbl>
    <w:p w14:paraId="0E8CED3E" w14:textId="77777777" w:rsidR="00367F5D" w:rsidRDefault="00367F5D">
      <w:pPr>
        <w:widowControl w:val="0"/>
        <w:pBdr>
          <w:top w:val="nil"/>
          <w:left w:val="nil"/>
          <w:bottom w:val="nil"/>
          <w:right w:val="nil"/>
          <w:between w:val="nil"/>
        </w:pBdr>
        <w:rPr>
          <w:color w:val="000000"/>
        </w:rPr>
      </w:pPr>
    </w:p>
    <w:sectPr w:rsidR="00367F5D">
      <w:pgSz w:w="12240" w:h="15840"/>
      <w:pgMar w:top="713" w:right="1130" w:bottom="2683" w:left="131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Questrial">
    <w:charset w:val="00"/>
    <w:family w:val="auto"/>
    <w:pitch w:val="variable"/>
    <w:sig w:usb0="E00002FF" w:usb1="4000201F" w:usb2="08000029" w:usb3="00000000" w:csb0="00000193" w:csb1="00000000"/>
  </w:font>
  <w:font w:name="Avenir">
    <w:altName w:val="Calibri"/>
    <w:charset w:val="4D"/>
    <w:family w:val="swiss"/>
    <w:pitch w:val="variable"/>
    <w:sig w:usb0="800000AF" w:usb1="5000204A" w:usb2="00000000" w:usb3="00000000" w:csb0="0000009B"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70CB"/>
    <w:rsid w:val="00000A62"/>
    <w:rsid w:val="000022D4"/>
    <w:rsid w:val="00002C04"/>
    <w:rsid w:val="0000354C"/>
    <w:rsid w:val="00004CB5"/>
    <w:rsid w:val="000063E6"/>
    <w:rsid w:val="00007F7D"/>
    <w:rsid w:val="000108D8"/>
    <w:rsid w:val="00013317"/>
    <w:rsid w:val="00013BE2"/>
    <w:rsid w:val="00016793"/>
    <w:rsid w:val="000170BA"/>
    <w:rsid w:val="000200DA"/>
    <w:rsid w:val="00020AF5"/>
    <w:rsid w:val="00021C1F"/>
    <w:rsid w:val="00022D20"/>
    <w:rsid w:val="00024226"/>
    <w:rsid w:val="00024609"/>
    <w:rsid w:val="00025DC4"/>
    <w:rsid w:val="00026DED"/>
    <w:rsid w:val="00035EFF"/>
    <w:rsid w:val="000411B7"/>
    <w:rsid w:val="00043BFB"/>
    <w:rsid w:val="00044AF2"/>
    <w:rsid w:val="00045FD0"/>
    <w:rsid w:val="0005488F"/>
    <w:rsid w:val="00055DA4"/>
    <w:rsid w:val="00056F27"/>
    <w:rsid w:val="00061083"/>
    <w:rsid w:val="00062850"/>
    <w:rsid w:val="00065E07"/>
    <w:rsid w:val="00070A70"/>
    <w:rsid w:val="00072097"/>
    <w:rsid w:val="0007778D"/>
    <w:rsid w:val="000801C3"/>
    <w:rsid w:val="000853D2"/>
    <w:rsid w:val="00085565"/>
    <w:rsid w:val="00086DE6"/>
    <w:rsid w:val="00095228"/>
    <w:rsid w:val="00097C79"/>
    <w:rsid w:val="000A47D7"/>
    <w:rsid w:val="000A5C18"/>
    <w:rsid w:val="000A6A2D"/>
    <w:rsid w:val="000B0E6B"/>
    <w:rsid w:val="000B117B"/>
    <w:rsid w:val="000B189D"/>
    <w:rsid w:val="000B66BA"/>
    <w:rsid w:val="000B702B"/>
    <w:rsid w:val="000C06BB"/>
    <w:rsid w:val="000C149C"/>
    <w:rsid w:val="000C3A6C"/>
    <w:rsid w:val="000C4A85"/>
    <w:rsid w:val="000C4B49"/>
    <w:rsid w:val="000C5031"/>
    <w:rsid w:val="000C78C9"/>
    <w:rsid w:val="000D07D7"/>
    <w:rsid w:val="000D13B9"/>
    <w:rsid w:val="000D19DE"/>
    <w:rsid w:val="000D1DFB"/>
    <w:rsid w:val="000D3890"/>
    <w:rsid w:val="000D4091"/>
    <w:rsid w:val="000D5EEE"/>
    <w:rsid w:val="000E0D20"/>
    <w:rsid w:val="000E1D71"/>
    <w:rsid w:val="000E4A08"/>
    <w:rsid w:val="000E5060"/>
    <w:rsid w:val="000F1293"/>
    <w:rsid w:val="000F20A8"/>
    <w:rsid w:val="000F218C"/>
    <w:rsid w:val="000F2929"/>
    <w:rsid w:val="000F4481"/>
    <w:rsid w:val="000F71F0"/>
    <w:rsid w:val="000F7984"/>
    <w:rsid w:val="00105470"/>
    <w:rsid w:val="001076E4"/>
    <w:rsid w:val="001112C1"/>
    <w:rsid w:val="00111416"/>
    <w:rsid w:val="00113B4F"/>
    <w:rsid w:val="001147F2"/>
    <w:rsid w:val="0012538C"/>
    <w:rsid w:val="00125C5D"/>
    <w:rsid w:val="00127927"/>
    <w:rsid w:val="00132D59"/>
    <w:rsid w:val="00133001"/>
    <w:rsid w:val="00134BFC"/>
    <w:rsid w:val="00137899"/>
    <w:rsid w:val="00141852"/>
    <w:rsid w:val="001459A5"/>
    <w:rsid w:val="00146115"/>
    <w:rsid w:val="00146437"/>
    <w:rsid w:val="0014651E"/>
    <w:rsid w:val="0015081F"/>
    <w:rsid w:val="00150D16"/>
    <w:rsid w:val="00152EB8"/>
    <w:rsid w:val="00154367"/>
    <w:rsid w:val="0015536F"/>
    <w:rsid w:val="001568BD"/>
    <w:rsid w:val="001573BD"/>
    <w:rsid w:val="0015742D"/>
    <w:rsid w:val="00157F4A"/>
    <w:rsid w:val="0016053D"/>
    <w:rsid w:val="001608A0"/>
    <w:rsid w:val="001614C3"/>
    <w:rsid w:val="0016276D"/>
    <w:rsid w:val="0017414D"/>
    <w:rsid w:val="00174224"/>
    <w:rsid w:val="00175276"/>
    <w:rsid w:val="00176D09"/>
    <w:rsid w:val="00180945"/>
    <w:rsid w:val="00182358"/>
    <w:rsid w:val="00185977"/>
    <w:rsid w:val="00186A27"/>
    <w:rsid w:val="00190510"/>
    <w:rsid w:val="0019491F"/>
    <w:rsid w:val="00196084"/>
    <w:rsid w:val="001A2830"/>
    <w:rsid w:val="001A43EB"/>
    <w:rsid w:val="001A5937"/>
    <w:rsid w:val="001A633D"/>
    <w:rsid w:val="001B1AA9"/>
    <w:rsid w:val="001B2870"/>
    <w:rsid w:val="001B3428"/>
    <w:rsid w:val="001B5F15"/>
    <w:rsid w:val="001C1B43"/>
    <w:rsid w:val="001C2CE4"/>
    <w:rsid w:val="001C5CE7"/>
    <w:rsid w:val="001D06B3"/>
    <w:rsid w:val="001D1E8F"/>
    <w:rsid w:val="001D5240"/>
    <w:rsid w:val="001D526E"/>
    <w:rsid w:val="001D5496"/>
    <w:rsid w:val="001D66C8"/>
    <w:rsid w:val="001E34D1"/>
    <w:rsid w:val="001E44D7"/>
    <w:rsid w:val="001E5090"/>
    <w:rsid w:val="001E7C52"/>
    <w:rsid w:val="001F0115"/>
    <w:rsid w:val="001F11E8"/>
    <w:rsid w:val="001F2D2B"/>
    <w:rsid w:val="001F3F41"/>
    <w:rsid w:val="002001DD"/>
    <w:rsid w:val="00200209"/>
    <w:rsid w:val="00200C64"/>
    <w:rsid w:val="0020436E"/>
    <w:rsid w:val="002043FE"/>
    <w:rsid w:val="00205659"/>
    <w:rsid w:val="00205DA9"/>
    <w:rsid w:val="00210675"/>
    <w:rsid w:val="00212645"/>
    <w:rsid w:val="00214B34"/>
    <w:rsid w:val="00215150"/>
    <w:rsid w:val="002156D5"/>
    <w:rsid w:val="00215CDF"/>
    <w:rsid w:val="002201D8"/>
    <w:rsid w:val="0022177C"/>
    <w:rsid w:val="00221F02"/>
    <w:rsid w:val="00223056"/>
    <w:rsid w:val="002235C8"/>
    <w:rsid w:val="00225AC3"/>
    <w:rsid w:val="00231E96"/>
    <w:rsid w:val="00232A2E"/>
    <w:rsid w:val="00234A37"/>
    <w:rsid w:val="002354C7"/>
    <w:rsid w:val="00237394"/>
    <w:rsid w:val="00240648"/>
    <w:rsid w:val="002407DF"/>
    <w:rsid w:val="0024088F"/>
    <w:rsid w:val="00246633"/>
    <w:rsid w:val="00251D0C"/>
    <w:rsid w:val="0025263A"/>
    <w:rsid w:val="0026031F"/>
    <w:rsid w:val="00261935"/>
    <w:rsid w:val="00261C32"/>
    <w:rsid w:val="0026465C"/>
    <w:rsid w:val="00265B3C"/>
    <w:rsid w:val="0026676B"/>
    <w:rsid w:val="00272F36"/>
    <w:rsid w:val="0027768D"/>
    <w:rsid w:val="00281488"/>
    <w:rsid w:val="00281A84"/>
    <w:rsid w:val="00285C8D"/>
    <w:rsid w:val="00291522"/>
    <w:rsid w:val="00293266"/>
    <w:rsid w:val="0029337B"/>
    <w:rsid w:val="00294163"/>
    <w:rsid w:val="00296780"/>
    <w:rsid w:val="002A0CBE"/>
    <w:rsid w:val="002A2557"/>
    <w:rsid w:val="002A4295"/>
    <w:rsid w:val="002A6DDA"/>
    <w:rsid w:val="002B1688"/>
    <w:rsid w:val="002B2BBE"/>
    <w:rsid w:val="002C2EA0"/>
    <w:rsid w:val="002C4E9C"/>
    <w:rsid w:val="002D047E"/>
    <w:rsid w:val="002D1099"/>
    <w:rsid w:val="002D2666"/>
    <w:rsid w:val="002D320C"/>
    <w:rsid w:val="002D5E2E"/>
    <w:rsid w:val="002D5FAC"/>
    <w:rsid w:val="002D69E1"/>
    <w:rsid w:val="002E1217"/>
    <w:rsid w:val="002E1B34"/>
    <w:rsid w:val="002E5083"/>
    <w:rsid w:val="002F0C5E"/>
    <w:rsid w:val="002F1956"/>
    <w:rsid w:val="002F2ABC"/>
    <w:rsid w:val="002F4382"/>
    <w:rsid w:val="002F4C6B"/>
    <w:rsid w:val="002F7D50"/>
    <w:rsid w:val="00300274"/>
    <w:rsid w:val="003018A5"/>
    <w:rsid w:val="00302EC2"/>
    <w:rsid w:val="00302FD4"/>
    <w:rsid w:val="003038B5"/>
    <w:rsid w:val="00311249"/>
    <w:rsid w:val="003112DB"/>
    <w:rsid w:val="0031319C"/>
    <w:rsid w:val="0031500C"/>
    <w:rsid w:val="00315B40"/>
    <w:rsid w:val="003167EF"/>
    <w:rsid w:val="00317C25"/>
    <w:rsid w:val="00323B7E"/>
    <w:rsid w:val="00326554"/>
    <w:rsid w:val="00326854"/>
    <w:rsid w:val="00327E41"/>
    <w:rsid w:val="00327FF3"/>
    <w:rsid w:val="00331D8B"/>
    <w:rsid w:val="00332224"/>
    <w:rsid w:val="003328B8"/>
    <w:rsid w:val="003335D4"/>
    <w:rsid w:val="00334498"/>
    <w:rsid w:val="00343A36"/>
    <w:rsid w:val="0034478A"/>
    <w:rsid w:val="00345ACE"/>
    <w:rsid w:val="00347D1E"/>
    <w:rsid w:val="00354745"/>
    <w:rsid w:val="00355DCC"/>
    <w:rsid w:val="00355FFE"/>
    <w:rsid w:val="00360915"/>
    <w:rsid w:val="0036194E"/>
    <w:rsid w:val="003656DD"/>
    <w:rsid w:val="00367F5D"/>
    <w:rsid w:val="00377DB7"/>
    <w:rsid w:val="003804EE"/>
    <w:rsid w:val="0038444D"/>
    <w:rsid w:val="00387BEA"/>
    <w:rsid w:val="00392091"/>
    <w:rsid w:val="00392B88"/>
    <w:rsid w:val="00397C25"/>
    <w:rsid w:val="003A4A59"/>
    <w:rsid w:val="003A653A"/>
    <w:rsid w:val="003A6867"/>
    <w:rsid w:val="003B27B4"/>
    <w:rsid w:val="003B3A17"/>
    <w:rsid w:val="003B448D"/>
    <w:rsid w:val="003B4C5D"/>
    <w:rsid w:val="003B62E1"/>
    <w:rsid w:val="003B7ECE"/>
    <w:rsid w:val="003C0147"/>
    <w:rsid w:val="003C26A7"/>
    <w:rsid w:val="003C2D44"/>
    <w:rsid w:val="003D0118"/>
    <w:rsid w:val="003D19CA"/>
    <w:rsid w:val="003D1D35"/>
    <w:rsid w:val="003D34B0"/>
    <w:rsid w:val="003D4E0C"/>
    <w:rsid w:val="003D4E97"/>
    <w:rsid w:val="003D542D"/>
    <w:rsid w:val="003D5A12"/>
    <w:rsid w:val="003D6707"/>
    <w:rsid w:val="003D6FCF"/>
    <w:rsid w:val="003D7788"/>
    <w:rsid w:val="003D7CBE"/>
    <w:rsid w:val="003E2E31"/>
    <w:rsid w:val="003F0C23"/>
    <w:rsid w:val="003F1BF4"/>
    <w:rsid w:val="003F2BCD"/>
    <w:rsid w:val="003F37F1"/>
    <w:rsid w:val="003F6401"/>
    <w:rsid w:val="00402081"/>
    <w:rsid w:val="00404FAA"/>
    <w:rsid w:val="00406E6C"/>
    <w:rsid w:val="0040721B"/>
    <w:rsid w:val="00411F90"/>
    <w:rsid w:val="00416504"/>
    <w:rsid w:val="004174DA"/>
    <w:rsid w:val="00423012"/>
    <w:rsid w:val="00431176"/>
    <w:rsid w:val="004313DB"/>
    <w:rsid w:val="00433235"/>
    <w:rsid w:val="00444057"/>
    <w:rsid w:val="00444E5B"/>
    <w:rsid w:val="004454CE"/>
    <w:rsid w:val="00445FE3"/>
    <w:rsid w:val="00446FB8"/>
    <w:rsid w:val="004476AE"/>
    <w:rsid w:val="00452C22"/>
    <w:rsid w:val="004565DA"/>
    <w:rsid w:val="0046222C"/>
    <w:rsid w:val="00462E86"/>
    <w:rsid w:val="00463B5B"/>
    <w:rsid w:val="004645AD"/>
    <w:rsid w:val="0047110E"/>
    <w:rsid w:val="004742BA"/>
    <w:rsid w:val="004752F8"/>
    <w:rsid w:val="00475DA0"/>
    <w:rsid w:val="0047726E"/>
    <w:rsid w:val="004820DB"/>
    <w:rsid w:val="00482764"/>
    <w:rsid w:val="00483A63"/>
    <w:rsid w:val="00484778"/>
    <w:rsid w:val="00487F5D"/>
    <w:rsid w:val="00493CAC"/>
    <w:rsid w:val="00495C5D"/>
    <w:rsid w:val="00497C8B"/>
    <w:rsid w:val="004A0D45"/>
    <w:rsid w:val="004A1ADF"/>
    <w:rsid w:val="004A5021"/>
    <w:rsid w:val="004A5459"/>
    <w:rsid w:val="004A5C65"/>
    <w:rsid w:val="004B2120"/>
    <w:rsid w:val="004B2C03"/>
    <w:rsid w:val="004B3248"/>
    <w:rsid w:val="004B554A"/>
    <w:rsid w:val="004B5CB6"/>
    <w:rsid w:val="004C17CE"/>
    <w:rsid w:val="004C3832"/>
    <w:rsid w:val="004C38DE"/>
    <w:rsid w:val="004C4BEC"/>
    <w:rsid w:val="004C4ED4"/>
    <w:rsid w:val="004C6A8C"/>
    <w:rsid w:val="004D0EE7"/>
    <w:rsid w:val="004D577C"/>
    <w:rsid w:val="004E2B1A"/>
    <w:rsid w:val="004E3522"/>
    <w:rsid w:val="004E46D0"/>
    <w:rsid w:val="004E5983"/>
    <w:rsid w:val="004E7B49"/>
    <w:rsid w:val="004F1D1C"/>
    <w:rsid w:val="004F3113"/>
    <w:rsid w:val="004F367B"/>
    <w:rsid w:val="004F569D"/>
    <w:rsid w:val="004F6FF4"/>
    <w:rsid w:val="004F7135"/>
    <w:rsid w:val="004F7807"/>
    <w:rsid w:val="005000C4"/>
    <w:rsid w:val="005001BA"/>
    <w:rsid w:val="00506316"/>
    <w:rsid w:val="00506AE7"/>
    <w:rsid w:val="0051199C"/>
    <w:rsid w:val="00517F36"/>
    <w:rsid w:val="00524D3A"/>
    <w:rsid w:val="00525B55"/>
    <w:rsid w:val="005305AE"/>
    <w:rsid w:val="0053197E"/>
    <w:rsid w:val="0054004A"/>
    <w:rsid w:val="00541569"/>
    <w:rsid w:val="005433F1"/>
    <w:rsid w:val="00546B82"/>
    <w:rsid w:val="005479A1"/>
    <w:rsid w:val="00551F28"/>
    <w:rsid w:val="005570BF"/>
    <w:rsid w:val="005625E6"/>
    <w:rsid w:val="00564558"/>
    <w:rsid w:val="00565AC9"/>
    <w:rsid w:val="00567C02"/>
    <w:rsid w:val="00573C16"/>
    <w:rsid w:val="00577383"/>
    <w:rsid w:val="005848C0"/>
    <w:rsid w:val="00586F22"/>
    <w:rsid w:val="005927B0"/>
    <w:rsid w:val="005A1A2E"/>
    <w:rsid w:val="005A1B94"/>
    <w:rsid w:val="005A7249"/>
    <w:rsid w:val="005A7402"/>
    <w:rsid w:val="005B2596"/>
    <w:rsid w:val="005B4CC4"/>
    <w:rsid w:val="005B5F73"/>
    <w:rsid w:val="005C0EE8"/>
    <w:rsid w:val="005C2F93"/>
    <w:rsid w:val="005C59BA"/>
    <w:rsid w:val="005C5E4C"/>
    <w:rsid w:val="005C6F76"/>
    <w:rsid w:val="005C77FB"/>
    <w:rsid w:val="005D1625"/>
    <w:rsid w:val="005D34C3"/>
    <w:rsid w:val="005D364B"/>
    <w:rsid w:val="005D3A70"/>
    <w:rsid w:val="005D3C91"/>
    <w:rsid w:val="005D71F6"/>
    <w:rsid w:val="005D7BC1"/>
    <w:rsid w:val="005D7C27"/>
    <w:rsid w:val="005E28EF"/>
    <w:rsid w:val="005E4BB9"/>
    <w:rsid w:val="005E5506"/>
    <w:rsid w:val="005E6C60"/>
    <w:rsid w:val="005F487D"/>
    <w:rsid w:val="005F5F89"/>
    <w:rsid w:val="005F6CF9"/>
    <w:rsid w:val="005F7837"/>
    <w:rsid w:val="00600264"/>
    <w:rsid w:val="00606314"/>
    <w:rsid w:val="00607BA9"/>
    <w:rsid w:val="0061093D"/>
    <w:rsid w:val="006115D4"/>
    <w:rsid w:val="00613920"/>
    <w:rsid w:val="00613A71"/>
    <w:rsid w:val="00613CA6"/>
    <w:rsid w:val="00613E39"/>
    <w:rsid w:val="00615CE2"/>
    <w:rsid w:val="006166FB"/>
    <w:rsid w:val="0062159A"/>
    <w:rsid w:val="00623D93"/>
    <w:rsid w:val="006267B9"/>
    <w:rsid w:val="00626B55"/>
    <w:rsid w:val="006341DF"/>
    <w:rsid w:val="0063465A"/>
    <w:rsid w:val="00635742"/>
    <w:rsid w:val="00636872"/>
    <w:rsid w:val="00637310"/>
    <w:rsid w:val="00641907"/>
    <w:rsid w:val="00642BE1"/>
    <w:rsid w:val="006449D9"/>
    <w:rsid w:val="0065348D"/>
    <w:rsid w:val="006539B0"/>
    <w:rsid w:val="0065411E"/>
    <w:rsid w:val="00656FA2"/>
    <w:rsid w:val="006625BE"/>
    <w:rsid w:val="006628ED"/>
    <w:rsid w:val="0067241C"/>
    <w:rsid w:val="0067417F"/>
    <w:rsid w:val="006762B7"/>
    <w:rsid w:val="006772D6"/>
    <w:rsid w:val="0067768F"/>
    <w:rsid w:val="00681531"/>
    <w:rsid w:val="00685195"/>
    <w:rsid w:val="00687EAD"/>
    <w:rsid w:val="006910D7"/>
    <w:rsid w:val="00694197"/>
    <w:rsid w:val="00695A1D"/>
    <w:rsid w:val="00696BF5"/>
    <w:rsid w:val="006A05D2"/>
    <w:rsid w:val="006A1335"/>
    <w:rsid w:val="006A6ADB"/>
    <w:rsid w:val="006A71EE"/>
    <w:rsid w:val="006A7652"/>
    <w:rsid w:val="006B08C3"/>
    <w:rsid w:val="006B175C"/>
    <w:rsid w:val="006B3125"/>
    <w:rsid w:val="006B33A8"/>
    <w:rsid w:val="006B4FA7"/>
    <w:rsid w:val="006C2764"/>
    <w:rsid w:val="006C2C45"/>
    <w:rsid w:val="006D61D9"/>
    <w:rsid w:val="006D644D"/>
    <w:rsid w:val="006D6CB4"/>
    <w:rsid w:val="006E0524"/>
    <w:rsid w:val="006E2B54"/>
    <w:rsid w:val="006E398F"/>
    <w:rsid w:val="006E448B"/>
    <w:rsid w:val="006E453C"/>
    <w:rsid w:val="006E4B8B"/>
    <w:rsid w:val="006E5856"/>
    <w:rsid w:val="006F0709"/>
    <w:rsid w:val="006F2739"/>
    <w:rsid w:val="006F2ECC"/>
    <w:rsid w:val="00701A02"/>
    <w:rsid w:val="00701D1F"/>
    <w:rsid w:val="00704A97"/>
    <w:rsid w:val="00712665"/>
    <w:rsid w:val="0071396F"/>
    <w:rsid w:val="00715BFB"/>
    <w:rsid w:val="00720CF4"/>
    <w:rsid w:val="007231A6"/>
    <w:rsid w:val="00727007"/>
    <w:rsid w:val="007307E5"/>
    <w:rsid w:val="0073696E"/>
    <w:rsid w:val="00740126"/>
    <w:rsid w:val="00740CFC"/>
    <w:rsid w:val="00742AF0"/>
    <w:rsid w:val="0075203E"/>
    <w:rsid w:val="00752041"/>
    <w:rsid w:val="0075219E"/>
    <w:rsid w:val="007532C4"/>
    <w:rsid w:val="00753E21"/>
    <w:rsid w:val="00762BDC"/>
    <w:rsid w:val="00764595"/>
    <w:rsid w:val="00765736"/>
    <w:rsid w:val="0076577D"/>
    <w:rsid w:val="00767328"/>
    <w:rsid w:val="00767B7C"/>
    <w:rsid w:val="00767DFA"/>
    <w:rsid w:val="00773A43"/>
    <w:rsid w:val="00773F76"/>
    <w:rsid w:val="00774285"/>
    <w:rsid w:val="0077512F"/>
    <w:rsid w:val="00775215"/>
    <w:rsid w:val="00775C6A"/>
    <w:rsid w:val="00780DEC"/>
    <w:rsid w:val="00787638"/>
    <w:rsid w:val="00787DDA"/>
    <w:rsid w:val="007907BA"/>
    <w:rsid w:val="00790F9B"/>
    <w:rsid w:val="007925D1"/>
    <w:rsid w:val="00794597"/>
    <w:rsid w:val="007974A5"/>
    <w:rsid w:val="00797D85"/>
    <w:rsid w:val="007A0E83"/>
    <w:rsid w:val="007A21B5"/>
    <w:rsid w:val="007A3A47"/>
    <w:rsid w:val="007A3C43"/>
    <w:rsid w:val="007A47EA"/>
    <w:rsid w:val="007B16B8"/>
    <w:rsid w:val="007C1238"/>
    <w:rsid w:val="007C440E"/>
    <w:rsid w:val="007C6626"/>
    <w:rsid w:val="007C77DF"/>
    <w:rsid w:val="007D0999"/>
    <w:rsid w:val="007D1FCB"/>
    <w:rsid w:val="007D325D"/>
    <w:rsid w:val="007D3D18"/>
    <w:rsid w:val="007D4A5D"/>
    <w:rsid w:val="007D7DD6"/>
    <w:rsid w:val="007E03CC"/>
    <w:rsid w:val="007E4A21"/>
    <w:rsid w:val="007E574B"/>
    <w:rsid w:val="007E5DE9"/>
    <w:rsid w:val="007E664C"/>
    <w:rsid w:val="007F1C74"/>
    <w:rsid w:val="007F4695"/>
    <w:rsid w:val="00800BDE"/>
    <w:rsid w:val="00801A47"/>
    <w:rsid w:val="00804279"/>
    <w:rsid w:val="0080458C"/>
    <w:rsid w:val="00806A51"/>
    <w:rsid w:val="0081056B"/>
    <w:rsid w:val="00811D9E"/>
    <w:rsid w:val="008224E2"/>
    <w:rsid w:val="00823281"/>
    <w:rsid w:val="00825B91"/>
    <w:rsid w:val="00825CD7"/>
    <w:rsid w:val="00834C3D"/>
    <w:rsid w:val="00840910"/>
    <w:rsid w:val="008413BF"/>
    <w:rsid w:val="008431DB"/>
    <w:rsid w:val="0084340D"/>
    <w:rsid w:val="00846E5C"/>
    <w:rsid w:val="0084742C"/>
    <w:rsid w:val="00852002"/>
    <w:rsid w:val="00852937"/>
    <w:rsid w:val="00852CF0"/>
    <w:rsid w:val="00857557"/>
    <w:rsid w:val="00860BE2"/>
    <w:rsid w:val="00862D25"/>
    <w:rsid w:val="00862E47"/>
    <w:rsid w:val="008717E2"/>
    <w:rsid w:val="0087277E"/>
    <w:rsid w:val="00876028"/>
    <w:rsid w:val="0087626D"/>
    <w:rsid w:val="008777E1"/>
    <w:rsid w:val="008779AB"/>
    <w:rsid w:val="00881556"/>
    <w:rsid w:val="00882051"/>
    <w:rsid w:val="00883C4E"/>
    <w:rsid w:val="00886326"/>
    <w:rsid w:val="008869EF"/>
    <w:rsid w:val="00891E40"/>
    <w:rsid w:val="00892181"/>
    <w:rsid w:val="00892572"/>
    <w:rsid w:val="00892AA6"/>
    <w:rsid w:val="00897B11"/>
    <w:rsid w:val="00897C56"/>
    <w:rsid w:val="00897C88"/>
    <w:rsid w:val="00897E62"/>
    <w:rsid w:val="008A33DD"/>
    <w:rsid w:val="008A6007"/>
    <w:rsid w:val="008A69A4"/>
    <w:rsid w:val="008A6D21"/>
    <w:rsid w:val="008A6F43"/>
    <w:rsid w:val="008B25CB"/>
    <w:rsid w:val="008B3932"/>
    <w:rsid w:val="008B7004"/>
    <w:rsid w:val="008C01B6"/>
    <w:rsid w:val="008C6047"/>
    <w:rsid w:val="008D458B"/>
    <w:rsid w:val="008D6C23"/>
    <w:rsid w:val="008D790A"/>
    <w:rsid w:val="008E439E"/>
    <w:rsid w:val="008E4909"/>
    <w:rsid w:val="008E6481"/>
    <w:rsid w:val="008F2AC7"/>
    <w:rsid w:val="009033D6"/>
    <w:rsid w:val="00910A15"/>
    <w:rsid w:val="00911BAC"/>
    <w:rsid w:val="009135FD"/>
    <w:rsid w:val="00915079"/>
    <w:rsid w:val="009169DE"/>
    <w:rsid w:val="00923D80"/>
    <w:rsid w:val="00925D38"/>
    <w:rsid w:val="00926164"/>
    <w:rsid w:val="00926202"/>
    <w:rsid w:val="009305D4"/>
    <w:rsid w:val="00934868"/>
    <w:rsid w:val="00940084"/>
    <w:rsid w:val="0094587A"/>
    <w:rsid w:val="00945EB9"/>
    <w:rsid w:val="00946A29"/>
    <w:rsid w:val="00947226"/>
    <w:rsid w:val="00947C7A"/>
    <w:rsid w:val="00947EC6"/>
    <w:rsid w:val="00951CD0"/>
    <w:rsid w:val="00953FC7"/>
    <w:rsid w:val="00954B34"/>
    <w:rsid w:val="00955473"/>
    <w:rsid w:val="00963397"/>
    <w:rsid w:val="00966243"/>
    <w:rsid w:val="00966EFA"/>
    <w:rsid w:val="00970FF6"/>
    <w:rsid w:val="00977C96"/>
    <w:rsid w:val="009832F5"/>
    <w:rsid w:val="00983C0B"/>
    <w:rsid w:val="00985388"/>
    <w:rsid w:val="009856F4"/>
    <w:rsid w:val="009864C1"/>
    <w:rsid w:val="00986A53"/>
    <w:rsid w:val="00990E88"/>
    <w:rsid w:val="0099125C"/>
    <w:rsid w:val="0099230C"/>
    <w:rsid w:val="009926D7"/>
    <w:rsid w:val="009A3456"/>
    <w:rsid w:val="009A3CD8"/>
    <w:rsid w:val="009A558A"/>
    <w:rsid w:val="009A588B"/>
    <w:rsid w:val="009A7B8F"/>
    <w:rsid w:val="009B16FA"/>
    <w:rsid w:val="009B3647"/>
    <w:rsid w:val="009B51F3"/>
    <w:rsid w:val="009B56BB"/>
    <w:rsid w:val="009B56EF"/>
    <w:rsid w:val="009B61AA"/>
    <w:rsid w:val="009B6C0C"/>
    <w:rsid w:val="009B727E"/>
    <w:rsid w:val="009B770F"/>
    <w:rsid w:val="009C1A11"/>
    <w:rsid w:val="009C2B37"/>
    <w:rsid w:val="009C4D6D"/>
    <w:rsid w:val="009C5204"/>
    <w:rsid w:val="009C5BD9"/>
    <w:rsid w:val="009C5F31"/>
    <w:rsid w:val="009C61A9"/>
    <w:rsid w:val="009C6D06"/>
    <w:rsid w:val="009D1514"/>
    <w:rsid w:val="009E395D"/>
    <w:rsid w:val="009E52A6"/>
    <w:rsid w:val="009E55B2"/>
    <w:rsid w:val="009E5963"/>
    <w:rsid w:val="009E7132"/>
    <w:rsid w:val="009E7311"/>
    <w:rsid w:val="009F2B14"/>
    <w:rsid w:val="009F2E1C"/>
    <w:rsid w:val="009F4585"/>
    <w:rsid w:val="009F4A6D"/>
    <w:rsid w:val="009F64BB"/>
    <w:rsid w:val="009F7CB5"/>
    <w:rsid w:val="00A00C69"/>
    <w:rsid w:val="00A02F21"/>
    <w:rsid w:val="00A03B90"/>
    <w:rsid w:val="00A05629"/>
    <w:rsid w:val="00A11BCC"/>
    <w:rsid w:val="00A170C1"/>
    <w:rsid w:val="00A17601"/>
    <w:rsid w:val="00A21A23"/>
    <w:rsid w:val="00A22B8B"/>
    <w:rsid w:val="00A231B9"/>
    <w:rsid w:val="00A3075D"/>
    <w:rsid w:val="00A40163"/>
    <w:rsid w:val="00A51620"/>
    <w:rsid w:val="00A549C6"/>
    <w:rsid w:val="00A6647D"/>
    <w:rsid w:val="00A67897"/>
    <w:rsid w:val="00A727C8"/>
    <w:rsid w:val="00A750F1"/>
    <w:rsid w:val="00A75645"/>
    <w:rsid w:val="00A763A5"/>
    <w:rsid w:val="00A76572"/>
    <w:rsid w:val="00A76B25"/>
    <w:rsid w:val="00A76BE7"/>
    <w:rsid w:val="00A77F7F"/>
    <w:rsid w:val="00A843AC"/>
    <w:rsid w:val="00A90DA3"/>
    <w:rsid w:val="00A91D10"/>
    <w:rsid w:val="00A92A0B"/>
    <w:rsid w:val="00A95C41"/>
    <w:rsid w:val="00A9759B"/>
    <w:rsid w:val="00AA3A97"/>
    <w:rsid w:val="00AB0311"/>
    <w:rsid w:val="00AB29DB"/>
    <w:rsid w:val="00AB3BED"/>
    <w:rsid w:val="00AB4709"/>
    <w:rsid w:val="00AB5CE4"/>
    <w:rsid w:val="00AC7304"/>
    <w:rsid w:val="00AC753D"/>
    <w:rsid w:val="00AD0554"/>
    <w:rsid w:val="00AD54C1"/>
    <w:rsid w:val="00AD6D62"/>
    <w:rsid w:val="00AD77CC"/>
    <w:rsid w:val="00AD78AE"/>
    <w:rsid w:val="00AE0378"/>
    <w:rsid w:val="00AE7250"/>
    <w:rsid w:val="00AE7E05"/>
    <w:rsid w:val="00AF06DB"/>
    <w:rsid w:val="00AF31FE"/>
    <w:rsid w:val="00AF6AB8"/>
    <w:rsid w:val="00AF7F09"/>
    <w:rsid w:val="00B03AE5"/>
    <w:rsid w:val="00B03EFC"/>
    <w:rsid w:val="00B044B7"/>
    <w:rsid w:val="00B06D14"/>
    <w:rsid w:val="00B07EAD"/>
    <w:rsid w:val="00B11ECE"/>
    <w:rsid w:val="00B1406A"/>
    <w:rsid w:val="00B14371"/>
    <w:rsid w:val="00B164AF"/>
    <w:rsid w:val="00B22C5E"/>
    <w:rsid w:val="00B25135"/>
    <w:rsid w:val="00B25371"/>
    <w:rsid w:val="00B3031E"/>
    <w:rsid w:val="00B304D9"/>
    <w:rsid w:val="00B3091B"/>
    <w:rsid w:val="00B31579"/>
    <w:rsid w:val="00B33DC3"/>
    <w:rsid w:val="00B34F95"/>
    <w:rsid w:val="00B3639B"/>
    <w:rsid w:val="00B36D47"/>
    <w:rsid w:val="00B446AF"/>
    <w:rsid w:val="00B469C9"/>
    <w:rsid w:val="00B50A78"/>
    <w:rsid w:val="00B5196A"/>
    <w:rsid w:val="00B51D9B"/>
    <w:rsid w:val="00B56040"/>
    <w:rsid w:val="00B56A05"/>
    <w:rsid w:val="00B570A9"/>
    <w:rsid w:val="00B5728C"/>
    <w:rsid w:val="00B6024C"/>
    <w:rsid w:val="00B6042C"/>
    <w:rsid w:val="00B632CD"/>
    <w:rsid w:val="00B67A57"/>
    <w:rsid w:val="00B703D8"/>
    <w:rsid w:val="00B70A78"/>
    <w:rsid w:val="00B74AEC"/>
    <w:rsid w:val="00B758D1"/>
    <w:rsid w:val="00B765F8"/>
    <w:rsid w:val="00B8407E"/>
    <w:rsid w:val="00B866E8"/>
    <w:rsid w:val="00B93B42"/>
    <w:rsid w:val="00B93BAD"/>
    <w:rsid w:val="00B958B1"/>
    <w:rsid w:val="00BA0E0D"/>
    <w:rsid w:val="00BA2663"/>
    <w:rsid w:val="00BA3D66"/>
    <w:rsid w:val="00BA5DA5"/>
    <w:rsid w:val="00BA6B80"/>
    <w:rsid w:val="00BB5C77"/>
    <w:rsid w:val="00BC0914"/>
    <w:rsid w:val="00BC136C"/>
    <w:rsid w:val="00BC189A"/>
    <w:rsid w:val="00BC505B"/>
    <w:rsid w:val="00BC5110"/>
    <w:rsid w:val="00BC5D64"/>
    <w:rsid w:val="00BC726D"/>
    <w:rsid w:val="00BD0B9F"/>
    <w:rsid w:val="00BD1A54"/>
    <w:rsid w:val="00BD3955"/>
    <w:rsid w:val="00BD7C46"/>
    <w:rsid w:val="00BE1054"/>
    <w:rsid w:val="00BE5C00"/>
    <w:rsid w:val="00BF04E5"/>
    <w:rsid w:val="00BF08AE"/>
    <w:rsid w:val="00BF1FD2"/>
    <w:rsid w:val="00BF2C68"/>
    <w:rsid w:val="00BF2CA9"/>
    <w:rsid w:val="00BF5BAE"/>
    <w:rsid w:val="00BF76DA"/>
    <w:rsid w:val="00BF7F9E"/>
    <w:rsid w:val="00C12E43"/>
    <w:rsid w:val="00C142AC"/>
    <w:rsid w:val="00C15C28"/>
    <w:rsid w:val="00C162F1"/>
    <w:rsid w:val="00C17F5B"/>
    <w:rsid w:val="00C200AD"/>
    <w:rsid w:val="00C20354"/>
    <w:rsid w:val="00C21B22"/>
    <w:rsid w:val="00C25053"/>
    <w:rsid w:val="00C303A6"/>
    <w:rsid w:val="00C30698"/>
    <w:rsid w:val="00C31FF7"/>
    <w:rsid w:val="00C321B3"/>
    <w:rsid w:val="00C331D2"/>
    <w:rsid w:val="00C40824"/>
    <w:rsid w:val="00C40B90"/>
    <w:rsid w:val="00C44DAD"/>
    <w:rsid w:val="00C44FA6"/>
    <w:rsid w:val="00C4675B"/>
    <w:rsid w:val="00C54D45"/>
    <w:rsid w:val="00C553FC"/>
    <w:rsid w:val="00C5664F"/>
    <w:rsid w:val="00C57716"/>
    <w:rsid w:val="00C62CF8"/>
    <w:rsid w:val="00C65FD1"/>
    <w:rsid w:val="00C710A4"/>
    <w:rsid w:val="00C71838"/>
    <w:rsid w:val="00C749BD"/>
    <w:rsid w:val="00C750D4"/>
    <w:rsid w:val="00C75F92"/>
    <w:rsid w:val="00C76933"/>
    <w:rsid w:val="00C83978"/>
    <w:rsid w:val="00C906E6"/>
    <w:rsid w:val="00C9323D"/>
    <w:rsid w:val="00C9556F"/>
    <w:rsid w:val="00C975A1"/>
    <w:rsid w:val="00CA07AE"/>
    <w:rsid w:val="00CA1E14"/>
    <w:rsid w:val="00CA4207"/>
    <w:rsid w:val="00CB1DBE"/>
    <w:rsid w:val="00CB3394"/>
    <w:rsid w:val="00CB406B"/>
    <w:rsid w:val="00CC08A1"/>
    <w:rsid w:val="00CC4C2E"/>
    <w:rsid w:val="00CC6684"/>
    <w:rsid w:val="00CC7286"/>
    <w:rsid w:val="00CD13BD"/>
    <w:rsid w:val="00CD1E46"/>
    <w:rsid w:val="00CD2048"/>
    <w:rsid w:val="00CD222D"/>
    <w:rsid w:val="00CD67EB"/>
    <w:rsid w:val="00CE0CA4"/>
    <w:rsid w:val="00CE324E"/>
    <w:rsid w:val="00CF20B1"/>
    <w:rsid w:val="00CF300A"/>
    <w:rsid w:val="00CF3BFA"/>
    <w:rsid w:val="00CF467D"/>
    <w:rsid w:val="00CF7AB4"/>
    <w:rsid w:val="00D00099"/>
    <w:rsid w:val="00D03D56"/>
    <w:rsid w:val="00D11772"/>
    <w:rsid w:val="00D12CB3"/>
    <w:rsid w:val="00D15CDE"/>
    <w:rsid w:val="00D16137"/>
    <w:rsid w:val="00D20CDA"/>
    <w:rsid w:val="00D2180E"/>
    <w:rsid w:val="00D21EF4"/>
    <w:rsid w:val="00D23453"/>
    <w:rsid w:val="00D26061"/>
    <w:rsid w:val="00D265A6"/>
    <w:rsid w:val="00D274F6"/>
    <w:rsid w:val="00D35BA4"/>
    <w:rsid w:val="00D37BCC"/>
    <w:rsid w:val="00D37D7C"/>
    <w:rsid w:val="00D41551"/>
    <w:rsid w:val="00D4549F"/>
    <w:rsid w:val="00D45BF8"/>
    <w:rsid w:val="00D46C86"/>
    <w:rsid w:val="00D52F13"/>
    <w:rsid w:val="00D533B2"/>
    <w:rsid w:val="00D53C58"/>
    <w:rsid w:val="00D543FA"/>
    <w:rsid w:val="00D54B45"/>
    <w:rsid w:val="00D54DCA"/>
    <w:rsid w:val="00D559B2"/>
    <w:rsid w:val="00D57FB3"/>
    <w:rsid w:val="00D63839"/>
    <w:rsid w:val="00D6479D"/>
    <w:rsid w:val="00D67E65"/>
    <w:rsid w:val="00D71692"/>
    <w:rsid w:val="00D72A03"/>
    <w:rsid w:val="00D77876"/>
    <w:rsid w:val="00D77D9D"/>
    <w:rsid w:val="00D84922"/>
    <w:rsid w:val="00D906B4"/>
    <w:rsid w:val="00D9343B"/>
    <w:rsid w:val="00D962EE"/>
    <w:rsid w:val="00DA15BE"/>
    <w:rsid w:val="00DA160A"/>
    <w:rsid w:val="00DA352B"/>
    <w:rsid w:val="00DA53AD"/>
    <w:rsid w:val="00DA6A59"/>
    <w:rsid w:val="00DA6D79"/>
    <w:rsid w:val="00DA719A"/>
    <w:rsid w:val="00DA7BEA"/>
    <w:rsid w:val="00DB54D4"/>
    <w:rsid w:val="00DC1F2E"/>
    <w:rsid w:val="00DC313B"/>
    <w:rsid w:val="00DC42AE"/>
    <w:rsid w:val="00DC5025"/>
    <w:rsid w:val="00DC512A"/>
    <w:rsid w:val="00DC6D74"/>
    <w:rsid w:val="00DC70CB"/>
    <w:rsid w:val="00DC74B1"/>
    <w:rsid w:val="00DD0DB4"/>
    <w:rsid w:val="00DD19B8"/>
    <w:rsid w:val="00DD1F76"/>
    <w:rsid w:val="00DD3877"/>
    <w:rsid w:val="00DD555D"/>
    <w:rsid w:val="00DE274E"/>
    <w:rsid w:val="00DE5735"/>
    <w:rsid w:val="00DF3F07"/>
    <w:rsid w:val="00DF579E"/>
    <w:rsid w:val="00DF7289"/>
    <w:rsid w:val="00DF7337"/>
    <w:rsid w:val="00E02DA6"/>
    <w:rsid w:val="00E04275"/>
    <w:rsid w:val="00E065EE"/>
    <w:rsid w:val="00E07FE1"/>
    <w:rsid w:val="00E11CC7"/>
    <w:rsid w:val="00E15430"/>
    <w:rsid w:val="00E172BA"/>
    <w:rsid w:val="00E24606"/>
    <w:rsid w:val="00E31373"/>
    <w:rsid w:val="00E31489"/>
    <w:rsid w:val="00E33626"/>
    <w:rsid w:val="00E33F54"/>
    <w:rsid w:val="00E36474"/>
    <w:rsid w:val="00E36FFB"/>
    <w:rsid w:val="00E37F4B"/>
    <w:rsid w:val="00E43529"/>
    <w:rsid w:val="00E4460D"/>
    <w:rsid w:val="00E45D51"/>
    <w:rsid w:val="00E45DC8"/>
    <w:rsid w:val="00E4775C"/>
    <w:rsid w:val="00E53EE9"/>
    <w:rsid w:val="00E53F10"/>
    <w:rsid w:val="00E62AA8"/>
    <w:rsid w:val="00E63066"/>
    <w:rsid w:val="00E6311F"/>
    <w:rsid w:val="00E63816"/>
    <w:rsid w:val="00E73F2C"/>
    <w:rsid w:val="00E74C25"/>
    <w:rsid w:val="00E75239"/>
    <w:rsid w:val="00E7575B"/>
    <w:rsid w:val="00E82974"/>
    <w:rsid w:val="00E835F3"/>
    <w:rsid w:val="00E85EE4"/>
    <w:rsid w:val="00E86410"/>
    <w:rsid w:val="00E86D33"/>
    <w:rsid w:val="00E86F89"/>
    <w:rsid w:val="00E87CF6"/>
    <w:rsid w:val="00E91036"/>
    <w:rsid w:val="00E92532"/>
    <w:rsid w:val="00E967FD"/>
    <w:rsid w:val="00EA2773"/>
    <w:rsid w:val="00EA29E5"/>
    <w:rsid w:val="00EA50D7"/>
    <w:rsid w:val="00EA57AA"/>
    <w:rsid w:val="00EB17DC"/>
    <w:rsid w:val="00EB2C98"/>
    <w:rsid w:val="00EB305B"/>
    <w:rsid w:val="00EB52CC"/>
    <w:rsid w:val="00EC03E7"/>
    <w:rsid w:val="00EC0684"/>
    <w:rsid w:val="00EC1E54"/>
    <w:rsid w:val="00EC2D39"/>
    <w:rsid w:val="00EC7214"/>
    <w:rsid w:val="00ED1B2D"/>
    <w:rsid w:val="00ED30BE"/>
    <w:rsid w:val="00ED3E17"/>
    <w:rsid w:val="00ED63A8"/>
    <w:rsid w:val="00ED76AC"/>
    <w:rsid w:val="00EE066E"/>
    <w:rsid w:val="00EE2CD2"/>
    <w:rsid w:val="00EE4062"/>
    <w:rsid w:val="00EE4386"/>
    <w:rsid w:val="00EE6527"/>
    <w:rsid w:val="00EF0A8C"/>
    <w:rsid w:val="00EF4066"/>
    <w:rsid w:val="00EF6CF2"/>
    <w:rsid w:val="00EF76AC"/>
    <w:rsid w:val="00F003ED"/>
    <w:rsid w:val="00F01136"/>
    <w:rsid w:val="00F01AF7"/>
    <w:rsid w:val="00F0333F"/>
    <w:rsid w:val="00F044F3"/>
    <w:rsid w:val="00F05541"/>
    <w:rsid w:val="00F0563F"/>
    <w:rsid w:val="00F1060E"/>
    <w:rsid w:val="00F1155B"/>
    <w:rsid w:val="00F151CE"/>
    <w:rsid w:val="00F1526C"/>
    <w:rsid w:val="00F166A8"/>
    <w:rsid w:val="00F17058"/>
    <w:rsid w:val="00F17DD3"/>
    <w:rsid w:val="00F20C9E"/>
    <w:rsid w:val="00F21D46"/>
    <w:rsid w:val="00F22CF9"/>
    <w:rsid w:val="00F22D05"/>
    <w:rsid w:val="00F248BA"/>
    <w:rsid w:val="00F25084"/>
    <w:rsid w:val="00F25D59"/>
    <w:rsid w:val="00F26914"/>
    <w:rsid w:val="00F33448"/>
    <w:rsid w:val="00F34CF7"/>
    <w:rsid w:val="00F40B35"/>
    <w:rsid w:val="00F40E74"/>
    <w:rsid w:val="00F41141"/>
    <w:rsid w:val="00F47615"/>
    <w:rsid w:val="00F51729"/>
    <w:rsid w:val="00F52C8F"/>
    <w:rsid w:val="00F54E32"/>
    <w:rsid w:val="00F553FB"/>
    <w:rsid w:val="00F56A0C"/>
    <w:rsid w:val="00F57835"/>
    <w:rsid w:val="00F57964"/>
    <w:rsid w:val="00F61C2F"/>
    <w:rsid w:val="00F61DB5"/>
    <w:rsid w:val="00F63B9F"/>
    <w:rsid w:val="00F7017F"/>
    <w:rsid w:val="00F70C57"/>
    <w:rsid w:val="00F7514B"/>
    <w:rsid w:val="00F7647E"/>
    <w:rsid w:val="00F76EAD"/>
    <w:rsid w:val="00F82328"/>
    <w:rsid w:val="00F82CA4"/>
    <w:rsid w:val="00F866C1"/>
    <w:rsid w:val="00F87B98"/>
    <w:rsid w:val="00F91589"/>
    <w:rsid w:val="00F94E7A"/>
    <w:rsid w:val="00F974AE"/>
    <w:rsid w:val="00FA00EC"/>
    <w:rsid w:val="00FA0459"/>
    <w:rsid w:val="00FA1784"/>
    <w:rsid w:val="00FA1DD3"/>
    <w:rsid w:val="00FA44C8"/>
    <w:rsid w:val="00FA64FA"/>
    <w:rsid w:val="00FB18F2"/>
    <w:rsid w:val="00FB1A87"/>
    <w:rsid w:val="00FB5072"/>
    <w:rsid w:val="00FB6044"/>
    <w:rsid w:val="00FB6486"/>
    <w:rsid w:val="00FC123C"/>
    <w:rsid w:val="00FC3F33"/>
    <w:rsid w:val="00FC43E2"/>
    <w:rsid w:val="00FC464B"/>
    <w:rsid w:val="00FD14EB"/>
    <w:rsid w:val="00FE2051"/>
    <w:rsid w:val="00FE3356"/>
    <w:rsid w:val="00FE4AB8"/>
    <w:rsid w:val="00FE4B0C"/>
    <w:rsid w:val="00FE6419"/>
    <w:rsid w:val="00FE6C23"/>
    <w:rsid w:val="00FF079B"/>
    <w:rsid w:val="00FF0A26"/>
    <w:rsid w:val="00FF25B2"/>
    <w:rsid w:val="00FF3799"/>
    <w:rsid w:val="00FF4B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BE0D96"/>
  <w15:docId w15:val="{304BBB6C-C6A2-3645-BFBF-CBE0D078CA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US"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47F2"/>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styleId="TableGrid">
    <w:name w:val="Table Grid"/>
    <w:basedOn w:val="TableNormal"/>
    <w:uiPriority w:val="39"/>
    <w:rsid w:val="00CA1E1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22</Pages>
  <Words>3692</Words>
  <Characters>21046</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Flavin</dc:creator>
  <cp:lastModifiedBy>Laura Flavin</cp:lastModifiedBy>
  <cp:revision>2</cp:revision>
  <dcterms:created xsi:type="dcterms:W3CDTF">2024-05-31T16:16:00Z</dcterms:created>
  <dcterms:modified xsi:type="dcterms:W3CDTF">2024-05-31T16:16:00Z</dcterms:modified>
</cp:coreProperties>
</file>